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75794" w14:textId="77777777" w:rsidR="00973B65" w:rsidRDefault="00973B65">
      <w:pPr>
        <w:pStyle w:val="Corpotesto"/>
        <w:rPr>
          <w:rFonts w:ascii="Lucida Sans Unicode"/>
          <w:sz w:val="20"/>
        </w:rPr>
      </w:pPr>
    </w:p>
    <w:p w14:paraId="7DD791BE" w14:textId="77777777" w:rsidR="00973B65" w:rsidRDefault="00973B65">
      <w:pPr>
        <w:pStyle w:val="Corpotesto"/>
        <w:spacing w:before="6"/>
        <w:rPr>
          <w:rFonts w:ascii="Lucida Sans Unicode"/>
          <w:sz w:val="15"/>
        </w:rPr>
      </w:pPr>
    </w:p>
    <w:p w14:paraId="51FF2314" w14:textId="77777777" w:rsidR="00973B65" w:rsidRDefault="00B30EDC">
      <w:pPr>
        <w:pStyle w:val="Titolo2"/>
      </w:pPr>
      <w:r>
        <w:t>ALLEGATO</w:t>
      </w:r>
      <w:r>
        <w:rPr>
          <w:spacing w:val="-1"/>
        </w:rPr>
        <w:t xml:space="preserve"> </w:t>
      </w:r>
      <w:r>
        <w:t>1</w:t>
      </w:r>
    </w:p>
    <w:p w14:paraId="43F19640" w14:textId="77777777" w:rsidR="00973B65" w:rsidRDefault="00973B65">
      <w:pPr>
        <w:pStyle w:val="Corpotesto"/>
        <w:spacing w:before="5"/>
        <w:rPr>
          <w:b/>
          <w:sz w:val="20"/>
        </w:rPr>
      </w:pPr>
    </w:p>
    <w:p w14:paraId="261DE2E1" w14:textId="77777777" w:rsidR="00973B65" w:rsidRDefault="00B30EDC">
      <w:pPr>
        <w:pStyle w:val="Corpotesto"/>
        <w:ind w:left="53"/>
        <w:jc w:val="center"/>
      </w:pPr>
      <w:r>
        <w:t>Compilazione</w:t>
      </w:r>
      <w:r>
        <w:rPr>
          <w:spacing w:val="-4"/>
        </w:rPr>
        <w:t xml:space="preserve"> </w:t>
      </w:r>
      <w:r>
        <w:t>Allegato</w:t>
      </w:r>
      <w:r>
        <w:rPr>
          <w:spacing w:val="-2"/>
        </w:rPr>
        <w:t xml:space="preserve"> </w:t>
      </w:r>
      <w:r>
        <w:t>1 a</w:t>
      </w:r>
      <w:r>
        <w:rPr>
          <w:spacing w:val="-3"/>
        </w:rPr>
        <w:t xml:space="preserve"> </w:t>
      </w:r>
      <w:r>
        <w:t>cura</w:t>
      </w:r>
      <w:r>
        <w:rPr>
          <w:spacing w:val="-3"/>
        </w:rPr>
        <w:t xml:space="preserve"> </w:t>
      </w:r>
      <w:r>
        <w:t>dell’Istituzione</w:t>
      </w:r>
      <w:r>
        <w:rPr>
          <w:spacing w:val="-3"/>
        </w:rPr>
        <w:t xml:space="preserve"> </w:t>
      </w:r>
      <w:r>
        <w:t>scolastica</w:t>
      </w:r>
    </w:p>
    <w:p w14:paraId="63958C1B" w14:textId="77777777" w:rsidR="00973B65" w:rsidRDefault="00973B65">
      <w:pPr>
        <w:pStyle w:val="Corpotesto"/>
        <w:spacing w:before="7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984"/>
      </w:tblGrid>
      <w:tr w:rsidR="00973B65" w14:paraId="622F776B" w14:textId="77777777">
        <w:trPr>
          <w:trHeight w:val="791"/>
        </w:trPr>
        <w:tc>
          <w:tcPr>
            <w:tcW w:w="3795" w:type="dxa"/>
          </w:tcPr>
          <w:p w14:paraId="7B2CD4C0" w14:textId="77777777" w:rsidR="00973B65" w:rsidRDefault="00973B65">
            <w:pPr>
              <w:pStyle w:val="TableParagraph"/>
              <w:spacing w:before="9"/>
              <w:rPr>
                <w:sz w:val="21"/>
              </w:rPr>
            </w:pPr>
          </w:p>
          <w:p w14:paraId="01EACE01" w14:textId="77777777" w:rsidR="00973B65" w:rsidRDefault="00B30E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MECCANOGRAFICO</w:t>
            </w:r>
          </w:p>
        </w:tc>
        <w:tc>
          <w:tcPr>
            <w:tcW w:w="5984" w:type="dxa"/>
          </w:tcPr>
          <w:p w14:paraId="27EDA068" w14:textId="77777777" w:rsidR="00973B65" w:rsidRDefault="00973B65">
            <w:pPr>
              <w:pStyle w:val="TableParagraph"/>
              <w:rPr>
                <w:sz w:val="24"/>
              </w:rPr>
            </w:pPr>
          </w:p>
        </w:tc>
      </w:tr>
      <w:tr w:rsidR="00973B65" w14:paraId="52840CA5" w14:textId="77777777">
        <w:trPr>
          <w:trHeight w:val="976"/>
        </w:trPr>
        <w:tc>
          <w:tcPr>
            <w:tcW w:w="3795" w:type="dxa"/>
          </w:tcPr>
          <w:p w14:paraId="52053935" w14:textId="77777777" w:rsidR="00973B65" w:rsidRDefault="00B30EDC">
            <w:pPr>
              <w:pStyle w:val="TableParagraph"/>
              <w:spacing w:before="66"/>
              <w:ind w:left="107" w:right="1501"/>
              <w:rPr>
                <w:sz w:val="24"/>
              </w:rPr>
            </w:pPr>
            <w:r>
              <w:rPr>
                <w:sz w:val="24"/>
              </w:rPr>
              <w:t>DENOMINAZIONE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DELL’ISTITUZIONE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SCOLASTICA</w:t>
            </w:r>
          </w:p>
        </w:tc>
        <w:tc>
          <w:tcPr>
            <w:tcW w:w="5984" w:type="dxa"/>
          </w:tcPr>
          <w:p w14:paraId="2D709154" w14:textId="77777777" w:rsidR="00973B65" w:rsidRDefault="00973B65">
            <w:pPr>
              <w:pStyle w:val="TableParagraph"/>
              <w:rPr>
                <w:sz w:val="24"/>
              </w:rPr>
            </w:pPr>
          </w:p>
        </w:tc>
      </w:tr>
      <w:tr w:rsidR="00973B65" w14:paraId="40380929" w14:textId="77777777">
        <w:trPr>
          <w:trHeight w:val="705"/>
        </w:trPr>
        <w:tc>
          <w:tcPr>
            <w:tcW w:w="3795" w:type="dxa"/>
          </w:tcPr>
          <w:p w14:paraId="2EE5FA92" w14:textId="77777777" w:rsidR="00973B65" w:rsidRDefault="00B30EDC">
            <w:pPr>
              <w:pStyle w:val="TableParagraph"/>
              <w:spacing w:before="205"/>
              <w:ind w:left="107"/>
              <w:rPr>
                <w:sz w:val="24"/>
              </w:rPr>
            </w:pPr>
            <w:r>
              <w:rPr>
                <w:sz w:val="24"/>
              </w:rPr>
              <w:t>REGIONE</w:t>
            </w:r>
          </w:p>
        </w:tc>
        <w:tc>
          <w:tcPr>
            <w:tcW w:w="5984" w:type="dxa"/>
          </w:tcPr>
          <w:p w14:paraId="47CA8AB4" w14:textId="77777777" w:rsidR="00973B65" w:rsidRDefault="00973B65">
            <w:pPr>
              <w:pStyle w:val="TableParagraph"/>
              <w:rPr>
                <w:sz w:val="24"/>
              </w:rPr>
            </w:pPr>
          </w:p>
        </w:tc>
      </w:tr>
      <w:tr w:rsidR="00973B65" w14:paraId="1FC773B1" w14:textId="77777777">
        <w:trPr>
          <w:trHeight w:val="700"/>
        </w:trPr>
        <w:tc>
          <w:tcPr>
            <w:tcW w:w="3795" w:type="dxa"/>
          </w:tcPr>
          <w:p w14:paraId="40C447B4" w14:textId="77777777" w:rsidR="00973B65" w:rsidRDefault="00B30EDC">
            <w:pPr>
              <w:pStyle w:val="TableParagraph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>PROVINCIA</w:t>
            </w:r>
          </w:p>
        </w:tc>
        <w:tc>
          <w:tcPr>
            <w:tcW w:w="5984" w:type="dxa"/>
          </w:tcPr>
          <w:p w14:paraId="44FFAE1D" w14:textId="77777777" w:rsidR="00973B65" w:rsidRDefault="00973B65">
            <w:pPr>
              <w:pStyle w:val="TableParagraph"/>
              <w:rPr>
                <w:sz w:val="24"/>
              </w:rPr>
            </w:pPr>
          </w:p>
        </w:tc>
      </w:tr>
      <w:tr w:rsidR="00973B65" w14:paraId="37C09418" w14:textId="77777777">
        <w:trPr>
          <w:trHeight w:val="698"/>
        </w:trPr>
        <w:tc>
          <w:tcPr>
            <w:tcW w:w="3795" w:type="dxa"/>
          </w:tcPr>
          <w:p w14:paraId="41AE0905" w14:textId="77777777" w:rsidR="00973B65" w:rsidRDefault="00B30EDC">
            <w:pPr>
              <w:pStyle w:val="TableParagraph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>COMUNE</w:t>
            </w:r>
          </w:p>
        </w:tc>
        <w:tc>
          <w:tcPr>
            <w:tcW w:w="5984" w:type="dxa"/>
          </w:tcPr>
          <w:p w14:paraId="4C9CD5BD" w14:textId="77777777" w:rsidR="00973B65" w:rsidRDefault="00973B65">
            <w:pPr>
              <w:pStyle w:val="TableParagraph"/>
              <w:rPr>
                <w:sz w:val="24"/>
              </w:rPr>
            </w:pPr>
          </w:p>
        </w:tc>
      </w:tr>
      <w:tr w:rsidR="00973B65" w14:paraId="1E379105" w14:textId="77777777">
        <w:trPr>
          <w:trHeight w:val="693"/>
        </w:trPr>
        <w:tc>
          <w:tcPr>
            <w:tcW w:w="3795" w:type="dxa"/>
          </w:tcPr>
          <w:p w14:paraId="71FE2DCA" w14:textId="77777777" w:rsidR="00973B65" w:rsidRDefault="00B30EDC">
            <w:pPr>
              <w:pStyle w:val="TableParagraph"/>
              <w:spacing w:before="200"/>
              <w:ind w:left="107"/>
              <w:rPr>
                <w:sz w:val="24"/>
              </w:rPr>
            </w:pPr>
            <w:r>
              <w:rPr>
                <w:sz w:val="24"/>
              </w:rPr>
              <w:t>INDIRIZZO</w:t>
            </w:r>
          </w:p>
        </w:tc>
        <w:tc>
          <w:tcPr>
            <w:tcW w:w="5984" w:type="dxa"/>
          </w:tcPr>
          <w:p w14:paraId="3F2F8CC1" w14:textId="77777777" w:rsidR="00973B65" w:rsidRDefault="00973B65">
            <w:pPr>
              <w:pStyle w:val="TableParagraph"/>
              <w:rPr>
                <w:sz w:val="24"/>
              </w:rPr>
            </w:pPr>
          </w:p>
        </w:tc>
      </w:tr>
      <w:tr w:rsidR="00973B65" w14:paraId="6687378A" w14:textId="77777777">
        <w:trPr>
          <w:trHeight w:val="688"/>
        </w:trPr>
        <w:tc>
          <w:tcPr>
            <w:tcW w:w="3795" w:type="dxa"/>
          </w:tcPr>
          <w:p w14:paraId="54C33C8A" w14:textId="77777777" w:rsidR="00973B65" w:rsidRDefault="00B30EDC">
            <w:pPr>
              <w:pStyle w:val="TableParagraph"/>
              <w:spacing w:before="61"/>
              <w:ind w:left="107" w:right="1397"/>
              <w:rPr>
                <w:sz w:val="24"/>
              </w:rPr>
            </w:pPr>
            <w:r>
              <w:rPr>
                <w:sz w:val="24"/>
              </w:rPr>
              <w:t>NOME PROFESSORE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REFERENTE</w:t>
            </w:r>
          </w:p>
        </w:tc>
        <w:tc>
          <w:tcPr>
            <w:tcW w:w="5984" w:type="dxa"/>
          </w:tcPr>
          <w:p w14:paraId="60F65E29" w14:textId="77777777" w:rsidR="00973B65" w:rsidRDefault="00973B65">
            <w:pPr>
              <w:pStyle w:val="TableParagraph"/>
              <w:rPr>
                <w:sz w:val="24"/>
              </w:rPr>
            </w:pPr>
          </w:p>
        </w:tc>
      </w:tr>
      <w:tr w:rsidR="00973B65" w14:paraId="3E4A762B" w14:textId="77777777">
        <w:trPr>
          <w:trHeight w:val="712"/>
        </w:trPr>
        <w:tc>
          <w:tcPr>
            <w:tcW w:w="3795" w:type="dxa"/>
          </w:tcPr>
          <w:p w14:paraId="6C6A9181" w14:textId="77777777" w:rsidR="00973B65" w:rsidRDefault="00B30EDC">
            <w:pPr>
              <w:pStyle w:val="TableParagraph"/>
              <w:spacing w:before="73"/>
              <w:ind w:left="107" w:right="1158"/>
              <w:rPr>
                <w:sz w:val="24"/>
              </w:rPr>
            </w:pPr>
            <w:r>
              <w:rPr>
                <w:sz w:val="24"/>
              </w:rPr>
              <w:t>NUMERO CELLULARE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REFERENTE</w:t>
            </w:r>
          </w:p>
        </w:tc>
        <w:tc>
          <w:tcPr>
            <w:tcW w:w="5984" w:type="dxa"/>
          </w:tcPr>
          <w:p w14:paraId="4F5D030A" w14:textId="77777777" w:rsidR="00973B65" w:rsidRDefault="00973B65">
            <w:pPr>
              <w:pStyle w:val="TableParagraph"/>
              <w:rPr>
                <w:sz w:val="24"/>
              </w:rPr>
            </w:pPr>
          </w:p>
        </w:tc>
      </w:tr>
      <w:tr w:rsidR="00973B65" w14:paraId="0FE2C560" w14:textId="77777777">
        <w:trPr>
          <w:trHeight w:val="695"/>
        </w:trPr>
        <w:tc>
          <w:tcPr>
            <w:tcW w:w="3795" w:type="dxa"/>
          </w:tcPr>
          <w:p w14:paraId="49A419CD" w14:textId="77777777" w:rsidR="00973B65" w:rsidRDefault="00B30EDC">
            <w:pPr>
              <w:pStyle w:val="TableParagraph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>INDIRIZZO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REFERENTE</w:t>
            </w:r>
          </w:p>
        </w:tc>
        <w:tc>
          <w:tcPr>
            <w:tcW w:w="5984" w:type="dxa"/>
          </w:tcPr>
          <w:p w14:paraId="377EA092" w14:textId="77777777" w:rsidR="00973B65" w:rsidRDefault="00973B65">
            <w:pPr>
              <w:pStyle w:val="TableParagraph"/>
              <w:rPr>
                <w:sz w:val="24"/>
              </w:rPr>
            </w:pPr>
          </w:p>
        </w:tc>
      </w:tr>
      <w:tr w:rsidR="00973B65" w14:paraId="21805FCE" w14:textId="77777777">
        <w:trPr>
          <w:trHeight w:val="705"/>
        </w:trPr>
        <w:tc>
          <w:tcPr>
            <w:tcW w:w="3795" w:type="dxa"/>
          </w:tcPr>
          <w:p w14:paraId="09BAC088" w14:textId="77777777" w:rsidR="00973B65" w:rsidRDefault="00B30EDC"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sz w:val="24"/>
              </w:rPr>
              <w:t>TIPO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ELABORATO</w:t>
            </w:r>
          </w:p>
        </w:tc>
        <w:tc>
          <w:tcPr>
            <w:tcW w:w="5984" w:type="dxa"/>
          </w:tcPr>
          <w:p w14:paraId="5C78CDEA" w14:textId="77777777" w:rsidR="00973B65" w:rsidRDefault="00973B65">
            <w:pPr>
              <w:pStyle w:val="TableParagraph"/>
              <w:rPr>
                <w:sz w:val="24"/>
              </w:rPr>
            </w:pPr>
          </w:p>
        </w:tc>
      </w:tr>
      <w:tr w:rsidR="00973B65" w14:paraId="1172CBE4" w14:textId="77777777">
        <w:trPr>
          <w:trHeight w:val="686"/>
        </w:trPr>
        <w:tc>
          <w:tcPr>
            <w:tcW w:w="3795" w:type="dxa"/>
          </w:tcPr>
          <w:p w14:paraId="54E8147D" w14:textId="77777777" w:rsidR="00973B65" w:rsidRDefault="00B30EDC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TITOLO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</w:p>
        </w:tc>
        <w:tc>
          <w:tcPr>
            <w:tcW w:w="5984" w:type="dxa"/>
          </w:tcPr>
          <w:p w14:paraId="6666D128" w14:textId="77777777" w:rsidR="00973B65" w:rsidRDefault="00973B65">
            <w:pPr>
              <w:pStyle w:val="TableParagraph"/>
              <w:rPr>
                <w:sz w:val="24"/>
              </w:rPr>
            </w:pPr>
          </w:p>
        </w:tc>
      </w:tr>
      <w:tr w:rsidR="00973B65" w14:paraId="17D99019" w14:textId="77777777">
        <w:trPr>
          <w:trHeight w:val="688"/>
        </w:trPr>
        <w:tc>
          <w:tcPr>
            <w:tcW w:w="3795" w:type="dxa"/>
          </w:tcPr>
          <w:p w14:paraId="7C04B3EE" w14:textId="77777777" w:rsidR="00973B65" w:rsidRDefault="00B30EDC">
            <w:pPr>
              <w:pStyle w:val="TableParagraph"/>
              <w:spacing w:before="61"/>
              <w:ind w:left="107" w:right="1384"/>
              <w:rPr>
                <w:sz w:val="24"/>
              </w:rPr>
            </w:pPr>
            <w:r>
              <w:rPr>
                <w:sz w:val="24"/>
              </w:rPr>
              <w:t>NUMERO STUDENTI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COINVOLTI</w:t>
            </w:r>
          </w:p>
        </w:tc>
        <w:tc>
          <w:tcPr>
            <w:tcW w:w="5984" w:type="dxa"/>
          </w:tcPr>
          <w:p w14:paraId="5B77A3F3" w14:textId="77777777" w:rsidR="00973B65" w:rsidRDefault="00973B65">
            <w:pPr>
              <w:pStyle w:val="TableParagraph"/>
              <w:rPr>
                <w:sz w:val="24"/>
              </w:rPr>
            </w:pPr>
          </w:p>
        </w:tc>
      </w:tr>
    </w:tbl>
    <w:p w14:paraId="1079DB5D" w14:textId="77777777" w:rsidR="00973B65" w:rsidRDefault="00973B65">
      <w:pPr>
        <w:rPr>
          <w:sz w:val="24"/>
        </w:rPr>
        <w:sectPr w:rsidR="00973B65">
          <w:headerReference w:type="default" r:id="rId7"/>
          <w:footerReference w:type="default" r:id="rId8"/>
          <w:pgSz w:w="11910" w:h="16850"/>
          <w:pgMar w:top="3280" w:right="980" w:bottom="1500" w:left="920" w:header="629" w:footer="1302" w:gutter="0"/>
          <w:cols w:space="720"/>
        </w:sectPr>
      </w:pPr>
    </w:p>
    <w:p w14:paraId="2DE12ED1" w14:textId="77777777" w:rsidR="00973B65" w:rsidRDefault="00973B65">
      <w:pPr>
        <w:pStyle w:val="Corpotesto"/>
        <w:rPr>
          <w:sz w:val="20"/>
        </w:rPr>
      </w:pPr>
    </w:p>
    <w:p w14:paraId="32CDCBF6" w14:textId="77777777" w:rsidR="00973B65" w:rsidRDefault="00973B65">
      <w:pPr>
        <w:pStyle w:val="Corpotesto"/>
        <w:rPr>
          <w:sz w:val="20"/>
        </w:rPr>
      </w:pPr>
    </w:p>
    <w:p w14:paraId="1C167383" w14:textId="77777777" w:rsidR="00973B65" w:rsidRDefault="00973B65">
      <w:pPr>
        <w:pStyle w:val="Corpotesto"/>
        <w:rPr>
          <w:sz w:val="20"/>
        </w:rPr>
      </w:pPr>
    </w:p>
    <w:p w14:paraId="245A2595" w14:textId="77777777" w:rsidR="00973B65" w:rsidRDefault="00973B65">
      <w:pPr>
        <w:pStyle w:val="Corpotesto"/>
        <w:rPr>
          <w:sz w:val="20"/>
        </w:rPr>
      </w:pPr>
    </w:p>
    <w:p w14:paraId="3160996D" w14:textId="77777777" w:rsidR="00973B65" w:rsidRDefault="00973B65">
      <w:pPr>
        <w:pStyle w:val="Corpotesto"/>
        <w:spacing w:before="6"/>
        <w:rPr>
          <w:sz w:val="29"/>
        </w:rPr>
      </w:pPr>
    </w:p>
    <w:p w14:paraId="61EAAB55" w14:textId="77777777" w:rsidR="00973B65" w:rsidRDefault="00B30EDC">
      <w:pPr>
        <w:pStyle w:val="Corpotesto"/>
        <w:spacing w:before="90"/>
        <w:ind w:left="275"/>
      </w:pPr>
      <w:r>
        <w:t>INDICAZIONE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COINVOLTA:</w:t>
      </w:r>
    </w:p>
    <w:p w14:paraId="02BBD9B0" w14:textId="77777777" w:rsidR="00973B65" w:rsidRDefault="00973B65">
      <w:pPr>
        <w:pStyle w:val="Corpotesto"/>
        <w:spacing w:before="9"/>
        <w:rPr>
          <w:sz w:val="20"/>
        </w:rPr>
      </w:pPr>
    </w:p>
    <w:p w14:paraId="7B9AE770" w14:textId="77777777" w:rsidR="00973B65" w:rsidRDefault="00B30EDC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ind w:hanging="349"/>
        <w:rPr>
          <w:sz w:val="24"/>
        </w:rPr>
      </w:pPr>
      <w:r>
        <w:rPr>
          <w:sz w:val="24"/>
        </w:rPr>
        <w:t>infanzia</w:t>
      </w:r>
    </w:p>
    <w:p w14:paraId="00AD9DDE" w14:textId="77777777" w:rsidR="00973B65" w:rsidRDefault="00973B65">
      <w:pPr>
        <w:pStyle w:val="Corpotesto"/>
        <w:spacing w:before="3"/>
        <w:rPr>
          <w:sz w:val="31"/>
        </w:rPr>
      </w:pPr>
    </w:p>
    <w:p w14:paraId="1F8E0087" w14:textId="77777777" w:rsidR="00973B65" w:rsidRDefault="00B30EDC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ind w:hanging="349"/>
        <w:rPr>
          <w:sz w:val="24"/>
        </w:rPr>
      </w:pPr>
      <w:r>
        <w:rPr>
          <w:sz w:val="24"/>
        </w:rPr>
        <w:t>primaria</w:t>
      </w:r>
    </w:p>
    <w:p w14:paraId="25B6FB56" w14:textId="77777777" w:rsidR="00973B65" w:rsidRDefault="00973B65">
      <w:pPr>
        <w:pStyle w:val="Corpotesto"/>
        <w:rPr>
          <w:sz w:val="31"/>
        </w:rPr>
      </w:pPr>
    </w:p>
    <w:p w14:paraId="77D4CB5F" w14:textId="77777777" w:rsidR="00973B65" w:rsidRDefault="00B30EDC">
      <w:pPr>
        <w:pStyle w:val="Paragrafoelenco"/>
        <w:numPr>
          <w:ilvl w:val="0"/>
          <w:numId w:val="1"/>
        </w:numPr>
        <w:tabs>
          <w:tab w:val="left" w:pos="981"/>
          <w:tab w:val="left" w:pos="982"/>
        </w:tabs>
        <w:ind w:left="981" w:hanging="409"/>
        <w:rPr>
          <w:sz w:val="24"/>
        </w:rPr>
      </w:pPr>
      <w:r>
        <w:rPr>
          <w:sz w:val="24"/>
        </w:rPr>
        <w:t>secondaria</w:t>
      </w:r>
      <w:r>
        <w:rPr>
          <w:spacing w:val="-2"/>
          <w:sz w:val="24"/>
        </w:rPr>
        <w:t xml:space="preserve"> </w:t>
      </w:r>
      <w:r>
        <w:rPr>
          <w:sz w:val="24"/>
        </w:rPr>
        <w:t>di primo</w:t>
      </w:r>
      <w:r>
        <w:rPr>
          <w:spacing w:val="-1"/>
          <w:sz w:val="24"/>
        </w:rPr>
        <w:t xml:space="preserve"> </w:t>
      </w:r>
      <w:r>
        <w:rPr>
          <w:sz w:val="24"/>
        </w:rPr>
        <w:t>grado</w:t>
      </w:r>
    </w:p>
    <w:p w14:paraId="398AFBC1" w14:textId="77777777" w:rsidR="00973B65" w:rsidRDefault="00973B65">
      <w:pPr>
        <w:pStyle w:val="Corpotesto"/>
        <w:spacing w:before="2"/>
        <w:rPr>
          <w:sz w:val="31"/>
        </w:rPr>
      </w:pPr>
    </w:p>
    <w:p w14:paraId="23E8DD21" w14:textId="77777777" w:rsidR="00973B65" w:rsidRDefault="00B30EDC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ind w:hanging="349"/>
        <w:rPr>
          <w:sz w:val="24"/>
        </w:rPr>
      </w:pPr>
      <w:r>
        <w:rPr>
          <w:sz w:val="24"/>
        </w:rPr>
        <w:t>secondaria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secondo</w:t>
      </w:r>
      <w:r>
        <w:rPr>
          <w:spacing w:val="1"/>
          <w:sz w:val="24"/>
        </w:rPr>
        <w:t xml:space="preserve"> </w:t>
      </w:r>
      <w:r>
        <w:rPr>
          <w:sz w:val="24"/>
        </w:rPr>
        <w:t>grado</w:t>
      </w:r>
    </w:p>
    <w:p w14:paraId="3777EF70" w14:textId="77777777" w:rsidR="00973B65" w:rsidRDefault="00973B65">
      <w:pPr>
        <w:pStyle w:val="Corpotesto"/>
        <w:rPr>
          <w:sz w:val="28"/>
        </w:rPr>
      </w:pPr>
    </w:p>
    <w:p w14:paraId="0F297B39" w14:textId="77777777" w:rsidR="00973B65" w:rsidRDefault="00185508">
      <w:pPr>
        <w:pStyle w:val="Corpotesto"/>
        <w:spacing w:before="236" w:line="439" w:lineRule="auto"/>
        <w:ind w:left="212" w:right="1408"/>
      </w:pPr>
      <w:r>
        <w:pict w14:anchorId="38D00023">
          <v:shape id="_x0000_s1038" style="position:absolute;left:0;text-align:left;margin-left:56.65pt;margin-top:68.1pt;width:480pt;height:.1pt;z-index:-15728640;mso-wrap-distance-left:0;mso-wrap-distance-right:0;mso-position-horizontal-relative:page" coordorigin="1133,1362" coordsize="9600,0" path="m1133,1362r9600,e" filled="f" strokeweight=".48pt">
            <v:path arrowok="t"/>
            <w10:wrap type="topAndBottom" anchorx="page"/>
          </v:shape>
        </w:pict>
      </w:r>
      <w:r>
        <w:pict w14:anchorId="1EA21E8D">
          <v:shape id="_x0000_s1037" style="position:absolute;left:0;text-align:left;margin-left:56.65pt;margin-top:83.95pt;width:480pt;height:.1pt;z-index:-15728128;mso-wrap-distance-left:0;mso-wrap-distance-right:0;mso-position-horizontal-relative:page" coordorigin="1133,1679" coordsize="9600,0" path="m1133,1679r9600,e" filled="f" strokeweight=".48pt">
            <v:path arrowok="t"/>
            <w10:wrap type="topAndBottom" anchorx="page"/>
          </v:shape>
        </w:pict>
      </w:r>
      <w:r w:rsidR="00B30EDC">
        <w:rPr>
          <w:rFonts w:ascii="Symbol" w:hAnsi="Symbol"/>
        </w:rPr>
        <w:t>□</w:t>
      </w:r>
      <w:r w:rsidR="00B30EDC">
        <w:rPr>
          <w:spacing w:val="-6"/>
        </w:rPr>
        <w:t xml:space="preserve"> </w:t>
      </w:r>
      <w:r w:rsidR="00B30EDC">
        <w:t>La</w:t>
      </w:r>
      <w:r w:rsidR="00B30EDC">
        <w:rPr>
          <w:spacing w:val="-9"/>
        </w:rPr>
        <w:t xml:space="preserve"> </w:t>
      </w:r>
      <w:r w:rsidR="00B30EDC">
        <w:t>scuola</w:t>
      </w:r>
      <w:r w:rsidR="00B30EDC">
        <w:rPr>
          <w:spacing w:val="-8"/>
        </w:rPr>
        <w:t xml:space="preserve"> </w:t>
      </w:r>
      <w:r w:rsidR="00B30EDC">
        <w:t>ha</w:t>
      </w:r>
      <w:r w:rsidR="00B30EDC">
        <w:rPr>
          <w:spacing w:val="-8"/>
        </w:rPr>
        <w:t xml:space="preserve"> </w:t>
      </w:r>
      <w:r w:rsidR="00B30EDC">
        <w:t>raccolto</w:t>
      </w:r>
      <w:r w:rsidR="00B30EDC">
        <w:rPr>
          <w:spacing w:val="-7"/>
        </w:rPr>
        <w:t xml:space="preserve"> </w:t>
      </w:r>
      <w:r w:rsidR="00B30EDC">
        <w:t>il</w:t>
      </w:r>
      <w:r w:rsidR="00B30EDC">
        <w:rPr>
          <w:spacing w:val="-8"/>
        </w:rPr>
        <w:t xml:space="preserve"> </w:t>
      </w:r>
      <w:r w:rsidR="00B30EDC">
        <w:t>consenso</w:t>
      </w:r>
      <w:r w:rsidR="00B30EDC">
        <w:rPr>
          <w:spacing w:val="-8"/>
        </w:rPr>
        <w:t xml:space="preserve"> </w:t>
      </w:r>
      <w:r w:rsidR="00B30EDC">
        <w:t>degli</w:t>
      </w:r>
      <w:r w:rsidR="00B30EDC">
        <w:rPr>
          <w:spacing w:val="-8"/>
        </w:rPr>
        <w:t xml:space="preserve"> </w:t>
      </w:r>
      <w:r w:rsidR="00B30EDC">
        <w:t>interessati</w:t>
      </w:r>
      <w:r w:rsidR="00B30EDC">
        <w:rPr>
          <w:spacing w:val="-7"/>
        </w:rPr>
        <w:t xml:space="preserve"> </w:t>
      </w:r>
      <w:r w:rsidR="00B30EDC">
        <w:t>per</w:t>
      </w:r>
      <w:r w:rsidR="00B30EDC">
        <w:rPr>
          <w:spacing w:val="-8"/>
        </w:rPr>
        <w:t xml:space="preserve"> </w:t>
      </w:r>
      <w:r w:rsidR="00B30EDC">
        <w:t>il</w:t>
      </w:r>
      <w:r w:rsidR="00B30EDC">
        <w:rPr>
          <w:spacing w:val="-8"/>
        </w:rPr>
        <w:t xml:space="preserve"> </w:t>
      </w:r>
      <w:r w:rsidR="00B30EDC">
        <w:t>trattamento</w:t>
      </w:r>
      <w:r w:rsidR="00B30EDC">
        <w:rPr>
          <w:spacing w:val="-8"/>
        </w:rPr>
        <w:t xml:space="preserve"> </w:t>
      </w:r>
      <w:r w:rsidR="00B30EDC">
        <w:t>dei</w:t>
      </w:r>
      <w:r w:rsidR="00B30EDC">
        <w:rPr>
          <w:spacing w:val="-7"/>
        </w:rPr>
        <w:t xml:space="preserve"> </w:t>
      </w:r>
      <w:r w:rsidR="00B30EDC">
        <w:t>dati</w:t>
      </w:r>
      <w:r w:rsidR="00B30EDC">
        <w:rPr>
          <w:spacing w:val="-8"/>
        </w:rPr>
        <w:t xml:space="preserve"> </w:t>
      </w:r>
      <w:r w:rsidR="00B30EDC">
        <w:t>personali</w:t>
      </w:r>
      <w:r w:rsidR="00B30EDC">
        <w:rPr>
          <w:spacing w:val="-57"/>
        </w:rPr>
        <w:t xml:space="preserve"> </w:t>
      </w:r>
      <w:r w:rsidR="00B30EDC">
        <w:t>TITOLO</w:t>
      </w:r>
      <w:r w:rsidR="00B30EDC">
        <w:rPr>
          <w:spacing w:val="-1"/>
        </w:rPr>
        <w:t xml:space="preserve"> </w:t>
      </w:r>
      <w:r w:rsidR="00B30EDC">
        <w:t>DEL</w:t>
      </w:r>
      <w:r w:rsidR="00B30EDC">
        <w:rPr>
          <w:spacing w:val="1"/>
        </w:rPr>
        <w:t xml:space="preserve"> </w:t>
      </w:r>
      <w:r w:rsidR="00B30EDC">
        <w:t>LAVORO</w:t>
      </w:r>
    </w:p>
    <w:p w14:paraId="456903E3" w14:textId="77777777" w:rsidR="00973B65" w:rsidRDefault="00973B65">
      <w:pPr>
        <w:pStyle w:val="Corpotesto"/>
        <w:spacing w:before="9"/>
        <w:rPr>
          <w:sz w:val="20"/>
        </w:rPr>
      </w:pPr>
    </w:p>
    <w:p w14:paraId="68C6EE8F" w14:textId="77777777" w:rsidR="00973B65" w:rsidRDefault="00973B65">
      <w:pPr>
        <w:pStyle w:val="Corpotesto"/>
        <w:spacing w:before="6"/>
        <w:rPr>
          <w:sz w:val="10"/>
        </w:rPr>
      </w:pPr>
    </w:p>
    <w:p w14:paraId="32BACEA6" w14:textId="77777777" w:rsidR="00973B65" w:rsidRDefault="00B30EDC">
      <w:pPr>
        <w:pStyle w:val="Corpotesto"/>
        <w:spacing w:before="90"/>
        <w:ind w:left="212"/>
      </w:pPr>
      <w:r>
        <w:t>*Video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testo</w:t>
      </w:r>
      <w:r>
        <w:rPr>
          <w:spacing w:val="-1"/>
        </w:rPr>
        <w:t xml:space="preserve"> </w:t>
      </w:r>
      <w:r>
        <w:t>musicale</w:t>
      </w:r>
      <w:r>
        <w:rPr>
          <w:spacing w:val="-1"/>
        </w:rPr>
        <w:t xml:space="preserve"> </w:t>
      </w:r>
      <w:r>
        <w:t>(durata max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minuti)</w:t>
      </w:r>
    </w:p>
    <w:p w14:paraId="439682F5" w14:textId="77777777" w:rsidR="00973B65" w:rsidRDefault="00973B65">
      <w:pPr>
        <w:pStyle w:val="Corpotesto"/>
        <w:rPr>
          <w:sz w:val="21"/>
        </w:rPr>
      </w:pPr>
    </w:p>
    <w:p w14:paraId="002AC3E1" w14:textId="77777777" w:rsidR="00973B65" w:rsidRDefault="00B30EDC">
      <w:pPr>
        <w:pStyle w:val="Corpotesto"/>
        <w:spacing w:before="1" w:line="276" w:lineRule="auto"/>
        <w:ind w:left="212" w:right="286"/>
      </w:pPr>
      <w:r>
        <w:t>BREVE PRESENTAZIONE DEL LAVORO SVOLTO (argomento, modalità operative, eventuale</w:t>
      </w:r>
      <w:r>
        <w:rPr>
          <w:spacing w:val="-58"/>
        </w:rPr>
        <w:t xml:space="preserve"> </w:t>
      </w:r>
      <w:r>
        <w:t>elaborazione interdisciplinare, partecipazione e coinvolgimento della classe, ruolo degli esperti</w:t>
      </w:r>
      <w:r>
        <w:rPr>
          <w:spacing w:val="1"/>
        </w:rPr>
        <w:t xml:space="preserve"> </w:t>
      </w:r>
      <w:r>
        <w:t>esterni)</w:t>
      </w:r>
    </w:p>
    <w:p w14:paraId="03A93E2C" w14:textId="77777777" w:rsidR="00973B65" w:rsidRDefault="00185508">
      <w:pPr>
        <w:pStyle w:val="Corpotesto"/>
        <w:spacing w:before="6"/>
        <w:rPr>
          <w:sz w:val="19"/>
        </w:rPr>
      </w:pPr>
      <w:r>
        <w:pict w14:anchorId="4C7AC6E9">
          <v:shape id="_x0000_s1036" style="position:absolute;margin-left:56.65pt;margin-top:13.45pt;width:480pt;height:.1pt;z-index:-15727616;mso-wrap-distance-left:0;mso-wrap-distance-right:0;mso-position-horizontal-relative:page" coordorigin="1133,269" coordsize="9600,0" path="m1133,269r9600,e" filled="f" strokeweight=".48pt">
            <v:path arrowok="t"/>
            <w10:wrap type="topAndBottom" anchorx="page"/>
          </v:shape>
        </w:pict>
      </w:r>
      <w:r>
        <w:pict w14:anchorId="1D2DC19F">
          <v:shape id="_x0000_s1035" style="position:absolute;margin-left:56.65pt;margin-top:29.3pt;width:480pt;height:.1pt;z-index:-15727104;mso-wrap-distance-left:0;mso-wrap-distance-right:0;mso-position-horizontal-relative:page" coordorigin="1133,586" coordsize="9600,0" path="m1133,586r9600,e" filled="f" strokeweight=".48pt">
            <v:path arrowok="t"/>
            <w10:wrap type="topAndBottom" anchorx="page"/>
          </v:shape>
        </w:pict>
      </w:r>
      <w:r>
        <w:pict w14:anchorId="7F69B697">
          <v:shape id="_x0000_s1034" style="position:absolute;margin-left:56.65pt;margin-top:45.25pt;width:480pt;height:.1pt;z-index:-15726592;mso-wrap-distance-left:0;mso-wrap-distance-right:0;mso-position-horizontal-relative:page" coordorigin="1133,905" coordsize="9600,0" path="m1133,905r9600,e" filled="f" strokeweight=".48pt">
            <v:path arrowok="t"/>
            <w10:wrap type="topAndBottom" anchorx="page"/>
          </v:shape>
        </w:pict>
      </w:r>
      <w:r>
        <w:pict w14:anchorId="158ECA26">
          <v:shape id="_x0000_s1033" style="position:absolute;margin-left:56.65pt;margin-top:61.1pt;width:480pt;height:.1pt;z-index:-15726080;mso-wrap-distance-left:0;mso-wrap-distance-right:0;mso-position-horizontal-relative:page" coordorigin="1133,1222" coordsize="9600,0" path="m1133,1222r9600,e" filled="f" strokeweight=".48pt">
            <v:path arrowok="t"/>
            <w10:wrap type="topAndBottom" anchorx="page"/>
          </v:shape>
        </w:pict>
      </w:r>
      <w:r>
        <w:pict w14:anchorId="21EDE10F">
          <v:shape id="_x0000_s1032" style="position:absolute;margin-left:56.65pt;margin-top:76.95pt;width:480.05pt;height:.1pt;z-index:-15725568;mso-wrap-distance-left:0;mso-wrap-distance-right:0;mso-position-horizontal-relative:page" coordorigin="1133,1539" coordsize="9601,0" path="m1133,1539r9600,e" filled="f" strokeweight=".48pt">
            <v:path arrowok="t"/>
            <w10:wrap type="topAndBottom" anchorx="page"/>
          </v:shape>
        </w:pict>
      </w:r>
      <w:r>
        <w:pict w14:anchorId="3DDFBA57">
          <v:shape id="_x0000_s1031" style="position:absolute;margin-left:56.65pt;margin-top:92.8pt;width:480pt;height:.1pt;z-index:-15725056;mso-wrap-distance-left:0;mso-wrap-distance-right:0;mso-position-horizontal-relative:page" coordorigin="1133,1856" coordsize="9600,0" path="m1133,1856r9600,e" filled="f" strokeweight=".48pt">
            <v:path arrowok="t"/>
            <w10:wrap type="topAndBottom" anchorx="page"/>
          </v:shape>
        </w:pict>
      </w:r>
      <w:r>
        <w:pict w14:anchorId="4AFC76CB">
          <v:shape id="_x0000_s1030" style="position:absolute;margin-left:56.65pt;margin-top:108.65pt;width:480pt;height:.1pt;z-index:-15724544;mso-wrap-distance-left:0;mso-wrap-distance-right:0;mso-position-horizontal-relative:page" coordorigin="1133,2173" coordsize="9600,0" path="m1133,2173r9600,e" filled="f" strokeweight=".48pt">
            <v:path arrowok="t"/>
            <w10:wrap type="topAndBottom" anchorx="page"/>
          </v:shape>
        </w:pict>
      </w:r>
      <w:r>
        <w:pict w14:anchorId="526625C2">
          <v:shape id="_x0000_s1029" style="position:absolute;margin-left:56.65pt;margin-top:124.5pt;width:480.05pt;height:.1pt;z-index:-15724032;mso-wrap-distance-left:0;mso-wrap-distance-right:0;mso-position-horizontal-relative:page" coordorigin="1133,2490" coordsize="9601,0" path="m1133,2490r9601,e" filled="f" strokeweight=".48pt">
            <v:path arrowok="t"/>
            <w10:wrap type="topAndBottom" anchorx="page"/>
          </v:shape>
        </w:pict>
      </w:r>
      <w:r>
        <w:pict w14:anchorId="33C35F6A">
          <v:shape id="_x0000_s1028" style="position:absolute;margin-left:56.65pt;margin-top:140.35pt;width:480pt;height:.1pt;z-index:-15723520;mso-wrap-distance-left:0;mso-wrap-distance-right:0;mso-position-horizontal-relative:page" coordorigin="1133,2807" coordsize="9600,0" path="m1133,2807r9600,e" filled="f" strokeweight=".48pt">
            <v:path arrowok="t"/>
            <w10:wrap type="topAndBottom" anchorx="page"/>
          </v:shape>
        </w:pict>
      </w:r>
      <w:r>
        <w:pict w14:anchorId="69303A79">
          <v:shape id="_x0000_s1027" style="position:absolute;margin-left:56.65pt;margin-top:156.15pt;width:480pt;height:.1pt;z-index:-15723008;mso-wrap-distance-left:0;mso-wrap-distance-right:0;mso-position-horizontal-relative:page" coordorigin="1133,3123" coordsize="9600,0" path="m1133,3123r9600,e" filled="f" strokeweight=".48pt">
            <v:path arrowok="t"/>
            <w10:wrap type="topAndBottom" anchorx="page"/>
          </v:shape>
        </w:pict>
      </w:r>
      <w:r>
        <w:pict w14:anchorId="7A403368">
          <v:shape id="_x0000_s1026" style="position:absolute;margin-left:56.65pt;margin-top:172.1pt;width:480.05pt;height:.1pt;z-index:-15722496;mso-wrap-distance-left:0;mso-wrap-distance-right:0;mso-position-horizontal-relative:page" coordorigin="1133,3442" coordsize="9601,0" path="m1133,3442r9601,e" filled="f" strokeweight=".48pt">
            <v:path arrowok="t"/>
            <w10:wrap type="topAndBottom" anchorx="page"/>
          </v:shape>
        </w:pict>
      </w:r>
    </w:p>
    <w:p w14:paraId="0EC2D0A4" w14:textId="77777777" w:rsidR="00973B65" w:rsidRDefault="00973B65">
      <w:pPr>
        <w:pStyle w:val="Corpotesto"/>
        <w:spacing w:before="8"/>
        <w:rPr>
          <w:sz w:val="20"/>
        </w:rPr>
      </w:pPr>
    </w:p>
    <w:p w14:paraId="62CADD55" w14:textId="77777777" w:rsidR="00973B65" w:rsidRDefault="00973B65">
      <w:pPr>
        <w:pStyle w:val="Corpotesto"/>
        <w:spacing w:before="11"/>
        <w:rPr>
          <w:sz w:val="20"/>
        </w:rPr>
      </w:pPr>
    </w:p>
    <w:p w14:paraId="1B99F0EB" w14:textId="77777777" w:rsidR="00973B65" w:rsidRDefault="00973B65">
      <w:pPr>
        <w:pStyle w:val="Corpotesto"/>
        <w:spacing w:before="8"/>
        <w:rPr>
          <w:sz w:val="20"/>
        </w:rPr>
      </w:pPr>
    </w:p>
    <w:p w14:paraId="7BBC19DF" w14:textId="77777777" w:rsidR="00973B65" w:rsidRDefault="00973B65">
      <w:pPr>
        <w:pStyle w:val="Corpotesto"/>
        <w:spacing w:before="8"/>
        <w:rPr>
          <w:sz w:val="20"/>
        </w:rPr>
      </w:pPr>
    </w:p>
    <w:p w14:paraId="7A396A2F" w14:textId="77777777" w:rsidR="00973B65" w:rsidRDefault="00973B65">
      <w:pPr>
        <w:pStyle w:val="Corpotesto"/>
        <w:spacing w:before="9"/>
        <w:rPr>
          <w:sz w:val="20"/>
        </w:rPr>
      </w:pPr>
    </w:p>
    <w:p w14:paraId="07AB75C1" w14:textId="77777777" w:rsidR="00973B65" w:rsidRDefault="00973B65">
      <w:pPr>
        <w:pStyle w:val="Corpotesto"/>
        <w:spacing w:before="8"/>
        <w:rPr>
          <w:sz w:val="20"/>
        </w:rPr>
      </w:pPr>
    </w:p>
    <w:p w14:paraId="57D11726" w14:textId="77777777" w:rsidR="00973B65" w:rsidRDefault="00973B65">
      <w:pPr>
        <w:pStyle w:val="Corpotesto"/>
        <w:spacing w:before="8"/>
        <w:rPr>
          <w:sz w:val="20"/>
        </w:rPr>
      </w:pPr>
    </w:p>
    <w:p w14:paraId="0B71E2D3" w14:textId="77777777" w:rsidR="00973B65" w:rsidRDefault="00973B65">
      <w:pPr>
        <w:pStyle w:val="Corpotesto"/>
        <w:spacing w:before="8"/>
        <w:rPr>
          <w:sz w:val="20"/>
        </w:rPr>
      </w:pPr>
    </w:p>
    <w:p w14:paraId="2B178036" w14:textId="77777777" w:rsidR="00973B65" w:rsidRDefault="00973B65">
      <w:pPr>
        <w:pStyle w:val="Corpotesto"/>
        <w:spacing w:before="8"/>
        <w:rPr>
          <w:sz w:val="20"/>
        </w:rPr>
      </w:pPr>
    </w:p>
    <w:p w14:paraId="3F9E5D00" w14:textId="77777777" w:rsidR="00973B65" w:rsidRDefault="00973B65">
      <w:pPr>
        <w:pStyle w:val="Corpotesto"/>
        <w:spacing w:before="11"/>
        <w:rPr>
          <w:sz w:val="20"/>
        </w:rPr>
      </w:pPr>
    </w:p>
    <w:p w14:paraId="3962AA7C" w14:textId="77777777" w:rsidR="00973B65" w:rsidRDefault="00973B65">
      <w:pPr>
        <w:rPr>
          <w:sz w:val="20"/>
        </w:rPr>
        <w:sectPr w:rsidR="00973B65">
          <w:pgSz w:w="11910" w:h="16850"/>
          <w:pgMar w:top="3280" w:right="980" w:bottom="1500" w:left="920" w:header="629" w:footer="1302" w:gutter="0"/>
          <w:cols w:space="720"/>
        </w:sectPr>
      </w:pPr>
    </w:p>
    <w:p w14:paraId="19331697" w14:textId="77777777" w:rsidR="00973B65" w:rsidRDefault="00973B65">
      <w:pPr>
        <w:pStyle w:val="Corpotesto"/>
        <w:rPr>
          <w:sz w:val="20"/>
        </w:rPr>
      </w:pPr>
    </w:p>
    <w:p w14:paraId="57F65387" w14:textId="77777777" w:rsidR="00973B65" w:rsidRDefault="00B30EDC">
      <w:pPr>
        <w:pStyle w:val="Titolo2"/>
      </w:pPr>
      <w:r>
        <w:t>ALLEGATO</w:t>
      </w:r>
      <w:r>
        <w:rPr>
          <w:spacing w:val="-2"/>
        </w:rPr>
        <w:t xml:space="preserve"> </w:t>
      </w:r>
      <w:r>
        <w:t>2</w:t>
      </w:r>
    </w:p>
    <w:p w14:paraId="1FEF567C" w14:textId="77777777" w:rsidR="00973B65" w:rsidRDefault="00B30EDC">
      <w:pPr>
        <w:spacing w:before="136"/>
        <w:ind w:left="58"/>
        <w:jc w:val="center"/>
        <w:rPr>
          <w:b/>
          <w:sz w:val="24"/>
        </w:rPr>
      </w:pPr>
      <w:r>
        <w:rPr>
          <w:b/>
          <w:sz w:val="24"/>
        </w:rPr>
        <w:t>LIBERATORIA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L’UTILIZZO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IMMAGINI 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MINORENNI</w:t>
      </w:r>
    </w:p>
    <w:p w14:paraId="3BD590DD" w14:textId="77777777" w:rsidR="00973B65" w:rsidRDefault="00973B65">
      <w:pPr>
        <w:pStyle w:val="Corpotesto"/>
        <w:rPr>
          <w:b/>
          <w:sz w:val="26"/>
        </w:rPr>
      </w:pPr>
    </w:p>
    <w:p w14:paraId="0B234282" w14:textId="77777777" w:rsidR="00973B65" w:rsidRDefault="00973B65">
      <w:pPr>
        <w:pStyle w:val="Corpotesto"/>
        <w:spacing w:before="7"/>
        <w:rPr>
          <w:b/>
          <w:sz w:val="21"/>
        </w:rPr>
      </w:pPr>
    </w:p>
    <w:p w14:paraId="62BB2EFF" w14:textId="77777777" w:rsidR="00973B65" w:rsidRDefault="00B30EDC">
      <w:pPr>
        <w:pStyle w:val="Corpotesto"/>
        <w:tabs>
          <w:tab w:val="left" w:pos="5146"/>
        </w:tabs>
        <w:ind w:left="53"/>
        <w:jc w:val="center"/>
      </w:pPr>
      <w:r>
        <w:t>Il/la</w:t>
      </w:r>
      <w:r>
        <w:rPr>
          <w:spacing w:val="15"/>
        </w:rPr>
        <w:t xml:space="preserve"> </w:t>
      </w:r>
      <w:r>
        <w:t>sottoscritto/a</w:t>
      </w:r>
      <w:r>
        <w:rPr>
          <w:spacing w:val="16"/>
        </w:rPr>
        <w:t xml:space="preserve"> </w:t>
      </w:r>
      <w:r>
        <w:t>Prof.</w:t>
      </w:r>
      <w:r>
        <w:rPr>
          <w:u w:val="single"/>
        </w:rPr>
        <w:tab/>
      </w:r>
      <w:r>
        <w:t>,</w:t>
      </w:r>
      <w:r>
        <w:rPr>
          <w:spacing w:val="18"/>
        </w:rPr>
        <w:t xml:space="preserve"> </w:t>
      </w:r>
      <w:proofErr w:type="spellStart"/>
      <w:r>
        <w:t>n.q</w:t>
      </w:r>
      <w:proofErr w:type="spellEnd"/>
      <w:r>
        <w:t>.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responsabile</w:t>
      </w:r>
      <w:r>
        <w:rPr>
          <w:spacing w:val="17"/>
        </w:rPr>
        <w:t xml:space="preserve"> </w:t>
      </w:r>
      <w:r>
        <w:t>delle</w:t>
      </w:r>
      <w:r>
        <w:rPr>
          <w:spacing w:val="18"/>
        </w:rPr>
        <w:t xml:space="preserve"> </w:t>
      </w:r>
      <w:r>
        <w:t>attività</w:t>
      </w:r>
      <w:r>
        <w:rPr>
          <w:spacing w:val="17"/>
        </w:rPr>
        <w:t xml:space="preserve"> </w:t>
      </w:r>
      <w:r>
        <w:t>didattiche</w:t>
      </w:r>
      <w:r>
        <w:rPr>
          <w:spacing w:val="17"/>
        </w:rPr>
        <w:t xml:space="preserve"> </w:t>
      </w:r>
      <w:r>
        <w:t>e</w:t>
      </w:r>
    </w:p>
    <w:p w14:paraId="4206C833" w14:textId="77777777" w:rsidR="00973B65" w:rsidRDefault="00B30EDC">
      <w:pPr>
        <w:pStyle w:val="Corpotesto"/>
        <w:tabs>
          <w:tab w:val="left" w:pos="1716"/>
          <w:tab w:val="left" w:pos="3287"/>
          <w:tab w:val="left" w:pos="9250"/>
          <w:tab w:val="left" w:pos="9661"/>
        </w:tabs>
        <w:spacing w:before="139"/>
        <w:ind w:left="212"/>
      </w:pPr>
      <w:r>
        <w:t>progettuali</w:t>
      </w:r>
      <w:r>
        <w:tab/>
        <w:t>organizzate</w:t>
      </w:r>
      <w:r>
        <w:tab/>
        <w:t>dall’istituto</w:t>
      </w:r>
      <w:r>
        <w:rPr>
          <w:u w:val="single"/>
        </w:rPr>
        <w:tab/>
      </w:r>
      <w:r>
        <w:tab/>
        <w:t>di</w:t>
      </w:r>
    </w:p>
    <w:p w14:paraId="193B2505" w14:textId="68C01C60" w:rsidR="00973B65" w:rsidRDefault="00B30EDC">
      <w:pPr>
        <w:pStyle w:val="Corpotesto"/>
        <w:tabs>
          <w:tab w:val="left" w:pos="2372"/>
          <w:tab w:val="left" w:pos="4208"/>
          <w:tab w:val="left" w:pos="4254"/>
          <w:tab w:val="left" w:pos="7756"/>
          <w:tab w:val="left" w:pos="9593"/>
        </w:tabs>
        <w:spacing w:before="138" w:line="360" w:lineRule="auto"/>
        <w:ind w:left="212" w:right="15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mail</w:t>
      </w:r>
      <w:r>
        <w:rPr>
          <w:u w:val="single"/>
        </w:rPr>
        <w:tab/>
      </w:r>
      <w:r>
        <w:t>,</w:t>
      </w:r>
      <w:r>
        <w:tab/>
      </w:r>
      <w:r>
        <w:rPr>
          <w:spacing w:val="-1"/>
        </w:rPr>
        <w:t>nr.</w:t>
      </w:r>
      <w:r>
        <w:rPr>
          <w:spacing w:val="-58"/>
        </w:rPr>
        <w:t xml:space="preserve"> </w:t>
      </w:r>
      <w:r>
        <w:t>Telefono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nell’ambito delle iniziative promosse in occasione della</w:t>
      </w:r>
      <w:r>
        <w:rPr>
          <w:spacing w:val="1"/>
        </w:rPr>
        <w:t xml:space="preserve"> </w:t>
      </w:r>
      <w:r>
        <w:t>Cerimonia</w:t>
      </w:r>
      <w:r>
        <w:rPr>
          <w:spacing w:val="-2"/>
        </w:rPr>
        <w:t xml:space="preserve"> </w:t>
      </w:r>
      <w:r>
        <w:t xml:space="preserve">di inaugurazione </w:t>
      </w:r>
      <w:proofErr w:type="spellStart"/>
      <w:r>
        <w:t>dell’a.s.</w:t>
      </w:r>
      <w:proofErr w:type="spellEnd"/>
      <w:r>
        <w:t xml:space="preserve"> 202</w:t>
      </w:r>
      <w:r w:rsidR="00F93BDB">
        <w:t>2</w:t>
      </w:r>
      <w:r>
        <w:t>/202</w:t>
      </w:r>
      <w:r w:rsidR="00F93BDB">
        <w:t>3</w:t>
      </w:r>
      <w:r>
        <w:t>.</w:t>
      </w:r>
    </w:p>
    <w:p w14:paraId="0D07F827" w14:textId="77777777" w:rsidR="00973B65" w:rsidRDefault="00973B65">
      <w:pPr>
        <w:pStyle w:val="Corpotesto"/>
        <w:spacing w:before="9"/>
        <w:rPr>
          <w:sz w:val="35"/>
        </w:rPr>
      </w:pPr>
    </w:p>
    <w:p w14:paraId="05C7A0A7" w14:textId="77777777" w:rsidR="00973B65" w:rsidRDefault="00B30EDC">
      <w:pPr>
        <w:pStyle w:val="Corpotesto"/>
        <w:ind w:left="57"/>
        <w:jc w:val="center"/>
      </w:pPr>
      <w:r>
        <w:t>AUTORIZZA</w:t>
      </w:r>
    </w:p>
    <w:p w14:paraId="566AC7C9" w14:textId="77777777" w:rsidR="00973B65" w:rsidRDefault="00B30EDC">
      <w:pPr>
        <w:pStyle w:val="Corpotesto"/>
        <w:spacing w:before="139" w:line="360" w:lineRule="auto"/>
        <w:ind w:left="212" w:right="159"/>
        <w:jc w:val="both"/>
      </w:pPr>
      <w:r>
        <w:t>Il Ministero dell’Istruzione alla diffusione di</w:t>
      </w:r>
      <w:r>
        <w:rPr>
          <w:spacing w:val="60"/>
        </w:rPr>
        <w:t xml:space="preserve"> </w:t>
      </w:r>
      <w:r>
        <w:t>tutto il materiale multimediale dalla stessa realizzato</w:t>
      </w:r>
      <w:r>
        <w:rPr>
          <w:spacing w:val="1"/>
        </w:rPr>
        <w:t xml:space="preserve"> </w:t>
      </w:r>
      <w:r>
        <w:t>in cui sono presenti le immagini di minori dando, altresì, il pieno consenso alla possibile diffusione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stessi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Ministero</w:t>
      </w:r>
      <w:r>
        <w:rPr>
          <w:spacing w:val="1"/>
        </w:rPr>
        <w:t xml:space="preserve"> </w:t>
      </w:r>
      <w:r>
        <w:t>dell’Istruzione,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quotidiani</w:t>
      </w:r>
      <w:r>
        <w:rPr>
          <w:spacing w:val="1"/>
        </w:rPr>
        <w:t xml:space="preserve"> </w:t>
      </w:r>
      <w:r>
        <w:t>online,</w:t>
      </w:r>
      <w:r>
        <w:rPr>
          <w:spacing w:val="1"/>
        </w:rPr>
        <w:t xml:space="preserve"> </w:t>
      </w:r>
      <w:r>
        <w:t>reti</w:t>
      </w:r>
      <w:r>
        <w:rPr>
          <w:spacing w:val="60"/>
        </w:rPr>
        <w:t xml:space="preserve"> </w:t>
      </w:r>
      <w:r>
        <w:t>TV</w:t>
      </w:r>
      <w:r>
        <w:rPr>
          <w:spacing w:val="1"/>
        </w:rPr>
        <w:t xml:space="preserve"> </w:t>
      </w:r>
      <w:r>
        <w:t>nazionali</w:t>
      </w:r>
      <w:r>
        <w:rPr>
          <w:spacing w:val="-1"/>
        </w:rPr>
        <w:t xml:space="preserve"> </w:t>
      </w:r>
      <w:r>
        <w:t>e locali e</w:t>
      </w:r>
      <w:r>
        <w:rPr>
          <w:spacing w:val="-1"/>
        </w:rPr>
        <w:t xml:space="preserve"> </w:t>
      </w:r>
      <w:r>
        <w:t>social</w:t>
      </w:r>
      <w:r>
        <w:rPr>
          <w:spacing w:val="2"/>
        </w:rPr>
        <w:t xml:space="preserve"> </w:t>
      </w:r>
      <w:r>
        <w:t>network.</w:t>
      </w:r>
    </w:p>
    <w:p w14:paraId="597F4ECC" w14:textId="77777777" w:rsidR="00973B65" w:rsidRDefault="00B30EDC">
      <w:pPr>
        <w:pStyle w:val="Corpotesto"/>
        <w:spacing w:line="360" w:lineRule="auto"/>
        <w:ind w:left="212" w:right="158"/>
        <w:jc w:val="both"/>
      </w:pPr>
      <w:r>
        <w:t xml:space="preserve">Sollevano, inoltre, i responsabili dell’evento da ogni responsabilità inerente </w:t>
      </w:r>
      <w:proofErr w:type="gramStart"/>
      <w:r>
        <w:t>l’uso</w:t>
      </w:r>
      <w:proofErr w:type="gramEnd"/>
      <w:r>
        <w:t xml:space="preserve"> scorretto dei dati</w:t>
      </w:r>
      <w:r>
        <w:rPr>
          <w:spacing w:val="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forniti e delle</w:t>
      </w:r>
      <w:r>
        <w:rPr>
          <w:spacing w:val="1"/>
        </w:rPr>
        <w:t xml:space="preserve"> </w:t>
      </w:r>
      <w:r>
        <w:t>foto da parte</w:t>
      </w:r>
      <w:r>
        <w:rPr>
          <w:spacing w:val="-2"/>
        </w:rPr>
        <w:t xml:space="preserve"> </w:t>
      </w:r>
      <w:r>
        <w:t>di terzi.</w:t>
      </w:r>
    </w:p>
    <w:p w14:paraId="03FECDB7" w14:textId="77777777" w:rsidR="00973B65" w:rsidRDefault="00B30EDC">
      <w:pPr>
        <w:pStyle w:val="Corpotesto"/>
        <w:spacing w:line="275" w:lineRule="exact"/>
        <w:ind w:left="7354"/>
      </w:pPr>
      <w:r>
        <w:t>Firme</w:t>
      </w:r>
      <w:r>
        <w:rPr>
          <w:spacing w:val="-3"/>
        </w:rPr>
        <w:t xml:space="preserve"> </w:t>
      </w:r>
      <w:r>
        <w:t>leggibili</w:t>
      </w:r>
    </w:p>
    <w:p w14:paraId="6126A4A5" w14:textId="77777777" w:rsidR="00973B65" w:rsidRDefault="00B30EDC">
      <w:pPr>
        <w:pStyle w:val="Corpotesto"/>
        <w:spacing w:before="137"/>
        <w:ind w:left="4572"/>
      </w:pPr>
      <w:r>
        <w:t>…………………………………………………………</w:t>
      </w:r>
    </w:p>
    <w:p w14:paraId="22872C81" w14:textId="77777777" w:rsidR="00973B65" w:rsidRDefault="00973B65">
      <w:pPr>
        <w:pStyle w:val="Corpotesto"/>
        <w:rPr>
          <w:sz w:val="26"/>
        </w:rPr>
      </w:pPr>
    </w:p>
    <w:p w14:paraId="36C30D2E" w14:textId="77777777" w:rsidR="00973B65" w:rsidRDefault="00973B65">
      <w:pPr>
        <w:pStyle w:val="Corpotesto"/>
        <w:spacing w:before="11"/>
        <w:rPr>
          <w:sz w:val="21"/>
        </w:rPr>
      </w:pPr>
    </w:p>
    <w:p w14:paraId="73DD8004" w14:textId="77777777" w:rsidR="00973B65" w:rsidRDefault="00B30EDC">
      <w:pPr>
        <w:pStyle w:val="Corpotesto"/>
        <w:tabs>
          <w:tab w:val="left" w:pos="5072"/>
          <w:tab w:val="left" w:pos="5800"/>
          <w:tab w:val="left" w:pos="6648"/>
        </w:tabs>
        <w:ind w:left="212"/>
      </w:pPr>
      <w:r>
        <w:t>Luogo</w:t>
      </w:r>
      <w:r>
        <w:rPr>
          <w:spacing w:val="-2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>……</w:t>
      </w:r>
      <w:r>
        <w:rPr>
          <w:spacing w:val="-1"/>
        </w:rPr>
        <w:t xml:space="preserve"> </w:t>
      </w:r>
      <w:r>
        <w:t>Data: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84FF49" w14:textId="77777777" w:rsidR="00973B65" w:rsidRDefault="00973B65">
      <w:pPr>
        <w:pStyle w:val="Corpotesto"/>
        <w:spacing w:before="1"/>
        <w:rPr>
          <w:sz w:val="27"/>
        </w:rPr>
      </w:pPr>
    </w:p>
    <w:p w14:paraId="7042414C" w14:textId="77777777" w:rsidR="00973B65" w:rsidRDefault="00B30EDC">
      <w:pPr>
        <w:spacing w:before="95"/>
        <w:ind w:left="212" w:right="148"/>
        <w:jc w:val="both"/>
        <w:rPr>
          <w:sz w:val="16"/>
        </w:rPr>
      </w:pPr>
      <w:r>
        <w:rPr>
          <w:sz w:val="16"/>
        </w:rPr>
        <w:t>Legislazione vigente riguardante il diritto alla privacy e la pubblicazione di materiale video/fotografico sul web. Legge 633/1941 (Protezione del</w:t>
      </w:r>
      <w:r>
        <w:rPr>
          <w:spacing w:val="1"/>
          <w:sz w:val="16"/>
        </w:rPr>
        <w:t xml:space="preserve"> </w:t>
      </w:r>
      <w:r>
        <w:rPr>
          <w:sz w:val="16"/>
        </w:rPr>
        <w:t>diritto d'autore e di altri diritti connessi al suo esercizio). Art. 96 Il ritratto di una persona non può essere esposto, riprodotto o messo in commercio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senza il consenso di questa […] o del tutore legale. </w:t>
      </w:r>
      <w:proofErr w:type="gramStart"/>
      <w:r>
        <w:rPr>
          <w:sz w:val="16"/>
        </w:rPr>
        <w:t>Codice Civile</w:t>
      </w:r>
      <w:proofErr w:type="gramEnd"/>
      <w:r>
        <w:rPr>
          <w:sz w:val="16"/>
        </w:rPr>
        <w:t xml:space="preserve"> - Art. 10 (Abuso dell'immagine altrui). Qualora l'immagine di una persona o dei</w:t>
      </w:r>
      <w:r>
        <w:rPr>
          <w:spacing w:val="1"/>
          <w:sz w:val="16"/>
        </w:rPr>
        <w:t xml:space="preserve"> </w:t>
      </w:r>
      <w:r>
        <w:rPr>
          <w:sz w:val="16"/>
        </w:rPr>
        <w:t>genitori, del coniuge o dei figli sia stata esposta o pubblicata fuori dei casi in cui l'esposizione o la pubblicazione è dalla legge consentita, ovvero con</w:t>
      </w:r>
      <w:r>
        <w:rPr>
          <w:spacing w:val="1"/>
          <w:sz w:val="16"/>
        </w:rPr>
        <w:t xml:space="preserve"> </w:t>
      </w:r>
      <w:r>
        <w:rPr>
          <w:sz w:val="16"/>
        </w:rPr>
        <w:t>pregiudizio al decoro o alla reputazione della persona stessa o dei detti congiunti, l'autorità giudiziaria, su richiesta dell'interessato, può disporre che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cessi l'abuso, salvo il risarcimento dei danni. </w:t>
      </w:r>
      <w:proofErr w:type="gramStart"/>
      <w:r>
        <w:rPr>
          <w:sz w:val="16"/>
        </w:rPr>
        <w:t>Codice Civile</w:t>
      </w:r>
      <w:proofErr w:type="gramEnd"/>
      <w:r>
        <w:rPr>
          <w:sz w:val="16"/>
        </w:rPr>
        <w:t xml:space="preserve"> - Art. 316 (Esercizio della potestà dei genitori). Il figlio è soggetto alla potestà dei genitori</w:t>
      </w:r>
      <w:r>
        <w:rPr>
          <w:spacing w:val="1"/>
          <w:sz w:val="16"/>
        </w:rPr>
        <w:t xml:space="preserve"> </w:t>
      </w:r>
      <w:r>
        <w:rPr>
          <w:sz w:val="16"/>
        </w:rPr>
        <w:t>sino all'età maggiore o alla emancipazione. La potestà è esercitata di comune accordo da entrambi i genitori. Decreto Legislativo 196/03 - Art. 23</w:t>
      </w:r>
      <w:r>
        <w:rPr>
          <w:spacing w:val="1"/>
          <w:sz w:val="16"/>
        </w:rPr>
        <w:t xml:space="preserve"> </w:t>
      </w:r>
      <w:r>
        <w:rPr>
          <w:sz w:val="16"/>
        </w:rPr>
        <w:t>(Consenso). Il trattamento di dati personali da parte di privati o di enti pubblici economici è ammesso solo con il consenso espresso dell'interessato. Il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consenso è validamente prestato solo se è espresso liberamente e specificamente in riferimento ad un trattamento chiaramente individuato e se </w:t>
      </w:r>
      <w:proofErr w:type="spellStart"/>
      <w:proofErr w:type="gramStart"/>
      <w:r>
        <w:rPr>
          <w:sz w:val="16"/>
        </w:rPr>
        <w:t>e'</w:t>
      </w:r>
      <w:proofErr w:type="spellEnd"/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documentato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iscritto. Il</w:t>
      </w:r>
      <w:r>
        <w:rPr>
          <w:spacing w:val="-1"/>
          <w:sz w:val="16"/>
        </w:rPr>
        <w:t xml:space="preserve"> </w:t>
      </w:r>
      <w:r>
        <w:rPr>
          <w:sz w:val="16"/>
        </w:rPr>
        <w:t>consenso</w:t>
      </w:r>
      <w:r>
        <w:rPr>
          <w:spacing w:val="-1"/>
          <w:sz w:val="16"/>
        </w:rPr>
        <w:t xml:space="preserve"> </w:t>
      </w:r>
      <w:r>
        <w:rPr>
          <w:sz w:val="16"/>
        </w:rPr>
        <w:t>è</w:t>
      </w:r>
      <w:r>
        <w:rPr>
          <w:spacing w:val="-3"/>
          <w:sz w:val="16"/>
        </w:rPr>
        <w:t xml:space="preserve"> </w:t>
      </w:r>
      <w:r>
        <w:rPr>
          <w:sz w:val="16"/>
        </w:rPr>
        <w:t>manifestato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forma scritta</w:t>
      </w:r>
      <w:r>
        <w:rPr>
          <w:spacing w:val="-2"/>
          <w:sz w:val="16"/>
        </w:rPr>
        <w:t xml:space="preserve"> </w:t>
      </w:r>
      <w:r>
        <w:rPr>
          <w:sz w:val="16"/>
        </w:rPr>
        <w:t>quando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1"/>
          <w:sz w:val="16"/>
        </w:rPr>
        <w:t xml:space="preserve"> </w:t>
      </w:r>
      <w:r>
        <w:rPr>
          <w:sz w:val="16"/>
        </w:rPr>
        <w:t>riguarda</w:t>
      </w:r>
      <w:r>
        <w:rPr>
          <w:spacing w:val="-3"/>
          <w:sz w:val="16"/>
        </w:rPr>
        <w:t xml:space="preserve"> </w:t>
      </w:r>
      <w:r>
        <w:rPr>
          <w:sz w:val="16"/>
        </w:rPr>
        <w:t>dati</w:t>
      </w:r>
      <w:r>
        <w:rPr>
          <w:spacing w:val="-1"/>
          <w:sz w:val="16"/>
        </w:rPr>
        <w:t xml:space="preserve"> </w:t>
      </w:r>
      <w:r>
        <w:rPr>
          <w:sz w:val="16"/>
        </w:rPr>
        <w:t>sensibili.</w:t>
      </w:r>
    </w:p>
    <w:sectPr w:rsidR="00973B65">
      <w:pgSz w:w="11910" w:h="16850"/>
      <w:pgMar w:top="3280" w:right="980" w:bottom="1500" w:left="920" w:header="629" w:footer="1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06D42" w14:textId="77777777" w:rsidR="00185508" w:rsidRDefault="00185508">
      <w:r>
        <w:separator/>
      </w:r>
    </w:p>
  </w:endnote>
  <w:endnote w:type="continuationSeparator" w:id="0">
    <w:p w14:paraId="6F070C96" w14:textId="77777777" w:rsidR="00185508" w:rsidRDefault="00185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F5D4" w14:textId="69350CAC" w:rsidR="00973B65" w:rsidRDefault="00973B65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CBE3A" w14:textId="77777777" w:rsidR="00185508" w:rsidRDefault="00185508">
      <w:r>
        <w:separator/>
      </w:r>
    </w:p>
  </w:footnote>
  <w:footnote w:type="continuationSeparator" w:id="0">
    <w:p w14:paraId="7F7414A5" w14:textId="77777777" w:rsidR="00185508" w:rsidRDefault="00185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91242" w14:textId="22B6766C" w:rsidR="00245624" w:rsidRDefault="00245624" w:rsidP="00245624">
    <w:pPr>
      <w:shd w:val="clear" w:color="auto" w:fill="FFFFFF"/>
      <w:jc w:val="center"/>
      <w:rPr>
        <w:rFonts w:ascii="Calibri" w:hAnsi="Calibri" w:cs="Calibri"/>
        <w:noProof/>
        <w:lang w:eastAsia="it-IT"/>
      </w:rPr>
    </w:pPr>
    <w:r>
      <w:rPr>
        <w:rFonts w:ascii="Calibri" w:hAnsi="Calibri"/>
        <w:noProof/>
        <w:lang w:eastAsia="it-IT"/>
      </w:rPr>
      <w:drawing>
        <wp:inline distT="0" distB="0" distL="0" distR="0" wp14:anchorId="08EC3D51" wp14:editId="712C20F1">
          <wp:extent cx="1676400" cy="9810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E9BF36" w14:textId="782D54FF" w:rsidR="00245624" w:rsidRPr="00245624" w:rsidRDefault="00245624" w:rsidP="00245624">
    <w:pPr>
      <w:shd w:val="clear" w:color="auto" w:fill="FFFFFF"/>
      <w:jc w:val="center"/>
      <w:rPr>
        <w:i/>
        <w:iCs/>
        <w:noProof/>
        <w:color w:val="201F1E"/>
        <w:sz w:val="26"/>
        <w:szCs w:val="26"/>
        <w:bdr w:val="none" w:sz="0" w:space="0" w:color="auto" w:frame="1"/>
        <w:lang w:eastAsia="it-IT"/>
      </w:rPr>
    </w:pPr>
    <w:r w:rsidRPr="00245624">
      <w:rPr>
        <w:i/>
        <w:iCs/>
        <w:noProof/>
        <w:color w:val="201F1E"/>
        <w:sz w:val="26"/>
        <w:szCs w:val="26"/>
        <w:bdr w:val="none" w:sz="0" w:space="0" w:color="auto" w:frame="1"/>
        <w:lang w:eastAsia="it-IT"/>
      </w:rPr>
      <w:t>Dipartimento per le Risorse Umane e Finanziarie</w:t>
    </w:r>
  </w:p>
  <w:p w14:paraId="58FF5B75" w14:textId="71FD6FC9" w:rsidR="00245624" w:rsidRPr="00245624" w:rsidRDefault="00245624" w:rsidP="00245624">
    <w:pPr>
      <w:shd w:val="clear" w:color="auto" w:fill="FFFFFF"/>
      <w:jc w:val="center"/>
      <w:rPr>
        <w:i/>
        <w:iCs/>
        <w:noProof/>
        <w:color w:val="201F1E"/>
        <w:sz w:val="26"/>
        <w:szCs w:val="26"/>
        <w:bdr w:val="none" w:sz="0" w:space="0" w:color="auto" w:frame="1"/>
        <w:lang w:eastAsia="it-IT"/>
      </w:rPr>
    </w:pPr>
    <w:r w:rsidRPr="00245624">
      <w:rPr>
        <w:i/>
        <w:iCs/>
        <w:noProof/>
        <w:color w:val="201F1E"/>
        <w:sz w:val="26"/>
        <w:szCs w:val="26"/>
        <w:bdr w:val="none" w:sz="0" w:space="0" w:color="auto" w:frame="1"/>
        <w:lang w:eastAsia="it-IT"/>
      </w:rPr>
      <w:t>Direzione Generale Progettazione Organizzativa, l'innovazione</w:t>
    </w:r>
  </w:p>
  <w:p w14:paraId="576474CA" w14:textId="77777777" w:rsidR="00245624" w:rsidRDefault="00245624" w:rsidP="00245624">
    <w:pPr>
      <w:shd w:val="clear" w:color="auto" w:fill="FFFFFF"/>
      <w:jc w:val="center"/>
      <w:rPr>
        <w:noProof/>
        <w:color w:val="201F1E"/>
        <w:lang w:eastAsia="it-IT"/>
      </w:rPr>
    </w:pPr>
    <w:r w:rsidRPr="00245624">
      <w:rPr>
        <w:i/>
        <w:iCs/>
        <w:noProof/>
        <w:color w:val="201F1E"/>
        <w:sz w:val="26"/>
        <w:szCs w:val="26"/>
        <w:bdr w:val="none" w:sz="0" w:space="0" w:color="auto" w:frame="1"/>
        <w:lang w:eastAsia="it-IT"/>
      </w:rPr>
      <w:t>dei processi amministrativi, la comunicazione e i contratti</w:t>
    </w:r>
    <w:r>
      <w:rPr>
        <w:noProof/>
        <w:color w:val="201F1E"/>
        <w:bdr w:val="none" w:sz="0" w:space="0" w:color="auto" w:frame="1"/>
        <w:lang w:eastAsia="it-IT"/>
      </w:rPr>
      <w:t>.</w:t>
    </w:r>
  </w:p>
  <w:p w14:paraId="336A82B0" w14:textId="68CD554E" w:rsidR="00973B65" w:rsidRDefault="00185508">
    <w:pPr>
      <w:pStyle w:val="Corpotesto"/>
      <w:spacing w:line="14" w:lineRule="auto"/>
      <w:rPr>
        <w:sz w:val="20"/>
      </w:rPr>
    </w:pPr>
    <w:r>
      <w:pict w14:anchorId="66AC8FEB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29.8pt;margin-top:82.7pt;width:335.4pt;height:82.8pt;z-index:-251658752;mso-position-horizontal-relative:page;mso-position-vertical-relative:page" filled="f" stroked="f">
          <v:textbox inset="0,0,0,0">
            <w:txbxContent>
              <w:p w14:paraId="4CE3C4A3" w14:textId="1C4A4888" w:rsidR="00973B65" w:rsidRDefault="00973B65">
                <w:pPr>
                  <w:spacing w:before="47" w:line="268" w:lineRule="auto"/>
                  <w:ind w:left="20" w:right="18"/>
                  <w:jc w:val="center"/>
                  <w:rPr>
                    <w:i/>
                    <w:sz w:val="2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F4076"/>
    <w:multiLevelType w:val="hybridMultilevel"/>
    <w:tmpl w:val="76AC3D7E"/>
    <w:lvl w:ilvl="0" w:tplc="9CA271AC">
      <w:numFmt w:val="bullet"/>
      <w:lvlText w:val="□"/>
      <w:lvlJc w:val="left"/>
      <w:pPr>
        <w:ind w:left="921" w:hanging="348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6C50C1D2">
      <w:numFmt w:val="bullet"/>
      <w:lvlText w:val="•"/>
      <w:lvlJc w:val="left"/>
      <w:pPr>
        <w:ind w:left="1828" w:hanging="348"/>
      </w:pPr>
      <w:rPr>
        <w:rFonts w:hint="default"/>
        <w:lang w:val="it-IT" w:eastAsia="en-US" w:bidi="ar-SA"/>
      </w:rPr>
    </w:lvl>
    <w:lvl w:ilvl="2" w:tplc="296A2174">
      <w:numFmt w:val="bullet"/>
      <w:lvlText w:val="•"/>
      <w:lvlJc w:val="left"/>
      <w:pPr>
        <w:ind w:left="2737" w:hanging="348"/>
      </w:pPr>
      <w:rPr>
        <w:rFonts w:hint="default"/>
        <w:lang w:val="it-IT" w:eastAsia="en-US" w:bidi="ar-SA"/>
      </w:rPr>
    </w:lvl>
    <w:lvl w:ilvl="3" w:tplc="E7ECFC5C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4" w:tplc="218E87D4">
      <w:numFmt w:val="bullet"/>
      <w:lvlText w:val="•"/>
      <w:lvlJc w:val="left"/>
      <w:pPr>
        <w:ind w:left="4554" w:hanging="348"/>
      </w:pPr>
      <w:rPr>
        <w:rFonts w:hint="default"/>
        <w:lang w:val="it-IT" w:eastAsia="en-US" w:bidi="ar-SA"/>
      </w:rPr>
    </w:lvl>
    <w:lvl w:ilvl="5" w:tplc="6A1C22FE">
      <w:numFmt w:val="bullet"/>
      <w:lvlText w:val="•"/>
      <w:lvlJc w:val="left"/>
      <w:pPr>
        <w:ind w:left="5463" w:hanging="348"/>
      </w:pPr>
      <w:rPr>
        <w:rFonts w:hint="default"/>
        <w:lang w:val="it-IT" w:eastAsia="en-US" w:bidi="ar-SA"/>
      </w:rPr>
    </w:lvl>
    <w:lvl w:ilvl="6" w:tplc="C2BAF84E">
      <w:numFmt w:val="bullet"/>
      <w:lvlText w:val="•"/>
      <w:lvlJc w:val="left"/>
      <w:pPr>
        <w:ind w:left="6371" w:hanging="348"/>
      </w:pPr>
      <w:rPr>
        <w:rFonts w:hint="default"/>
        <w:lang w:val="it-IT" w:eastAsia="en-US" w:bidi="ar-SA"/>
      </w:rPr>
    </w:lvl>
    <w:lvl w:ilvl="7" w:tplc="92B23B34">
      <w:numFmt w:val="bullet"/>
      <w:lvlText w:val="•"/>
      <w:lvlJc w:val="left"/>
      <w:pPr>
        <w:ind w:left="7280" w:hanging="348"/>
      </w:pPr>
      <w:rPr>
        <w:rFonts w:hint="default"/>
        <w:lang w:val="it-IT" w:eastAsia="en-US" w:bidi="ar-SA"/>
      </w:rPr>
    </w:lvl>
    <w:lvl w:ilvl="8" w:tplc="84005D7A">
      <w:numFmt w:val="bullet"/>
      <w:lvlText w:val="•"/>
      <w:lvlJc w:val="left"/>
      <w:pPr>
        <w:ind w:left="8189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55E2122B"/>
    <w:multiLevelType w:val="hybridMultilevel"/>
    <w:tmpl w:val="431E26DE"/>
    <w:lvl w:ilvl="0" w:tplc="5E929734">
      <w:numFmt w:val="bullet"/>
      <w:lvlText w:val=""/>
      <w:lvlJc w:val="left"/>
      <w:pPr>
        <w:ind w:left="1629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C6A17FE">
      <w:numFmt w:val="bullet"/>
      <w:lvlText w:val="•"/>
      <w:lvlJc w:val="left"/>
      <w:pPr>
        <w:ind w:left="2458" w:hanging="348"/>
      </w:pPr>
      <w:rPr>
        <w:rFonts w:hint="default"/>
        <w:lang w:val="it-IT" w:eastAsia="en-US" w:bidi="ar-SA"/>
      </w:rPr>
    </w:lvl>
    <w:lvl w:ilvl="2" w:tplc="BC0CB936">
      <w:numFmt w:val="bullet"/>
      <w:lvlText w:val="•"/>
      <w:lvlJc w:val="left"/>
      <w:pPr>
        <w:ind w:left="3297" w:hanging="348"/>
      </w:pPr>
      <w:rPr>
        <w:rFonts w:hint="default"/>
        <w:lang w:val="it-IT" w:eastAsia="en-US" w:bidi="ar-SA"/>
      </w:rPr>
    </w:lvl>
    <w:lvl w:ilvl="3" w:tplc="F8BAC3E2">
      <w:numFmt w:val="bullet"/>
      <w:lvlText w:val="•"/>
      <w:lvlJc w:val="left"/>
      <w:pPr>
        <w:ind w:left="4135" w:hanging="348"/>
      </w:pPr>
      <w:rPr>
        <w:rFonts w:hint="default"/>
        <w:lang w:val="it-IT" w:eastAsia="en-US" w:bidi="ar-SA"/>
      </w:rPr>
    </w:lvl>
    <w:lvl w:ilvl="4" w:tplc="6D9433FA">
      <w:numFmt w:val="bullet"/>
      <w:lvlText w:val="•"/>
      <w:lvlJc w:val="left"/>
      <w:pPr>
        <w:ind w:left="4974" w:hanging="348"/>
      </w:pPr>
      <w:rPr>
        <w:rFonts w:hint="default"/>
        <w:lang w:val="it-IT" w:eastAsia="en-US" w:bidi="ar-SA"/>
      </w:rPr>
    </w:lvl>
    <w:lvl w:ilvl="5" w:tplc="4448FD0A">
      <w:numFmt w:val="bullet"/>
      <w:lvlText w:val="•"/>
      <w:lvlJc w:val="left"/>
      <w:pPr>
        <w:ind w:left="5813" w:hanging="348"/>
      </w:pPr>
      <w:rPr>
        <w:rFonts w:hint="default"/>
        <w:lang w:val="it-IT" w:eastAsia="en-US" w:bidi="ar-SA"/>
      </w:rPr>
    </w:lvl>
    <w:lvl w:ilvl="6" w:tplc="2452D5E4">
      <w:numFmt w:val="bullet"/>
      <w:lvlText w:val="•"/>
      <w:lvlJc w:val="left"/>
      <w:pPr>
        <w:ind w:left="6651" w:hanging="348"/>
      </w:pPr>
      <w:rPr>
        <w:rFonts w:hint="default"/>
        <w:lang w:val="it-IT" w:eastAsia="en-US" w:bidi="ar-SA"/>
      </w:rPr>
    </w:lvl>
    <w:lvl w:ilvl="7" w:tplc="1520DEC8">
      <w:numFmt w:val="bullet"/>
      <w:lvlText w:val="•"/>
      <w:lvlJc w:val="left"/>
      <w:pPr>
        <w:ind w:left="7490" w:hanging="348"/>
      </w:pPr>
      <w:rPr>
        <w:rFonts w:hint="default"/>
        <w:lang w:val="it-IT" w:eastAsia="en-US" w:bidi="ar-SA"/>
      </w:rPr>
    </w:lvl>
    <w:lvl w:ilvl="8" w:tplc="2274FCE6">
      <w:numFmt w:val="bullet"/>
      <w:lvlText w:val="•"/>
      <w:lvlJc w:val="left"/>
      <w:pPr>
        <w:ind w:left="8329" w:hanging="3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3B65"/>
    <w:rsid w:val="00185508"/>
    <w:rsid w:val="0019696A"/>
    <w:rsid w:val="00245624"/>
    <w:rsid w:val="00973B65"/>
    <w:rsid w:val="00B30EDC"/>
    <w:rsid w:val="00D15D15"/>
    <w:rsid w:val="00F9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26CD939"/>
  <w15:docId w15:val="{7F298E61-FA90-4DE8-AA70-B3B71C7F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7"/>
      <w:jc w:val="center"/>
      <w:outlineLvl w:val="0"/>
    </w:pPr>
    <w:rPr>
      <w:i/>
      <w:iCs/>
      <w:sz w:val="26"/>
      <w:szCs w:val="26"/>
    </w:rPr>
  </w:style>
  <w:style w:type="paragraph" w:styleId="Titolo2">
    <w:name w:val="heading 2"/>
    <w:basedOn w:val="Normale"/>
    <w:uiPriority w:val="9"/>
    <w:unhideWhenUsed/>
    <w:qFormat/>
    <w:pPr>
      <w:spacing w:before="90"/>
      <w:ind w:left="58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5"/>
      <w:ind w:left="20" w:right="15"/>
      <w:jc w:val="center"/>
    </w:pPr>
    <w:rPr>
      <w:rFonts w:ascii="Trebuchet MS" w:eastAsia="Trebuchet MS" w:hAnsi="Trebuchet MS" w:cs="Trebuchet MS"/>
      <w:b/>
      <w:bCs/>
      <w:i/>
      <w:iCs/>
      <w:sz w:val="42"/>
      <w:szCs w:val="42"/>
    </w:rPr>
  </w:style>
  <w:style w:type="paragraph" w:styleId="Paragrafoelenco">
    <w:name w:val="List Paragraph"/>
    <w:basedOn w:val="Normale"/>
    <w:uiPriority w:val="1"/>
    <w:qFormat/>
    <w:pPr>
      <w:ind w:left="1629" w:hanging="3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93B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BD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93B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BD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D'Alessandro Ada</cp:lastModifiedBy>
  <cp:revision>2</cp:revision>
  <dcterms:created xsi:type="dcterms:W3CDTF">2022-05-02T07:11:00Z</dcterms:created>
  <dcterms:modified xsi:type="dcterms:W3CDTF">2022-05-02T07:11:00Z</dcterms:modified>
</cp:coreProperties>
</file>