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C69" w:rsidRDefault="00D63C69" w:rsidP="00D63C69">
      <w:pPr>
        <w:pStyle w:val="Default"/>
        <w:jc w:val="center"/>
        <w:rPr>
          <w:rFonts w:ascii="Century Gothic" w:hAnsi="Century Gothic"/>
          <w:b/>
          <w:sz w:val="18"/>
          <w:szCs w:val="18"/>
          <w:u w:val="single"/>
        </w:rPr>
      </w:pPr>
      <w:r>
        <w:rPr>
          <w:noProof/>
          <w:lang w:eastAsia="it-IT"/>
        </w:rPr>
        <w:drawing>
          <wp:inline distT="0" distB="0" distL="0" distR="0">
            <wp:extent cx="1725295" cy="612775"/>
            <wp:effectExtent l="0" t="0" r="8255" b="0"/>
            <wp:docPr id="2" name="Immagine 2" descr="cipestoscana_logoxlett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ipestoscana_logoxlette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5295" cy="612775"/>
                    </a:xfrm>
                    <a:prstGeom prst="rect">
                      <a:avLst/>
                    </a:prstGeom>
                    <a:noFill/>
                    <a:ln>
                      <a:noFill/>
                    </a:ln>
                  </pic:spPr>
                </pic:pic>
              </a:graphicData>
            </a:graphic>
          </wp:inline>
        </w:drawing>
      </w:r>
      <w:bookmarkStart w:id="0" w:name="_GoBack"/>
      <w:bookmarkEnd w:id="0"/>
    </w:p>
    <w:p w:rsidR="00D63C69" w:rsidRDefault="00D63C69" w:rsidP="00D63C69">
      <w:pPr>
        <w:pStyle w:val="Default"/>
        <w:jc w:val="center"/>
        <w:rPr>
          <w:color w:val="FF0000"/>
          <w:sz w:val="18"/>
          <w:szCs w:val="18"/>
        </w:rPr>
      </w:pPr>
      <w:r>
        <w:rPr>
          <w:b/>
          <w:bCs/>
          <w:i/>
          <w:iCs/>
          <w:color w:val="FF0000"/>
          <w:sz w:val="18"/>
          <w:szCs w:val="18"/>
        </w:rPr>
        <w:t>RETE SOCIALE – CULTURA DELLA SALUTE – ARTE – QUALITA’</w:t>
      </w:r>
    </w:p>
    <w:p w:rsidR="00D63C69" w:rsidRDefault="00D63C69" w:rsidP="00D63C69">
      <w:pPr>
        <w:spacing w:after="0" w:line="240" w:lineRule="auto"/>
        <w:jc w:val="center"/>
        <w:rPr>
          <w:b/>
          <w:color w:val="0070C0"/>
          <w:sz w:val="16"/>
          <w:szCs w:val="16"/>
        </w:rPr>
      </w:pPr>
      <w:r>
        <w:rPr>
          <w:b/>
          <w:color w:val="FF0000"/>
        </w:rPr>
        <w:t>C</w:t>
      </w:r>
      <w:r>
        <w:rPr>
          <w:b/>
          <w:color w:val="0070C0"/>
          <w:sz w:val="16"/>
          <w:szCs w:val="16"/>
        </w:rPr>
        <w:t>I</w:t>
      </w:r>
      <w:r>
        <w:rPr>
          <w:b/>
          <w:color w:val="FF0000"/>
        </w:rPr>
        <w:t xml:space="preserve"> I</w:t>
      </w:r>
      <w:r>
        <w:rPr>
          <w:b/>
          <w:color w:val="0070C0"/>
          <w:sz w:val="16"/>
          <w:szCs w:val="16"/>
        </w:rPr>
        <w:t>MPEGNIAMO</w:t>
      </w:r>
      <w:r>
        <w:rPr>
          <w:b/>
          <w:color w:val="FF0000"/>
          <w:sz w:val="16"/>
          <w:szCs w:val="16"/>
        </w:rPr>
        <w:t xml:space="preserve"> </w:t>
      </w:r>
      <w:r>
        <w:rPr>
          <w:b/>
          <w:color w:val="FF0000"/>
        </w:rPr>
        <w:t>P</w:t>
      </w:r>
      <w:r>
        <w:rPr>
          <w:b/>
          <w:color w:val="0070C0"/>
          <w:sz w:val="16"/>
          <w:szCs w:val="16"/>
        </w:rPr>
        <w:t>ER</w:t>
      </w:r>
      <w:r>
        <w:rPr>
          <w:b/>
          <w:color w:val="FF0000"/>
        </w:rPr>
        <w:t xml:space="preserve"> E</w:t>
      </w:r>
      <w:r>
        <w:rPr>
          <w:b/>
          <w:color w:val="0070C0"/>
          <w:sz w:val="16"/>
          <w:szCs w:val="16"/>
        </w:rPr>
        <w:t>SSERE IN</w:t>
      </w:r>
      <w:r>
        <w:rPr>
          <w:b/>
          <w:color w:val="0070C0"/>
        </w:rPr>
        <w:t xml:space="preserve"> </w:t>
      </w:r>
      <w:r>
        <w:rPr>
          <w:b/>
          <w:color w:val="FF0000"/>
        </w:rPr>
        <w:t>S</w:t>
      </w:r>
      <w:r>
        <w:rPr>
          <w:b/>
          <w:color w:val="0070C0"/>
          <w:sz w:val="16"/>
          <w:szCs w:val="16"/>
        </w:rPr>
        <w:t>ALUTE</w:t>
      </w:r>
    </w:p>
    <w:p w:rsidR="00D63C69" w:rsidRDefault="00D63C69" w:rsidP="00D63C69">
      <w:pPr>
        <w:spacing w:after="0" w:line="240" w:lineRule="auto"/>
        <w:jc w:val="center"/>
        <w:rPr>
          <w:b/>
          <w:color w:val="0070C0"/>
          <w:sz w:val="16"/>
          <w:szCs w:val="16"/>
        </w:rPr>
      </w:pPr>
    </w:p>
    <w:p w:rsidR="00D63C69" w:rsidRDefault="00D63C69" w:rsidP="00D63C69">
      <w:pPr>
        <w:spacing w:after="0" w:line="240" w:lineRule="auto"/>
        <w:jc w:val="center"/>
        <w:rPr>
          <w:b/>
          <w:noProof/>
          <w:sz w:val="16"/>
          <w:szCs w:val="16"/>
          <w:lang w:eastAsia="it-IT"/>
        </w:rPr>
      </w:pPr>
      <w:r>
        <w:rPr>
          <w:sz w:val="18"/>
          <w:szCs w:val="18"/>
        </w:rPr>
        <w:t>Con il patrocinio di</w:t>
      </w:r>
    </w:p>
    <w:p w:rsidR="00D63C69" w:rsidRDefault="00D63C69" w:rsidP="00D63C69">
      <w:pPr>
        <w:jc w:val="center"/>
        <w:rPr>
          <w:bCs/>
          <w:sz w:val="44"/>
          <w:szCs w:val="44"/>
        </w:rPr>
      </w:pPr>
      <w:r>
        <w:rPr>
          <w:noProof/>
          <w:lang w:eastAsia="it-IT"/>
        </w:rPr>
        <w:drawing>
          <wp:inline distT="0" distB="0" distL="0" distR="0">
            <wp:extent cx="241300" cy="276225"/>
            <wp:effectExtent l="0" t="0" r="6350" b="9525"/>
            <wp:docPr id="1" name="Immagine 1" descr="stellone_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stellone_repubblic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00" cy="276225"/>
                    </a:xfrm>
                    <a:prstGeom prst="rect">
                      <a:avLst/>
                    </a:prstGeom>
                    <a:noFill/>
                    <a:ln>
                      <a:noFill/>
                    </a:ln>
                  </pic:spPr>
                </pic:pic>
              </a:graphicData>
            </a:graphic>
          </wp:inline>
        </w:drawing>
      </w:r>
    </w:p>
    <w:p w:rsidR="00D63C69" w:rsidRDefault="00D63C69" w:rsidP="00D63C69">
      <w:pPr>
        <w:jc w:val="center"/>
        <w:rPr>
          <w:rFonts w:ascii="Palace Script MT" w:hAnsi="Palace Script MT"/>
          <w:spacing w:val="20"/>
        </w:rPr>
      </w:pPr>
      <w:r>
        <w:rPr>
          <w:rFonts w:ascii="Palace Script MT" w:hAnsi="Palace Script MT"/>
          <w:spacing w:val="20"/>
        </w:rPr>
        <w:t>Ministero dell’Istruzione</w:t>
      </w:r>
    </w:p>
    <w:p w:rsidR="00D63C69" w:rsidRDefault="00D63C69" w:rsidP="00D63C69">
      <w:pPr>
        <w:jc w:val="center"/>
        <w:rPr>
          <w:rFonts w:ascii="Palace Script MT" w:hAnsi="Palace Script MT"/>
          <w:bCs/>
          <w:spacing w:val="20"/>
        </w:rPr>
      </w:pPr>
      <w:r>
        <w:rPr>
          <w:rFonts w:ascii="Palace Script MT" w:hAnsi="Palace Script MT"/>
          <w:bCs/>
          <w:spacing w:val="20"/>
        </w:rPr>
        <w:t>Ufficio Scolastico Regionale per la Toscana</w:t>
      </w:r>
      <w:r>
        <w:rPr>
          <w:rFonts w:ascii="Palace Script MT" w:hAnsi="Palace Script MT"/>
          <w:spacing w:val="20"/>
        </w:rPr>
        <w:t xml:space="preserve"> </w:t>
      </w:r>
    </w:p>
    <w:p w:rsidR="00D63C69" w:rsidRPr="003E3C71" w:rsidRDefault="00D63C69" w:rsidP="00D63C69">
      <w:pPr>
        <w:spacing w:after="0" w:line="240" w:lineRule="auto"/>
        <w:jc w:val="center"/>
        <w:rPr>
          <w:b/>
        </w:rPr>
      </w:pPr>
      <w:r w:rsidRPr="003E3C71">
        <w:rPr>
          <w:b/>
        </w:rPr>
        <w:t>Anno Scolastico 2022 - 23</w:t>
      </w:r>
    </w:p>
    <w:p w:rsidR="00D63C69" w:rsidRPr="00F3518F" w:rsidRDefault="00F3518F" w:rsidP="00D63C69">
      <w:pPr>
        <w:spacing w:after="0" w:line="240" w:lineRule="auto"/>
        <w:jc w:val="center"/>
        <w:rPr>
          <w:b/>
        </w:rPr>
      </w:pPr>
      <w:r w:rsidRPr="00F3518F">
        <w:rPr>
          <w:sz w:val="24"/>
        </w:rPr>
        <w:t xml:space="preserve"> </w:t>
      </w:r>
      <w:r w:rsidRPr="00F3518F">
        <w:rPr>
          <w:b/>
          <w:sz w:val="24"/>
        </w:rPr>
        <w:t>MODELLO PER L’INVIO DELLA CANDIDATURA</w:t>
      </w:r>
      <w:r w:rsidR="00D63C69" w:rsidRPr="00F3518F">
        <w:rPr>
          <w:b/>
        </w:rPr>
        <w:t xml:space="preserve"> </w:t>
      </w:r>
      <w:r w:rsidRPr="00F3518F">
        <w:rPr>
          <w:b/>
        </w:rPr>
        <w:t xml:space="preserve">al </w:t>
      </w:r>
      <w:r w:rsidRPr="00F3518F">
        <w:rPr>
          <w:b/>
        </w:rPr>
        <w:t>IX Bando di concorso per le scuole</w:t>
      </w:r>
    </w:p>
    <w:p w:rsidR="00D63C69" w:rsidRDefault="00D63C69" w:rsidP="00D63C69">
      <w:pPr>
        <w:spacing w:after="0" w:line="240" w:lineRule="auto"/>
        <w:jc w:val="center"/>
        <w:rPr>
          <w:b/>
          <w:i/>
          <w:sz w:val="24"/>
          <w:szCs w:val="24"/>
        </w:rPr>
      </w:pPr>
      <w:r>
        <w:rPr>
          <w:b/>
          <w:i/>
          <w:sz w:val="24"/>
          <w:szCs w:val="24"/>
        </w:rPr>
        <w:t>MENO SPRECO PIÙ RISORSE PER TUTTI. Impegniamoci nella sostenibilità alimentare</w:t>
      </w:r>
    </w:p>
    <w:p w:rsidR="00D63C69" w:rsidRDefault="00D63C69" w:rsidP="00D63C69">
      <w:pPr>
        <w:spacing w:after="0" w:line="240" w:lineRule="auto"/>
        <w:jc w:val="center"/>
        <w:rPr>
          <w:b/>
          <w:i/>
          <w:sz w:val="24"/>
          <w:szCs w:val="24"/>
        </w:rPr>
      </w:pPr>
      <w:r>
        <w:rPr>
          <w:b/>
          <w:i/>
          <w:sz w:val="24"/>
          <w:szCs w:val="24"/>
        </w:rPr>
        <w:t xml:space="preserve">Inviare compilato a </w:t>
      </w:r>
      <w:hyperlink r:id="rId6" w:history="1">
        <w:r>
          <w:rPr>
            <w:rStyle w:val="Collegamentoipertestuale"/>
            <w:b/>
            <w:i/>
            <w:sz w:val="24"/>
            <w:szCs w:val="24"/>
          </w:rPr>
          <w:t>cipestoscana@gmail.com</w:t>
        </w:r>
      </w:hyperlink>
      <w:r>
        <w:rPr>
          <w:b/>
          <w:i/>
          <w:sz w:val="24"/>
          <w:szCs w:val="24"/>
        </w:rPr>
        <w:t xml:space="preserve"> entro il 21 dicembre 2022</w:t>
      </w:r>
    </w:p>
    <w:p w:rsidR="00D63C69" w:rsidRDefault="00D63C69" w:rsidP="00D63C69">
      <w:pPr>
        <w:spacing w:after="0" w:line="240" w:lineRule="auto"/>
        <w:jc w:val="center"/>
        <w:rPr>
          <w:b/>
          <w:i/>
          <w:sz w:val="24"/>
          <w:szCs w:val="24"/>
        </w:rPr>
      </w:pPr>
      <w:r>
        <w:rPr>
          <w:b/>
          <w:i/>
          <w:sz w:val="24"/>
          <w:szCs w:val="24"/>
        </w:rPr>
        <w:t xml:space="preserve">Utilizzare anche per il secondo invio a </w:t>
      </w:r>
      <w:hyperlink r:id="rId7" w:history="1">
        <w:r>
          <w:rPr>
            <w:rStyle w:val="Collegamentoipertestuale"/>
            <w:b/>
            <w:i/>
            <w:sz w:val="24"/>
            <w:szCs w:val="24"/>
          </w:rPr>
          <w:t>cipestoscana@gmail.com</w:t>
        </w:r>
      </w:hyperlink>
      <w:r>
        <w:rPr>
          <w:b/>
          <w:i/>
          <w:sz w:val="24"/>
          <w:szCs w:val="24"/>
        </w:rPr>
        <w:t xml:space="preserve"> entro il 28 aprile 2023 </w:t>
      </w:r>
    </w:p>
    <w:p w:rsidR="00D63C69" w:rsidRDefault="00D63C69" w:rsidP="00D63C69">
      <w:pPr>
        <w:spacing w:after="0" w:line="240" w:lineRule="auto"/>
        <w:jc w:val="center"/>
        <w:rPr>
          <w:i/>
          <w:sz w:val="20"/>
          <w:szCs w:val="20"/>
        </w:rPr>
      </w:pPr>
      <w:r>
        <w:rPr>
          <w:i/>
          <w:sz w:val="20"/>
          <w:szCs w:val="20"/>
        </w:rPr>
        <w:t xml:space="preserve"> (</w:t>
      </w:r>
      <w:proofErr w:type="gramStart"/>
      <w:r>
        <w:rPr>
          <w:i/>
          <w:sz w:val="20"/>
          <w:szCs w:val="20"/>
        </w:rPr>
        <w:t>documenti</w:t>
      </w:r>
      <w:proofErr w:type="gramEnd"/>
      <w:r>
        <w:rPr>
          <w:i/>
          <w:sz w:val="20"/>
          <w:szCs w:val="20"/>
        </w:rPr>
        <w:t xml:space="preserve"> pervenuti dopo tali date e non completi non saranno presi in considerazione)</w:t>
      </w:r>
    </w:p>
    <w:p w:rsidR="00D63C69" w:rsidRDefault="00D63C69" w:rsidP="00D63C69">
      <w:pPr>
        <w:spacing w:after="0"/>
        <w:rPr>
          <w:b/>
        </w:rPr>
      </w:pPr>
      <w:r>
        <w:rPr>
          <w:b/>
        </w:rPr>
        <w:t>Parte I – si prega di compilare I e II parte e inviare sia in formato word (i campi sono estensibili per quanto necessario) che il modulo completo con la firma del dirigente (anche in pdf)</w:t>
      </w:r>
    </w:p>
    <w:tbl>
      <w:tblPr>
        <w:tblStyle w:val="Grigliatabella"/>
        <w:tblW w:w="0" w:type="auto"/>
        <w:tblInd w:w="0" w:type="dxa"/>
        <w:tblLook w:val="04A0" w:firstRow="1" w:lastRow="0" w:firstColumn="1" w:lastColumn="0" w:noHBand="0" w:noVBand="1"/>
      </w:tblPr>
      <w:tblGrid>
        <w:gridCol w:w="9628"/>
      </w:tblGrid>
      <w:tr w:rsidR="00D63C69" w:rsidTr="00D63C69">
        <w:tc>
          <w:tcPr>
            <w:tcW w:w="9628" w:type="dxa"/>
            <w:tcBorders>
              <w:top w:val="single" w:sz="4" w:space="0" w:color="auto"/>
              <w:left w:val="single" w:sz="4" w:space="0" w:color="auto"/>
              <w:bottom w:val="single" w:sz="4" w:space="0" w:color="auto"/>
              <w:right w:val="single" w:sz="4" w:space="0" w:color="auto"/>
            </w:tcBorders>
          </w:tcPr>
          <w:p w:rsidR="00D63C69" w:rsidRDefault="00D63C69">
            <w:pPr>
              <w:spacing w:line="240" w:lineRule="auto"/>
              <w:rPr>
                <w:sz w:val="20"/>
                <w:szCs w:val="20"/>
              </w:rPr>
            </w:pPr>
            <w:r>
              <w:rPr>
                <w:sz w:val="20"/>
                <w:szCs w:val="20"/>
              </w:rPr>
              <w:t>SCUOLA: nominativo – indirizzo completo – recapiti telefonici – e-mail</w:t>
            </w:r>
          </w:p>
          <w:p w:rsidR="00D63C69" w:rsidRDefault="00D63C69">
            <w:pPr>
              <w:spacing w:line="240" w:lineRule="auto"/>
            </w:pPr>
          </w:p>
        </w:tc>
      </w:tr>
      <w:tr w:rsidR="00D63C69" w:rsidTr="00D63C69">
        <w:tc>
          <w:tcPr>
            <w:tcW w:w="9628" w:type="dxa"/>
            <w:tcBorders>
              <w:top w:val="single" w:sz="4" w:space="0" w:color="auto"/>
              <w:left w:val="single" w:sz="4" w:space="0" w:color="auto"/>
              <w:bottom w:val="single" w:sz="4" w:space="0" w:color="auto"/>
              <w:right w:val="single" w:sz="4" w:space="0" w:color="auto"/>
            </w:tcBorders>
          </w:tcPr>
          <w:p w:rsidR="00D63C69" w:rsidRDefault="00D63C69">
            <w:pPr>
              <w:spacing w:line="240" w:lineRule="auto"/>
              <w:rPr>
                <w:sz w:val="20"/>
                <w:szCs w:val="20"/>
              </w:rPr>
            </w:pPr>
            <w:r>
              <w:rPr>
                <w:sz w:val="20"/>
                <w:szCs w:val="20"/>
              </w:rPr>
              <w:t>DIRIGENTE SCOLASTICO: nominativo – e-mail – recapito telefonico</w:t>
            </w:r>
          </w:p>
          <w:p w:rsidR="00D63C69" w:rsidRDefault="00D63C69">
            <w:pPr>
              <w:spacing w:line="240" w:lineRule="auto"/>
            </w:pPr>
          </w:p>
        </w:tc>
      </w:tr>
      <w:tr w:rsidR="00D63C69" w:rsidTr="00D63C69">
        <w:tc>
          <w:tcPr>
            <w:tcW w:w="9628" w:type="dxa"/>
            <w:tcBorders>
              <w:top w:val="single" w:sz="4" w:space="0" w:color="auto"/>
              <w:left w:val="single" w:sz="4" w:space="0" w:color="auto"/>
              <w:bottom w:val="single" w:sz="4" w:space="0" w:color="auto"/>
              <w:right w:val="single" w:sz="4" w:space="0" w:color="auto"/>
            </w:tcBorders>
            <w:hideMark/>
          </w:tcPr>
          <w:p w:rsidR="00D63C69" w:rsidRDefault="00D63C69">
            <w:pPr>
              <w:spacing w:line="240" w:lineRule="auto"/>
              <w:rPr>
                <w:sz w:val="20"/>
                <w:szCs w:val="20"/>
              </w:rPr>
            </w:pPr>
            <w:r>
              <w:rPr>
                <w:sz w:val="20"/>
                <w:szCs w:val="20"/>
              </w:rPr>
              <w:t>DOCENTE/I DI RIFERIMENTO: nominativo – e-mail – recapito telefonico (preferibile cellulare) – indicare anche l’area disciplinare</w:t>
            </w:r>
          </w:p>
        </w:tc>
      </w:tr>
      <w:tr w:rsidR="00D63C69" w:rsidTr="00D63C69">
        <w:tc>
          <w:tcPr>
            <w:tcW w:w="9628" w:type="dxa"/>
            <w:tcBorders>
              <w:top w:val="single" w:sz="4" w:space="0" w:color="auto"/>
              <w:left w:val="single" w:sz="4" w:space="0" w:color="auto"/>
              <w:bottom w:val="single" w:sz="4" w:space="0" w:color="auto"/>
              <w:right w:val="single" w:sz="4" w:space="0" w:color="auto"/>
            </w:tcBorders>
          </w:tcPr>
          <w:p w:rsidR="00D63C69" w:rsidRDefault="00D63C69">
            <w:pPr>
              <w:spacing w:line="240" w:lineRule="auto"/>
              <w:rPr>
                <w:sz w:val="20"/>
                <w:szCs w:val="20"/>
              </w:rPr>
            </w:pPr>
            <w:r>
              <w:rPr>
                <w:sz w:val="20"/>
                <w:szCs w:val="20"/>
              </w:rPr>
              <w:t>CLASSE/I: anno – sezione -  numero studenti</w:t>
            </w:r>
          </w:p>
          <w:p w:rsidR="00D63C69" w:rsidRDefault="00D63C69">
            <w:pPr>
              <w:spacing w:line="240" w:lineRule="auto"/>
            </w:pPr>
          </w:p>
        </w:tc>
      </w:tr>
      <w:tr w:rsidR="00D63C69" w:rsidTr="00D63C69">
        <w:tc>
          <w:tcPr>
            <w:tcW w:w="9628" w:type="dxa"/>
            <w:tcBorders>
              <w:top w:val="single" w:sz="4" w:space="0" w:color="auto"/>
              <w:left w:val="single" w:sz="4" w:space="0" w:color="auto"/>
              <w:bottom w:val="single" w:sz="4" w:space="0" w:color="auto"/>
              <w:right w:val="single" w:sz="4" w:space="0" w:color="auto"/>
            </w:tcBorders>
          </w:tcPr>
          <w:p w:rsidR="00D63C69" w:rsidRDefault="00D63C69">
            <w:pPr>
              <w:spacing w:line="240" w:lineRule="auto"/>
              <w:rPr>
                <w:sz w:val="20"/>
                <w:szCs w:val="20"/>
              </w:rPr>
            </w:pPr>
            <w:r>
              <w:rPr>
                <w:sz w:val="20"/>
                <w:szCs w:val="20"/>
              </w:rPr>
              <w:t>TITOLO DEL PROGETTO (non utilizzare il titolo del bando)</w:t>
            </w:r>
          </w:p>
          <w:p w:rsidR="00D63C69" w:rsidRDefault="00D63C69">
            <w:pPr>
              <w:spacing w:line="240" w:lineRule="auto"/>
            </w:pPr>
          </w:p>
        </w:tc>
      </w:tr>
      <w:tr w:rsidR="00D63C69" w:rsidTr="00D63C69">
        <w:tc>
          <w:tcPr>
            <w:tcW w:w="9628" w:type="dxa"/>
            <w:tcBorders>
              <w:top w:val="single" w:sz="4" w:space="0" w:color="auto"/>
              <w:left w:val="single" w:sz="4" w:space="0" w:color="auto"/>
              <w:bottom w:val="single" w:sz="4" w:space="0" w:color="auto"/>
              <w:right w:val="single" w:sz="4" w:space="0" w:color="auto"/>
            </w:tcBorders>
            <w:hideMark/>
          </w:tcPr>
          <w:p w:rsidR="00D63C69" w:rsidRDefault="00D63C69">
            <w:pPr>
              <w:spacing w:line="240" w:lineRule="auto"/>
              <w:rPr>
                <w:sz w:val="20"/>
                <w:szCs w:val="20"/>
              </w:rPr>
            </w:pPr>
            <w:r>
              <w:rPr>
                <w:sz w:val="20"/>
                <w:szCs w:val="20"/>
              </w:rPr>
              <w:t>IL PROGETTO E’ CONDIVISO CON:</w:t>
            </w:r>
          </w:p>
          <w:p w:rsidR="00D63C69" w:rsidRDefault="00D63C69">
            <w:pPr>
              <w:spacing w:line="240" w:lineRule="auto"/>
              <w:rPr>
                <w:sz w:val="20"/>
                <w:szCs w:val="20"/>
              </w:rPr>
            </w:pPr>
            <w:proofErr w:type="gramStart"/>
            <w:r>
              <w:rPr>
                <w:sz w:val="20"/>
                <w:szCs w:val="20"/>
              </w:rPr>
              <w:t>(  )</w:t>
            </w:r>
            <w:proofErr w:type="gramEnd"/>
            <w:r>
              <w:rPr>
                <w:sz w:val="20"/>
                <w:szCs w:val="20"/>
              </w:rPr>
              <w:t xml:space="preserve">  IL CONSIGLIO DI CLASSE </w:t>
            </w:r>
          </w:p>
          <w:p w:rsidR="00D63C69" w:rsidRDefault="00D63C69">
            <w:pPr>
              <w:spacing w:line="240" w:lineRule="auto"/>
              <w:rPr>
                <w:sz w:val="20"/>
                <w:szCs w:val="20"/>
              </w:rPr>
            </w:pPr>
            <w:proofErr w:type="gramStart"/>
            <w:r>
              <w:rPr>
                <w:sz w:val="20"/>
                <w:szCs w:val="20"/>
              </w:rPr>
              <w:t>(  )</w:t>
            </w:r>
            <w:proofErr w:type="gramEnd"/>
            <w:r>
              <w:rPr>
                <w:sz w:val="20"/>
                <w:szCs w:val="20"/>
              </w:rPr>
              <w:t xml:space="preserve">  IL COLLEGIO DOCENTI     </w:t>
            </w:r>
          </w:p>
          <w:p w:rsidR="00D63C69" w:rsidRDefault="00D63C69">
            <w:pPr>
              <w:spacing w:line="240" w:lineRule="auto"/>
              <w:rPr>
                <w:sz w:val="20"/>
                <w:szCs w:val="20"/>
              </w:rPr>
            </w:pPr>
            <w:proofErr w:type="gramStart"/>
            <w:r>
              <w:rPr>
                <w:sz w:val="20"/>
                <w:szCs w:val="20"/>
              </w:rPr>
              <w:t>(  )</w:t>
            </w:r>
            <w:proofErr w:type="gramEnd"/>
            <w:r>
              <w:rPr>
                <w:sz w:val="20"/>
                <w:szCs w:val="20"/>
              </w:rPr>
              <w:t xml:space="preserve">  E’ INSERITO NEL PTOF (scelta preferibile)</w:t>
            </w:r>
          </w:p>
          <w:p w:rsidR="00D63C69" w:rsidRDefault="00D63C69">
            <w:pPr>
              <w:spacing w:line="240" w:lineRule="auto"/>
              <w:rPr>
                <w:sz w:val="20"/>
                <w:szCs w:val="20"/>
              </w:rPr>
            </w:pPr>
            <w:proofErr w:type="gramStart"/>
            <w:r>
              <w:rPr>
                <w:sz w:val="20"/>
                <w:szCs w:val="20"/>
              </w:rPr>
              <w:t>(  )</w:t>
            </w:r>
            <w:proofErr w:type="gramEnd"/>
            <w:r>
              <w:rPr>
                <w:sz w:val="20"/>
                <w:szCs w:val="20"/>
              </w:rPr>
              <w:t xml:space="preserve">  E’ REALIZZATO CON ALTRE SCUOLE</w:t>
            </w:r>
          </w:p>
        </w:tc>
      </w:tr>
      <w:tr w:rsidR="00D63C69" w:rsidTr="00D63C69">
        <w:tc>
          <w:tcPr>
            <w:tcW w:w="9628" w:type="dxa"/>
            <w:tcBorders>
              <w:top w:val="single" w:sz="4" w:space="0" w:color="auto"/>
              <w:left w:val="single" w:sz="4" w:space="0" w:color="auto"/>
              <w:bottom w:val="single" w:sz="4" w:space="0" w:color="auto"/>
              <w:right w:val="single" w:sz="4" w:space="0" w:color="auto"/>
            </w:tcBorders>
            <w:hideMark/>
          </w:tcPr>
          <w:p w:rsidR="00D63C69" w:rsidRDefault="00D63C69">
            <w:pPr>
              <w:spacing w:line="240" w:lineRule="auto"/>
              <w:rPr>
                <w:sz w:val="20"/>
                <w:szCs w:val="20"/>
              </w:rPr>
            </w:pPr>
            <w:r>
              <w:rPr>
                <w:sz w:val="20"/>
                <w:szCs w:val="20"/>
              </w:rPr>
              <w:t>ELENCARE I NOMINATIVI E RECAPITI DEGLI INSEGNANTI CHE PARTECIPANO AI LABORATORI del 27 gennaio 2023</w:t>
            </w:r>
          </w:p>
          <w:p w:rsidR="00D63C69" w:rsidRDefault="00D63C69">
            <w:pPr>
              <w:spacing w:line="240" w:lineRule="auto"/>
              <w:rPr>
                <w:sz w:val="20"/>
                <w:szCs w:val="20"/>
              </w:rPr>
            </w:pPr>
            <w:r>
              <w:rPr>
                <w:sz w:val="20"/>
                <w:szCs w:val="20"/>
              </w:rPr>
              <w:t>1_COME PROGETTARE E REALIZZARE UN VIDEO DI QUALITA’ (</w:t>
            </w:r>
            <w:proofErr w:type="spellStart"/>
            <w:r>
              <w:rPr>
                <w:sz w:val="20"/>
                <w:szCs w:val="20"/>
              </w:rPr>
              <w:t>storyboard</w:t>
            </w:r>
            <w:proofErr w:type="spellEnd"/>
            <w:r>
              <w:rPr>
                <w:sz w:val="20"/>
                <w:szCs w:val="20"/>
              </w:rPr>
              <w:t>, sceneggiatura, luci e riprese; il montaggio)</w:t>
            </w:r>
          </w:p>
          <w:p w:rsidR="00D63C69" w:rsidRDefault="00D63C69">
            <w:pPr>
              <w:spacing w:line="240" w:lineRule="auto"/>
              <w:rPr>
                <w:sz w:val="20"/>
                <w:szCs w:val="20"/>
              </w:rPr>
            </w:pPr>
            <w:r>
              <w:rPr>
                <w:sz w:val="20"/>
                <w:szCs w:val="20"/>
              </w:rPr>
              <w:t xml:space="preserve">2 -PERCORSO DI AUTOCONSAPEVOLEZZA PER IL MIGLIORAMENTO DELLA SALUTE E IL BUON USO DEGLI ALIMENTI </w:t>
            </w:r>
          </w:p>
          <w:p w:rsidR="00D63C69" w:rsidRDefault="00D63C69">
            <w:pPr>
              <w:spacing w:line="240" w:lineRule="auto"/>
              <w:jc w:val="both"/>
              <w:rPr>
                <w:sz w:val="20"/>
                <w:szCs w:val="20"/>
              </w:rPr>
            </w:pPr>
            <w:r>
              <w:rPr>
                <w:sz w:val="20"/>
                <w:szCs w:val="20"/>
              </w:rPr>
              <w:t>NOMINATIVO DEGLI INSEGNANTI   -  RECAPITO (email e cellulare) – INDICARE LABORATORIO 1 e 2</w:t>
            </w:r>
          </w:p>
          <w:p w:rsidR="00D63C69" w:rsidRDefault="00D63C69">
            <w:pPr>
              <w:spacing w:line="240" w:lineRule="auto"/>
              <w:jc w:val="both"/>
              <w:rPr>
                <w:sz w:val="20"/>
                <w:szCs w:val="20"/>
              </w:rPr>
            </w:pPr>
            <w:r>
              <w:rPr>
                <w:sz w:val="20"/>
                <w:szCs w:val="20"/>
              </w:rPr>
              <w:t>…………………………………………………………………………………………</w:t>
            </w:r>
          </w:p>
        </w:tc>
      </w:tr>
      <w:tr w:rsidR="00D63C69" w:rsidTr="00D63C69">
        <w:tc>
          <w:tcPr>
            <w:tcW w:w="9628" w:type="dxa"/>
            <w:tcBorders>
              <w:top w:val="single" w:sz="4" w:space="0" w:color="auto"/>
              <w:left w:val="single" w:sz="4" w:space="0" w:color="auto"/>
              <w:bottom w:val="single" w:sz="4" w:space="0" w:color="auto"/>
              <w:right w:val="single" w:sz="4" w:space="0" w:color="auto"/>
            </w:tcBorders>
          </w:tcPr>
          <w:p w:rsidR="00D63C69" w:rsidRDefault="00D63C69">
            <w:pPr>
              <w:spacing w:line="240" w:lineRule="auto"/>
              <w:rPr>
                <w:sz w:val="20"/>
                <w:szCs w:val="20"/>
              </w:rPr>
            </w:pPr>
            <w:proofErr w:type="gramStart"/>
            <w:r>
              <w:rPr>
                <w:sz w:val="20"/>
                <w:szCs w:val="20"/>
              </w:rPr>
              <w:t>(  )</w:t>
            </w:r>
            <w:proofErr w:type="gramEnd"/>
            <w:r>
              <w:rPr>
                <w:sz w:val="20"/>
                <w:szCs w:val="20"/>
              </w:rPr>
              <w:t xml:space="preserve"> LA SCUOLA HA RICHIESTO LA LIBERATORIA PER LE FOTO ED I VIDEO CHE RITRAGGONO I MINORI NEGLI ELABORATI PARTECIPANTI AL CONCORSO</w:t>
            </w:r>
          </w:p>
          <w:p w:rsidR="00D63C69" w:rsidRDefault="00D63C69">
            <w:pPr>
              <w:spacing w:line="240" w:lineRule="auto"/>
              <w:rPr>
                <w:sz w:val="20"/>
                <w:szCs w:val="20"/>
              </w:rPr>
            </w:pPr>
            <w:r>
              <w:rPr>
                <w:sz w:val="20"/>
                <w:szCs w:val="20"/>
              </w:rPr>
              <w:t>LE DICHIARAZIONI FIRMATE DAI GENITORI SONO CONSERVATE (indicare la persona responsabile e il luogo di conservazione)</w:t>
            </w:r>
          </w:p>
          <w:p w:rsidR="00D63C69" w:rsidRDefault="00D63C69">
            <w:pPr>
              <w:spacing w:line="240" w:lineRule="auto"/>
              <w:rPr>
                <w:sz w:val="20"/>
                <w:szCs w:val="20"/>
              </w:rPr>
            </w:pPr>
          </w:p>
        </w:tc>
      </w:tr>
      <w:tr w:rsidR="00D63C69" w:rsidTr="00D63C69">
        <w:tc>
          <w:tcPr>
            <w:tcW w:w="9628" w:type="dxa"/>
            <w:tcBorders>
              <w:top w:val="single" w:sz="4" w:space="0" w:color="auto"/>
              <w:left w:val="single" w:sz="4" w:space="0" w:color="auto"/>
              <w:bottom w:val="single" w:sz="4" w:space="0" w:color="auto"/>
              <w:right w:val="single" w:sz="4" w:space="0" w:color="auto"/>
            </w:tcBorders>
            <w:hideMark/>
          </w:tcPr>
          <w:p w:rsidR="00D63C69" w:rsidRDefault="00D63C69">
            <w:pPr>
              <w:spacing w:line="240" w:lineRule="auto"/>
              <w:rPr>
                <w:sz w:val="20"/>
                <w:szCs w:val="20"/>
              </w:rPr>
            </w:pPr>
            <w:proofErr w:type="gramStart"/>
            <w:r>
              <w:rPr>
                <w:sz w:val="20"/>
                <w:szCs w:val="20"/>
              </w:rPr>
              <w:t>(  )</w:t>
            </w:r>
            <w:proofErr w:type="gramEnd"/>
            <w:r>
              <w:rPr>
                <w:sz w:val="20"/>
                <w:szCs w:val="20"/>
              </w:rPr>
              <w:t xml:space="preserve"> IN RIFERIMENTO ALLA LEGGE 196/03 e al </w:t>
            </w:r>
            <w:r>
              <w:rPr>
                <w:bCs/>
                <w:sz w:val="20"/>
                <w:szCs w:val="20"/>
              </w:rPr>
              <w:t>GDPR, REGOLAMENTO UE 2016/679</w:t>
            </w:r>
            <w:r>
              <w:rPr>
                <w:sz w:val="20"/>
                <w:szCs w:val="20"/>
              </w:rPr>
              <w:t>, RELATIVE AL TRATTAMENTO DEI DATI PERSONALI, AUTORIZZA CIPES TOSCANA PER GLI USI NECESSARI AL FINE DELL’ESPLETAMENTO DEL CONCORSO E DELLA COMUNICAZIONE DI INIZIATIVE CULTURALI PROMOSSE DALLA STESSA</w:t>
            </w:r>
          </w:p>
          <w:p w:rsidR="00D63C69" w:rsidRDefault="00D63C69">
            <w:pPr>
              <w:spacing w:line="240" w:lineRule="auto"/>
              <w:rPr>
                <w:sz w:val="20"/>
                <w:szCs w:val="20"/>
              </w:rPr>
            </w:pPr>
            <w:r>
              <w:rPr>
                <w:sz w:val="20"/>
                <w:szCs w:val="20"/>
              </w:rPr>
              <w:t xml:space="preserve"> </w:t>
            </w:r>
          </w:p>
        </w:tc>
      </w:tr>
      <w:tr w:rsidR="00D63C69" w:rsidTr="00D63C69">
        <w:tc>
          <w:tcPr>
            <w:tcW w:w="9628" w:type="dxa"/>
            <w:tcBorders>
              <w:top w:val="single" w:sz="4" w:space="0" w:color="auto"/>
              <w:left w:val="single" w:sz="4" w:space="0" w:color="auto"/>
              <w:bottom w:val="single" w:sz="4" w:space="0" w:color="auto"/>
              <w:right w:val="single" w:sz="4" w:space="0" w:color="auto"/>
            </w:tcBorders>
          </w:tcPr>
          <w:p w:rsidR="00D63C69" w:rsidRDefault="00D63C69">
            <w:pPr>
              <w:spacing w:line="240" w:lineRule="auto"/>
              <w:rPr>
                <w:sz w:val="20"/>
                <w:szCs w:val="20"/>
              </w:rPr>
            </w:pPr>
            <w:r>
              <w:rPr>
                <w:sz w:val="20"/>
                <w:szCs w:val="20"/>
              </w:rPr>
              <w:t>FIRMA DEL DIRIGENTE SCOLASTICO                   DATA</w:t>
            </w:r>
          </w:p>
          <w:p w:rsidR="00D63C69" w:rsidRDefault="00D63C69">
            <w:pPr>
              <w:spacing w:line="240" w:lineRule="auto"/>
            </w:pPr>
          </w:p>
        </w:tc>
      </w:tr>
    </w:tbl>
    <w:p w:rsidR="00D63C69" w:rsidRDefault="00D63C69" w:rsidP="00D63C69">
      <w:pPr>
        <w:rPr>
          <w:b/>
        </w:rPr>
      </w:pPr>
    </w:p>
    <w:p w:rsidR="00D63C69" w:rsidRDefault="00D63C69" w:rsidP="00D63C69">
      <w:pPr>
        <w:rPr>
          <w:b/>
        </w:rPr>
      </w:pPr>
      <w:r>
        <w:rPr>
          <w:b/>
        </w:rPr>
        <w:lastRenderedPageBreak/>
        <w:t xml:space="preserve">Parte II si prega di andare a pagina nuova </w:t>
      </w:r>
    </w:p>
    <w:tbl>
      <w:tblPr>
        <w:tblStyle w:val="Grigliatabella"/>
        <w:tblW w:w="0" w:type="auto"/>
        <w:tblInd w:w="0" w:type="dxa"/>
        <w:tblLook w:val="04A0" w:firstRow="1" w:lastRow="0" w:firstColumn="1" w:lastColumn="0" w:noHBand="0" w:noVBand="1"/>
      </w:tblPr>
      <w:tblGrid>
        <w:gridCol w:w="9628"/>
      </w:tblGrid>
      <w:tr w:rsidR="00D63C69" w:rsidTr="00D63C69">
        <w:tc>
          <w:tcPr>
            <w:tcW w:w="9628" w:type="dxa"/>
            <w:tcBorders>
              <w:top w:val="single" w:sz="4" w:space="0" w:color="auto"/>
              <w:left w:val="single" w:sz="4" w:space="0" w:color="auto"/>
              <w:bottom w:val="single" w:sz="4" w:space="0" w:color="auto"/>
              <w:right w:val="single" w:sz="4" w:space="0" w:color="auto"/>
            </w:tcBorders>
          </w:tcPr>
          <w:p w:rsidR="00D63C69" w:rsidRDefault="00D63C69">
            <w:pPr>
              <w:spacing w:line="240" w:lineRule="auto"/>
              <w:rPr>
                <w:sz w:val="20"/>
                <w:szCs w:val="20"/>
              </w:rPr>
            </w:pPr>
            <w:r>
              <w:rPr>
                <w:sz w:val="20"/>
                <w:szCs w:val="20"/>
              </w:rPr>
              <w:t>TITOLO DEL PROGETTO DELLA SCUOLA (per cortesia riportare nuovamente il titolo)</w:t>
            </w:r>
          </w:p>
          <w:p w:rsidR="00D63C69" w:rsidRDefault="00D63C69">
            <w:pPr>
              <w:spacing w:line="240" w:lineRule="auto"/>
            </w:pPr>
          </w:p>
        </w:tc>
      </w:tr>
      <w:tr w:rsidR="00D63C69" w:rsidTr="00D63C69">
        <w:tc>
          <w:tcPr>
            <w:tcW w:w="9628" w:type="dxa"/>
            <w:tcBorders>
              <w:top w:val="single" w:sz="4" w:space="0" w:color="auto"/>
              <w:left w:val="single" w:sz="4" w:space="0" w:color="auto"/>
              <w:bottom w:val="single" w:sz="4" w:space="0" w:color="auto"/>
              <w:right w:val="single" w:sz="4" w:space="0" w:color="auto"/>
            </w:tcBorders>
            <w:hideMark/>
          </w:tcPr>
          <w:p w:rsidR="00D63C69" w:rsidRDefault="00D63C69">
            <w:pPr>
              <w:spacing w:line="240" w:lineRule="auto"/>
              <w:rPr>
                <w:sz w:val="20"/>
                <w:szCs w:val="20"/>
              </w:rPr>
            </w:pPr>
            <w:r>
              <w:rPr>
                <w:sz w:val="20"/>
                <w:szCs w:val="20"/>
              </w:rPr>
              <w:t>INDICARE I CRITERI SOTTESI ALLA PROGETTAZIONE:</w:t>
            </w:r>
          </w:p>
          <w:p w:rsidR="00D63C69" w:rsidRDefault="00D63C69">
            <w:pPr>
              <w:spacing w:line="240" w:lineRule="auto"/>
              <w:rPr>
                <w:sz w:val="20"/>
                <w:szCs w:val="20"/>
              </w:rPr>
            </w:pPr>
            <w:proofErr w:type="gramStart"/>
            <w:r>
              <w:rPr>
                <w:sz w:val="20"/>
                <w:szCs w:val="20"/>
              </w:rPr>
              <w:t>(  )</w:t>
            </w:r>
            <w:proofErr w:type="gramEnd"/>
            <w:r>
              <w:rPr>
                <w:sz w:val="20"/>
                <w:szCs w:val="20"/>
              </w:rPr>
              <w:t xml:space="preserve"> organicità e incisività (iniziativa sistematica e inserita nella vita scolastica degli studenti)</w:t>
            </w:r>
          </w:p>
          <w:p w:rsidR="00D63C69" w:rsidRDefault="00D63C69">
            <w:pPr>
              <w:spacing w:line="240" w:lineRule="auto"/>
              <w:rPr>
                <w:sz w:val="20"/>
                <w:szCs w:val="20"/>
              </w:rPr>
            </w:pPr>
            <w:proofErr w:type="gramStart"/>
            <w:r>
              <w:rPr>
                <w:sz w:val="20"/>
                <w:szCs w:val="20"/>
              </w:rPr>
              <w:t>(  )</w:t>
            </w:r>
            <w:proofErr w:type="gramEnd"/>
            <w:r>
              <w:rPr>
                <w:sz w:val="20"/>
                <w:szCs w:val="20"/>
              </w:rPr>
              <w:t xml:space="preserve"> trasversalità interdisciplinare (coinvolge più insegnamenti)</w:t>
            </w:r>
          </w:p>
          <w:p w:rsidR="00D63C69" w:rsidRDefault="00D63C69">
            <w:pPr>
              <w:spacing w:line="240" w:lineRule="auto"/>
              <w:rPr>
                <w:sz w:val="20"/>
                <w:szCs w:val="20"/>
              </w:rPr>
            </w:pPr>
            <w:proofErr w:type="gramStart"/>
            <w:r>
              <w:rPr>
                <w:sz w:val="20"/>
                <w:szCs w:val="20"/>
              </w:rPr>
              <w:t>(  )</w:t>
            </w:r>
            <w:proofErr w:type="gramEnd"/>
            <w:r>
              <w:rPr>
                <w:sz w:val="20"/>
                <w:szCs w:val="20"/>
              </w:rPr>
              <w:t xml:space="preserve"> globalità nell’approccio alla tematica</w:t>
            </w:r>
          </w:p>
          <w:p w:rsidR="00D63C69" w:rsidRDefault="00D63C69">
            <w:pPr>
              <w:spacing w:line="240" w:lineRule="auto"/>
              <w:rPr>
                <w:sz w:val="20"/>
                <w:szCs w:val="20"/>
              </w:rPr>
            </w:pPr>
            <w:proofErr w:type="gramStart"/>
            <w:r>
              <w:rPr>
                <w:sz w:val="20"/>
                <w:szCs w:val="20"/>
              </w:rPr>
              <w:t>(  )</w:t>
            </w:r>
            <w:proofErr w:type="gramEnd"/>
            <w:r>
              <w:rPr>
                <w:sz w:val="20"/>
                <w:szCs w:val="20"/>
              </w:rPr>
              <w:t xml:space="preserve"> protagonismo dei ragazzi</w:t>
            </w:r>
          </w:p>
          <w:p w:rsidR="00D63C69" w:rsidRDefault="00D63C69">
            <w:pPr>
              <w:spacing w:line="240" w:lineRule="auto"/>
              <w:rPr>
                <w:sz w:val="20"/>
                <w:szCs w:val="20"/>
              </w:rPr>
            </w:pPr>
            <w:proofErr w:type="gramStart"/>
            <w:r>
              <w:rPr>
                <w:sz w:val="20"/>
                <w:szCs w:val="20"/>
              </w:rPr>
              <w:t>(  )</w:t>
            </w:r>
            <w:proofErr w:type="gramEnd"/>
            <w:r>
              <w:rPr>
                <w:sz w:val="20"/>
                <w:szCs w:val="20"/>
              </w:rPr>
              <w:t xml:space="preserve"> valutabilità del percorso e processualità</w:t>
            </w:r>
          </w:p>
        </w:tc>
      </w:tr>
      <w:tr w:rsidR="00D63C69" w:rsidTr="00D63C69">
        <w:tc>
          <w:tcPr>
            <w:tcW w:w="9628" w:type="dxa"/>
            <w:tcBorders>
              <w:top w:val="single" w:sz="4" w:space="0" w:color="auto"/>
              <w:left w:val="single" w:sz="4" w:space="0" w:color="auto"/>
              <w:bottom w:val="single" w:sz="4" w:space="0" w:color="auto"/>
              <w:right w:val="single" w:sz="4" w:space="0" w:color="auto"/>
            </w:tcBorders>
          </w:tcPr>
          <w:p w:rsidR="00D63C69" w:rsidRDefault="00D63C69">
            <w:pPr>
              <w:spacing w:line="240" w:lineRule="auto"/>
              <w:rPr>
                <w:sz w:val="20"/>
                <w:szCs w:val="20"/>
              </w:rPr>
            </w:pPr>
            <w:r>
              <w:rPr>
                <w:sz w:val="20"/>
                <w:szCs w:val="20"/>
              </w:rPr>
              <w:t>IL PROGETTO PREVEDE ATTIVITA’ INERENTI TUTTE LE FASI DELLA FILIERA ALIMENTARE (</w:t>
            </w:r>
            <w:r>
              <w:rPr>
                <w:b/>
                <w:sz w:val="20"/>
                <w:szCs w:val="20"/>
              </w:rPr>
              <w:t>trattare gli aspetti generali e dare un’idea di tutta la filiera</w:t>
            </w:r>
            <w:r>
              <w:rPr>
                <w:sz w:val="20"/>
                <w:szCs w:val="20"/>
              </w:rPr>
              <w:t>; eventualmente approfondire un aspetto; se il progetto è pluriennale indicare la fase e l’anno in cui è stata trattata)</w:t>
            </w:r>
          </w:p>
          <w:p w:rsidR="00D63C69" w:rsidRDefault="00D63C69">
            <w:pPr>
              <w:spacing w:line="240" w:lineRule="auto"/>
              <w:rPr>
                <w:sz w:val="20"/>
                <w:szCs w:val="20"/>
              </w:rPr>
            </w:pPr>
            <w:r>
              <w:rPr>
                <w:sz w:val="20"/>
                <w:szCs w:val="20"/>
              </w:rPr>
              <w:t>Aspetti generali obbligatori all’avvio del progetto:</w:t>
            </w:r>
          </w:p>
          <w:p w:rsidR="00D63C69" w:rsidRDefault="00D63C69">
            <w:pPr>
              <w:spacing w:line="240" w:lineRule="auto"/>
              <w:rPr>
                <w:sz w:val="20"/>
                <w:szCs w:val="20"/>
              </w:rPr>
            </w:pPr>
            <w:r>
              <w:rPr>
                <w:sz w:val="20"/>
                <w:szCs w:val="20"/>
              </w:rPr>
              <w:t xml:space="preserve">- INQUADRAMENTO GENERALE: LO SVILUPPO SOSTENIBILE (OBIETTIVI DELL’AGENDA 2030 – STRATEGIA 5 P) </w:t>
            </w:r>
          </w:p>
          <w:p w:rsidR="00D63C69" w:rsidRDefault="00D63C69">
            <w:pPr>
              <w:spacing w:line="240" w:lineRule="auto"/>
              <w:rPr>
                <w:sz w:val="20"/>
                <w:szCs w:val="20"/>
              </w:rPr>
            </w:pPr>
            <w:r>
              <w:rPr>
                <w:sz w:val="20"/>
                <w:szCs w:val="20"/>
              </w:rPr>
              <w:t>- LE SCELTE ALIMENTARI DEL SINGOLO E DELLA FAMIGLIA (la PAT e la piramide della sostenibilità alimentare)</w:t>
            </w:r>
          </w:p>
          <w:p w:rsidR="00D63C69" w:rsidRDefault="00D63C69">
            <w:pPr>
              <w:spacing w:line="240" w:lineRule="auto"/>
              <w:rPr>
                <w:sz w:val="20"/>
                <w:szCs w:val="20"/>
              </w:rPr>
            </w:pPr>
            <w:r>
              <w:rPr>
                <w:sz w:val="20"/>
                <w:szCs w:val="20"/>
              </w:rPr>
              <w:t>Fasi seguenti:</w:t>
            </w:r>
          </w:p>
          <w:p w:rsidR="00D63C69" w:rsidRDefault="00D63C69">
            <w:pPr>
              <w:spacing w:line="240" w:lineRule="auto"/>
              <w:rPr>
                <w:sz w:val="20"/>
                <w:szCs w:val="20"/>
              </w:rPr>
            </w:pPr>
            <w:r>
              <w:rPr>
                <w:sz w:val="20"/>
                <w:szCs w:val="20"/>
              </w:rPr>
              <w:t>- LE ETICHETTE ALIMENTARI, LA SPESA</w:t>
            </w:r>
          </w:p>
          <w:p w:rsidR="00D63C69" w:rsidRDefault="00D63C69">
            <w:pPr>
              <w:spacing w:line="240" w:lineRule="auto"/>
              <w:rPr>
                <w:sz w:val="20"/>
                <w:szCs w:val="20"/>
              </w:rPr>
            </w:pPr>
            <w:r>
              <w:rPr>
                <w:sz w:val="20"/>
                <w:szCs w:val="20"/>
              </w:rPr>
              <w:t>- LA CONSERVAZIONE DEGLI ALIMENTI IN CASA</w:t>
            </w:r>
          </w:p>
          <w:p w:rsidR="00D63C69" w:rsidRDefault="00D63C69">
            <w:pPr>
              <w:spacing w:line="240" w:lineRule="auto"/>
              <w:rPr>
                <w:sz w:val="20"/>
                <w:szCs w:val="20"/>
              </w:rPr>
            </w:pPr>
            <w:r>
              <w:rPr>
                <w:sz w:val="20"/>
                <w:szCs w:val="20"/>
              </w:rPr>
              <w:t>- IL CONSUMO E LE PORZIONI A CASA E A SCUOLA (alla mensa)</w:t>
            </w:r>
          </w:p>
          <w:p w:rsidR="00D63C69" w:rsidRDefault="00D63C69">
            <w:pPr>
              <w:spacing w:line="240" w:lineRule="auto"/>
              <w:rPr>
                <w:sz w:val="20"/>
                <w:szCs w:val="20"/>
              </w:rPr>
            </w:pPr>
            <w:r>
              <w:rPr>
                <w:sz w:val="20"/>
                <w:szCs w:val="20"/>
              </w:rPr>
              <w:t xml:space="preserve">- GLI AVANZI E IL LORO UTILIZZO A CASA E A SCUOLA </w:t>
            </w:r>
          </w:p>
          <w:p w:rsidR="00D63C69" w:rsidRDefault="00D63C69">
            <w:pPr>
              <w:spacing w:line="240" w:lineRule="auto"/>
              <w:rPr>
                <w:sz w:val="20"/>
                <w:szCs w:val="20"/>
              </w:rPr>
            </w:pPr>
            <w:r>
              <w:rPr>
                <w:sz w:val="20"/>
                <w:szCs w:val="20"/>
              </w:rPr>
              <w:t>- L’ELIMINAZIONE DEI RIFIUTI, IL COMPOST, L’ECONOMIA CIRCOLARE</w:t>
            </w:r>
          </w:p>
          <w:p w:rsidR="00D63C69" w:rsidRDefault="00D63C69">
            <w:pPr>
              <w:spacing w:line="240" w:lineRule="auto"/>
              <w:rPr>
                <w:sz w:val="20"/>
                <w:szCs w:val="20"/>
              </w:rPr>
            </w:pPr>
          </w:p>
          <w:p w:rsidR="00D63C69" w:rsidRDefault="00D63C69">
            <w:pPr>
              <w:spacing w:line="240" w:lineRule="auto"/>
              <w:rPr>
                <w:sz w:val="20"/>
                <w:szCs w:val="20"/>
              </w:rPr>
            </w:pPr>
            <w:proofErr w:type="gramStart"/>
            <w:r>
              <w:rPr>
                <w:sz w:val="20"/>
                <w:szCs w:val="20"/>
              </w:rPr>
              <w:t>(  )</w:t>
            </w:r>
            <w:proofErr w:type="gramEnd"/>
            <w:r>
              <w:rPr>
                <w:sz w:val="20"/>
                <w:szCs w:val="20"/>
              </w:rPr>
              <w:t xml:space="preserve"> indicare l’aspetto eventualmente approfondito negli anni precedenti</w:t>
            </w:r>
          </w:p>
          <w:p w:rsidR="00D63C69" w:rsidRDefault="00D63C69">
            <w:pPr>
              <w:spacing w:line="240" w:lineRule="auto"/>
              <w:rPr>
                <w:sz w:val="20"/>
                <w:szCs w:val="20"/>
              </w:rPr>
            </w:pPr>
            <w:r>
              <w:rPr>
                <w:sz w:val="20"/>
                <w:szCs w:val="20"/>
              </w:rPr>
              <w:t>………………………………………………………………………………………………………………………………………..</w:t>
            </w:r>
          </w:p>
        </w:tc>
      </w:tr>
      <w:tr w:rsidR="00D63C69" w:rsidTr="00D63C69">
        <w:tc>
          <w:tcPr>
            <w:tcW w:w="9628" w:type="dxa"/>
            <w:tcBorders>
              <w:top w:val="single" w:sz="4" w:space="0" w:color="auto"/>
              <w:left w:val="single" w:sz="4" w:space="0" w:color="auto"/>
              <w:bottom w:val="single" w:sz="4" w:space="0" w:color="auto"/>
              <w:right w:val="single" w:sz="4" w:space="0" w:color="auto"/>
            </w:tcBorders>
          </w:tcPr>
          <w:p w:rsidR="00D63C69" w:rsidRDefault="00D63C69">
            <w:pPr>
              <w:spacing w:line="240" w:lineRule="auto"/>
              <w:rPr>
                <w:sz w:val="20"/>
                <w:szCs w:val="20"/>
              </w:rPr>
            </w:pPr>
            <w:r>
              <w:rPr>
                <w:sz w:val="20"/>
                <w:szCs w:val="20"/>
              </w:rPr>
              <w:t>MODALITA’ DI RILEVAZIONE DEL BISOGNO EDUCATIVO E BREVE PRESENTAZIONE DELL’IDEA</w:t>
            </w:r>
          </w:p>
          <w:p w:rsidR="00D63C69" w:rsidRDefault="00D63C69">
            <w:pPr>
              <w:spacing w:line="240" w:lineRule="auto"/>
              <w:rPr>
                <w:color w:val="FF0000"/>
                <w:sz w:val="20"/>
                <w:szCs w:val="20"/>
              </w:rPr>
            </w:pPr>
          </w:p>
        </w:tc>
      </w:tr>
      <w:tr w:rsidR="00D63C69" w:rsidTr="00D63C69">
        <w:tc>
          <w:tcPr>
            <w:tcW w:w="9628" w:type="dxa"/>
            <w:tcBorders>
              <w:top w:val="single" w:sz="4" w:space="0" w:color="auto"/>
              <w:left w:val="single" w:sz="4" w:space="0" w:color="auto"/>
              <w:bottom w:val="single" w:sz="4" w:space="0" w:color="auto"/>
              <w:right w:val="single" w:sz="4" w:space="0" w:color="auto"/>
            </w:tcBorders>
            <w:hideMark/>
          </w:tcPr>
          <w:p w:rsidR="00D63C69" w:rsidRDefault="00D63C69">
            <w:pPr>
              <w:spacing w:line="240" w:lineRule="auto"/>
              <w:rPr>
                <w:sz w:val="20"/>
                <w:szCs w:val="20"/>
              </w:rPr>
            </w:pPr>
            <w:r>
              <w:rPr>
                <w:sz w:val="20"/>
                <w:szCs w:val="20"/>
              </w:rPr>
              <w:t>OBIETTIVI (espressi in termini di risultati che gli studenti saranno in grado di conseguire attraverso l’attività educativa) Lo studente al termine del percorso sarà in grado di compiere le seguenti azioni (realistiche, osservabili e misurabili): …</w:t>
            </w:r>
          </w:p>
        </w:tc>
      </w:tr>
      <w:tr w:rsidR="00D63C69" w:rsidTr="00D63C69">
        <w:tc>
          <w:tcPr>
            <w:tcW w:w="9628" w:type="dxa"/>
            <w:tcBorders>
              <w:top w:val="single" w:sz="4" w:space="0" w:color="auto"/>
              <w:left w:val="single" w:sz="4" w:space="0" w:color="auto"/>
              <w:bottom w:val="single" w:sz="4" w:space="0" w:color="auto"/>
              <w:right w:val="single" w:sz="4" w:space="0" w:color="auto"/>
            </w:tcBorders>
          </w:tcPr>
          <w:p w:rsidR="00D63C69" w:rsidRDefault="00D63C69">
            <w:pPr>
              <w:spacing w:line="240" w:lineRule="auto"/>
              <w:rPr>
                <w:sz w:val="20"/>
                <w:szCs w:val="20"/>
              </w:rPr>
            </w:pPr>
            <w:r>
              <w:rPr>
                <w:sz w:val="20"/>
                <w:szCs w:val="20"/>
              </w:rPr>
              <w:t>PRINCIPALI CONTENUTI</w:t>
            </w:r>
          </w:p>
          <w:p w:rsidR="00D63C69" w:rsidRDefault="00D63C69">
            <w:pPr>
              <w:spacing w:line="240" w:lineRule="auto"/>
              <w:rPr>
                <w:sz w:val="20"/>
                <w:szCs w:val="20"/>
              </w:rPr>
            </w:pPr>
          </w:p>
        </w:tc>
      </w:tr>
      <w:tr w:rsidR="00D63C69" w:rsidTr="00D63C69">
        <w:tc>
          <w:tcPr>
            <w:tcW w:w="9628" w:type="dxa"/>
            <w:tcBorders>
              <w:top w:val="single" w:sz="4" w:space="0" w:color="auto"/>
              <w:left w:val="single" w:sz="4" w:space="0" w:color="auto"/>
              <w:bottom w:val="single" w:sz="4" w:space="0" w:color="auto"/>
              <w:right w:val="single" w:sz="4" w:space="0" w:color="auto"/>
            </w:tcBorders>
          </w:tcPr>
          <w:p w:rsidR="00D63C69" w:rsidRDefault="00D63C69">
            <w:pPr>
              <w:spacing w:line="240" w:lineRule="auto"/>
              <w:rPr>
                <w:sz w:val="20"/>
                <w:szCs w:val="20"/>
              </w:rPr>
            </w:pPr>
            <w:r>
              <w:rPr>
                <w:sz w:val="20"/>
                <w:szCs w:val="20"/>
              </w:rPr>
              <w:t>MODALITA’ DI VALUTAZIONE DELL’APPRENDIMENTO E QUINDI DEL RAGGIUNGIMENTO DEGLI OBIETTIVI –efficacia del percorso, specificando anche quali competenze di cittadinanza saranno acquisite-</w:t>
            </w:r>
          </w:p>
          <w:p w:rsidR="00D63C69" w:rsidRDefault="00D63C69">
            <w:pPr>
              <w:spacing w:line="240" w:lineRule="auto"/>
              <w:rPr>
                <w:sz w:val="20"/>
                <w:szCs w:val="20"/>
              </w:rPr>
            </w:pPr>
          </w:p>
        </w:tc>
      </w:tr>
      <w:tr w:rsidR="00D63C69" w:rsidTr="00D63C69">
        <w:tc>
          <w:tcPr>
            <w:tcW w:w="9628" w:type="dxa"/>
            <w:tcBorders>
              <w:top w:val="single" w:sz="4" w:space="0" w:color="auto"/>
              <w:left w:val="single" w:sz="4" w:space="0" w:color="auto"/>
              <w:bottom w:val="single" w:sz="4" w:space="0" w:color="auto"/>
              <w:right w:val="single" w:sz="4" w:space="0" w:color="auto"/>
            </w:tcBorders>
          </w:tcPr>
          <w:p w:rsidR="00D63C69" w:rsidRDefault="00D63C69">
            <w:pPr>
              <w:spacing w:line="240" w:lineRule="auto"/>
              <w:rPr>
                <w:sz w:val="20"/>
                <w:szCs w:val="20"/>
              </w:rPr>
            </w:pPr>
            <w:r>
              <w:rPr>
                <w:sz w:val="20"/>
                <w:szCs w:val="20"/>
              </w:rPr>
              <w:t xml:space="preserve">MODALITA’ DI VALUTAZIONE DEL GRADIMENTO </w:t>
            </w:r>
          </w:p>
          <w:p w:rsidR="00D63C69" w:rsidRDefault="00D63C69">
            <w:pPr>
              <w:spacing w:line="240" w:lineRule="auto"/>
              <w:rPr>
                <w:sz w:val="20"/>
                <w:szCs w:val="20"/>
              </w:rPr>
            </w:pPr>
          </w:p>
        </w:tc>
      </w:tr>
      <w:tr w:rsidR="00D63C69" w:rsidTr="00D63C69">
        <w:tc>
          <w:tcPr>
            <w:tcW w:w="9628" w:type="dxa"/>
            <w:tcBorders>
              <w:top w:val="single" w:sz="4" w:space="0" w:color="auto"/>
              <w:left w:val="single" w:sz="4" w:space="0" w:color="auto"/>
              <w:bottom w:val="single" w:sz="4" w:space="0" w:color="auto"/>
              <w:right w:val="single" w:sz="4" w:space="0" w:color="auto"/>
            </w:tcBorders>
            <w:hideMark/>
          </w:tcPr>
          <w:p w:rsidR="00D63C69" w:rsidRDefault="00D63C69">
            <w:pPr>
              <w:spacing w:line="240" w:lineRule="auto"/>
              <w:rPr>
                <w:sz w:val="20"/>
                <w:szCs w:val="20"/>
              </w:rPr>
            </w:pPr>
            <w:r>
              <w:rPr>
                <w:sz w:val="20"/>
                <w:szCs w:val="20"/>
              </w:rPr>
              <w:t>TIPOLOGIA ATTIVITA’ (Per il video, nell’invio ad aprile 2023, allegare sempre il testo- si ricorda che la durata dovrà essere dai 3 ai 5’ massimo)</w:t>
            </w:r>
          </w:p>
        </w:tc>
      </w:tr>
      <w:tr w:rsidR="00D63C69" w:rsidTr="00D63C69">
        <w:tc>
          <w:tcPr>
            <w:tcW w:w="9628" w:type="dxa"/>
            <w:tcBorders>
              <w:top w:val="single" w:sz="4" w:space="0" w:color="auto"/>
              <w:left w:val="single" w:sz="4" w:space="0" w:color="auto"/>
              <w:bottom w:val="single" w:sz="4" w:space="0" w:color="auto"/>
              <w:right w:val="single" w:sz="4" w:space="0" w:color="auto"/>
            </w:tcBorders>
          </w:tcPr>
          <w:p w:rsidR="00D63C69" w:rsidRDefault="00D63C69">
            <w:pPr>
              <w:spacing w:line="240" w:lineRule="auto"/>
              <w:rPr>
                <w:sz w:val="20"/>
                <w:szCs w:val="20"/>
              </w:rPr>
            </w:pPr>
            <w:r>
              <w:rPr>
                <w:sz w:val="20"/>
                <w:szCs w:val="20"/>
              </w:rPr>
              <w:t>FASI DI REALIZZAZIONE DELL’ATTIVITA’</w:t>
            </w:r>
          </w:p>
          <w:p w:rsidR="00D63C69" w:rsidRDefault="00D63C69">
            <w:pPr>
              <w:spacing w:line="240" w:lineRule="auto"/>
            </w:pPr>
          </w:p>
        </w:tc>
      </w:tr>
      <w:tr w:rsidR="00D63C69" w:rsidTr="00D63C69">
        <w:tc>
          <w:tcPr>
            <w:tcW w:w="9628" w:type="dxa"/>
            <w:tcBorders>
              <w:top w:val="single" w:sz="4" w:space="0" w:color="auto"/>
              <w:left w:val="single" w:sz="4" w:space="0" w:color="auto"/>
              <w:bottom w:val="single" w:sz="4" w:space="0" w:color="auto"/>
              <w:right w:val="single" w:sz="4" w:space="0" w:color="auto"/>
            </w:tcBorders>
          </w:tcPr>
          <w:p w:rsidR="00D63C69" w:rsidRDefault="00D63C69">
            <w:pPr>
              <w:spacing w:line="240" w:lineRule="auto"/>
              <w:rPr>
                <w:sz w:val="20"/>
                <w:szCs w:val="20"/>
              </w:rPr>
            </w:pPr>
            <w:r>
              <w:rPr>
                <w:sz w:val="20"/>
                <w:szCs w:val="20"/>
              </w:rPr>
              <w:t>TEMPI di progettazione - di realizzazione – di valutazione e riflessione sull’attività svolta</w:t>
            </w:r>
          </w:p>
          <w:p w:rsidR="00D63C69" w:rsidRDefault="00D63C69">
            <w:pPr>
              <w:spacing w:line="240" w:lineRule="auto"/>
            </w:pPr>
          </w:p>
        </w:tc>
      </w:tr>
      <w:tr w:rsidR="00D63C69" w:rsidTr="00D63C69">
        <w:tc>
          <w:tcPr>
            <w:tcW w:w="9628" w:type="dxa"/>
            <w:tcBorders>
              <w:top w:val="single" w:sz="4" w:space="0" w:color="auto"/>
              <w:left w:val="single" w:sz="4" w:space="0" w:color="auto"/>
              <w:bottom w:val="single" w:sz="4" w:space="0" w:color="auto"/>
              <w:right w:val="single" w:sz="4" w:space="0" w:color="auto"/>
            </w:tcBorders>
          </w:tcPr>
          <w:p w:rsidR="00D63C69" w:rsidRDefault="00D63C69">
            <w:pPr>
              <w:spacing w:line="240" w:lineRule="auto"/>
              <w:rPr>
                <w:sz w:val="20"/>
                <w:szCs w:val="20"/>
              </w:rPr>
            </w:pPr>
            <w:r>
              <w:rPr>
                <w:sz w:val="20"/>
                <w:szCs w:val="20"/>
              </w:rPr>
              <w:t xml:space="preserve">EVENTUALE REGOLAMENTO </w:t>
            </w:r>
          </w:p>
          <w:p w:rsidR="00D63C69" w:rsidRDefault="00D63C69">
            <w:pPr>
              <w:spacing w:line="240" w:lineRule="auto"/>
            </w:pPr>
          </w:p>
        </w:tc>
      </w:tr>
      <w:tr w:rsidR="00D63C69" w:rsidTr="00D63C69">
        <w:tc>
          <w:tcPr>
            <w:tcW w:w="9628" w:type="dxa"/>
            <w:tcBorders>
              <w:top w:val="single" w:sz="4" w:space="0" w:color="auto"/>
              <w:left w:val="single" w:sz="4" w:space="0" w:color="auto"/>
              <w:bottom w:val="single" w:sz="4" w:space="0" w:color="auto"/>
              <w:right w:val="single" w:sz="4" w:space="0" w:color="auto"/>
            </w:tcBorders>
          </w:tcPr>
          <w:p w:rsidR="00D63C69" w:rsidRDefault="00D63C69">
            <w:pPr>
              <w:spacing w:line="240" w:lineRule="auto"/>
              <w:rPr>
                <w:sz w:val="20"/>
                <w:szCs w:val="20"/>
              </w:rPr>
            </w:pPr>
            <w:r>
              <w:rPr>
                <w:sz w:val="20"/>
                <w:szCs w:val="20"/>
              </w:rPr>
              <w:t>STRUMENTI E MATERIALI OCCORRENTI</w:t>
            </w:r>
          </w:p>
          <w:p w:rsidR="00D63C69" w:rsidRDefault="00D63C69">
            <w:pPr>
              <w:spacing w:line="240" w:lineRule="auto"/>
            </w:pPr>
          </w:p>
        </w:tc>
      </w:tr>
      <w:tr w:rsidR="00D63C69" w:rsidTr="00D63C69">
        <w:tc>
          <w:tcPr>
            <w:tcW w:w="9628" w:type="dxa"/>
            <w:tcBorders>
              <w:top w:val="single" w:sz="4" w:space="0" w:color="auto"/>
              <w:left w:val="single" w:sz="4" w:space="0" w:color="auto"/>
              <w:bottom w:val="single" w:sz="4" w:space="0" w:color="auto"/>
              <w:right w:val="single" w:sz="4" w:space="0" w:color="auto"/>
            </w:tcBorders>
            <w:hideMark/>
          </w:tcPr>
          <w:p w:rsidR="00D63C69" w:rsidRDefault="00D63C69">
            <w:pPr>
              <w:spacing w:line="240" w:lineRule="auto"/>
              <w:rPr>
                <w:sz w:val="20"/>
                <w:szCs w:val="20"/>
              </w:rPr>
            </w:pPr>
            <w:r>
              <w:rPr>
                <w:sz w:val="20"/>
                <w:szCs w:val="20"/>
              </w:rPr>
              <w:t>A CONCLUSIONE DELL’ATTIVITA’ E’ PREVISTO IL RICONOSCIMENTO DELLE COMPETENZE CHIAVE DI CITTADINANZA (UE, 2006; UE, 2018) - indicare quali</w:t>
            </w:r>
          </w:p>
          <w:p w:rsidR="00D63C69" w:rsidRDefault="00D63C69">
            <w:pPr>
              <w:spacing w:line="240" w:lineRule="auto"/>
              <w:rPr>
                <w:sz w:val="20"/>
                <w:szCs w:val="20"/>
              </w:rPr>
            </w:pPr>
            <w:proofErr w:type="gramStart"/>
            <w:r>
              <w:rPr>
                <w:sz w:val="20"/>
                <w:szCs w:val="20"/>
              </w:rPr>
              <w:t>(  )</w:t>
            </w:r>
            <w:proofErr w:type="gramEnd"/>
            <w:r>
              <w:rPr>
                <w:sz w:val="20"/>
                <w:szCs w:val="20"/>
              </w:rPr>
              <w:t xml:space="preserve"> la consapevolezza e l’espressione culturale</w:t>
            </w:r>
          </w:p>
          <w:p w:rsidR="00D63C69" w:rsidRDefault="00D63C69">
            <w:pPr>
              <w:spacing w:line="240" w:lineRule="auto"/>
              <w:rPr>
                <w:sz w:val="20"/>
                <w:szCs w:val="20"/>
              </w:rPr>
            </w:pPr>
            <w:proofErr w:type="gramStart"/>
            <w:r>
              <w:rPr>
                <w:sz w:val="20"/>
                <w:szCs w:val="20"/>
              </w:rPr>
              <w:t>(  )</w:t>
            </w:r>
            <w:proofErr w:type="gramEnd"/>
            <w:r>
              <w:rPr>
                <w:sz w:val="20"/>
                <w:szCs w:val="20"/>
              </w:rPr>
              <w:t xml:space="preserve"> le competenze sociali e civiche di cittadinanza</w:t>
            </w:r>
          </w:p>
          <w:p w:rsidR="00D63C69" w:rsidRDefault="00D63C69">
            <w:pPr>
              <w:spacing w:line="240" w:lineRule="auto"/>
              <w:rPr>
                <w:sz w:val="20"/>
                <w:szCs w:val="20"/>
              </w:rPr>
            </w:pPr>
            <w:proofErr w:type="gramStart"/>
            <w:r>
              <w:rPr>
                <w:sz w:val="20"/>
                <w:szCs w:val="20"/>
              </w:rPr>
              <w:t>(  )</w:t>
            </w:r>
            <w:proofErr w:type="gramEnd"/>
            <w:r>
              <w:rPr>
                <w:sz w:val="20"/>
                <w:szCs w:val="20"/>
              </w:rPr>
              <w:t xml:space="preserve"> lo spirito d’iniziativa e lo stile pro attivo</w:t>
            </w:r>
          </w:p>
          <w:p w:rsidR="00D63C69" w:rsidRDefault="00D63C69">
            <w:pPr>
              <w:spacing w:line="240" w:lineRule="auto"/>
              <w:rPr>
                <w:sz w:val="20"/>
                <w:szCs w:val="20"/>
              </w:rPr>
            </w:pPr>
            <w:proofErr w:type="gramStart"/>
            <w:r>
              <w:rPr>
                <w:sz w:val="20"/>
                <w:szCs w:val="20"/>
              </w:rPr>
              <w:t>(  )</w:t>
            </w:r>
            <w:proofErr w:type="gramEnd"/>
            <w:r>
              <w:rPr>
                <w:sz w:val="20"/>
                <w:szCs w:val="20"/>
              </w:rPr>
              <w:t xml:space="preserve"> l’apprendere ad apprendere</w:t>
            </w:r>
          </w:p>
          <w:p w:rsidR="00D63C69" w:rsidRDefault="00D63C69">
            <w:pPr>
              <w:spacing w:line="240" w:lineRule="auto"/>
              <w:rPr>
                <w:sz w:val="20"/>
                <w:szCs w:val="20"/>
              </w:rPr>
            </w:pPr>
            <w:proofErr w:type="gramStart"/>
            <w:r>
              <w:rPr>
                <w:sz w:val="20"/>
                <w:szCs w:val="20"/>
              </w:rPr>
              <w:t>(  )</w:t>
            </w:r>
            <w:proofErr w:type="gramEnd"/>
            <w:r>
              <w:rPr>
                <w:sz w:val="20"/>
                <w:szCs w:val="20"/>
              </w:rPr>
              <w:t xml:space="preserve"> la comunicazione nella propria lingua</w:t>
            </w:r>
          </w:p>
          <w:p w:rsidR="00D63C69" w:rsidRDefault="00D63C69">
            <w:pPr>
              <w:spacing w:line="240" w:lineRule="auto"/>
              <w:rPr>
                <w:sz w:val="20"/>
                <w:szCs w:val="20"/>
              </w:rPr>
            </w:pPr>
            <w:proofErr w:type="gramStart"/>
            <w:r>
              <w:rPr>
                <w:sz w:val="20"/>
                <w:szCs w:val="20"/>
              </w:rPr>
              <w:t>(  )</w:t>
            </w:r>
            <w:proofErr w:type="gramEnd"/>
            <w:r>
              <w:rPr>
                <w:sz w:val="20"/>
                <w:szCs w:val="20"/>
              </w:rPr>
              <w:t xml:space="preserve"> la comunicazione nelle lingue straniere</w:t>
            </w:r>
          </w:p>
          <w:p w:rsidR="00D63C69" w:rsidRDefault="00D63C69">
            <w:pPr>
              <w:spacing w:line="240" w:lineRule="auto"/>
              <w:rPr>
                <w:sz w:val="20"/>
                <w:szCs w:val="20"/>
              </w:rPr>
            </w:pPr>
            <w:proofErr w:type="gramStart"/>
            <w:r>
              <w:rPr>
                <w:sz w:val="20"/>
                <w:szCs w:val="20"/>
              </w:rPr>
              <w:t>(  )</w:t>
            </w:r>
            <w:proofErr w:type="gramEnd"/>
            <w:r>
              <w:rPr>
                <w:sz w:val="20"/>
                <w:szCs w:val="20"/>
              </w:rPr>
              <w:t xml:space="preserve"> la competenza matematica e base in scienza e tecnologia</w:t>
            </w:r>
          </w:p>
          <w:p w:rsidR="00D63C69" w:rsidRDefault="00D63C69">
            <w:pPr>
              <w:spacing w:line="240" w:lineRule="auto"/>
              <w:rPr>
                <w:sz w:val="20"/>
                <w:szCs w:val="20"/>
              </w:rPr>
            </w:pPr>
            <w:proofErr w:type="gramStart"/>
            <w:r>
              <w:rPr>
                <w:sz w:val="20"/>
                <w:szCs w:val="20"/>
              </w:rPr>
              <w:t>(  )</w:t>
            </w:r>
            <w:proofErr w:type="gramEnd"/>
            <w:r>
              <w:rPr>
                <w:sz w:val="20"/>
                <w:szCs w:val="20"/>
              </w:rPr>
              <w:t xml:space="preserve"> le competenze digitali</w:t>
            </w:r>
          </w:p>
        </w:tc>
      </w:tr>
      <w:tr w:rsidR="00D63C69" w:rsidTr="00D63C69">
        <w:tc>
          <w:tcPr>
            <w:tcW w:w="9628" w:type="dxa"/>
            <w:tcBorders>
              <w:top w:val="single" w:sz="4" w:space="0" w:color="auto"/>
              <w:left w:val="single" w:sz="4" w:space="0" w:color="auto"/>
              <w:bottom w:val="single" w:sz="4" w:space="0" w:color="auto"/>
              <w:right w:val="single" w:sz="4" w:space="0" w:color="auto"/>
            </w:tcBorders>
            <w:hideMark/>
          </w:tcPr>
          <w:p w:rsidR="00D63C69" w:rsidRDefault="00D63C69">
            <w:pPr>
              <w:spacing w:line="240" w:lineRule="auto"/>
              <w:rPr>
                <w:sz w:val="20"/>
                <w:szCs w:val="20"/>
              </w:rPr>
            </w:pPr>
            <w:r>
              <w:rPr>
                <w:sz w:val="20"/>
                <w:szCs w:val="20"/>
              </w:rPr>
              <w:lastRenderedPageBreak/>
              <w:t>ASPETTI TRASVERSALI ALLE COMPETENZE SVILUPPATI DAL PROGETTO</w:t>
            </w:r>
          </w:p>
          <w:p w:rsidR="00D63C69" w:rsidRDefault="00D63C69">
            <w:pPr>
              <w:spacing w:line="240" w:lineRule="auto"/>
              <w:rPr>
                <w:sz w:val="20"/>
                <w:szCs w:val="20"/>
              </w:rPr>
            </w:pPr>
            <w:proofErr w:type="gramStart"/>
            <w:r>
              <w:rPr>
                <w:sz w:val="20"/>
                <w:szCs w:val="20"/>
              </w:rPr>
              <w:t>(  )</w:t>
            </w:r>
            <w:proofErr w:type="gramEnd"/>
            <w:r>
              <w:rPr>
                <w:sz w:val="20"/>
                <w:szCs w:val="20"/>
              </w:rPr>
              <w:t xml:space="preserve"> sviluppo del pensiero critico</w:t>
            </w:r>
          </w:p>
          <w:p w:rsidR="00D63C69" w:rsidRDefault="00D63C69">
            <w:pPr>
              <w:spacing w:line="240" w:lineRule="auto"/>
              <w:rPr>
                <w:sz w:val="20"/>
                <w:szCs w:val="20"/>
              </w:rPr>
            </w:pPr>
            <w:proofErr w:type="gramStart"/>
            <w:r>
              <w:rPr>
                <w:sz w:val="20"/>
                <w:szCs w:val="20"/>
              </w:rPr>
              <w:t>(  )</w:t>
            </w:r>
            <w:proofErr w:type="gramEnd"/>
            <w:r>
              <w:rPr>
                <w:sz w:val="20"/>
                <w:szCs w:val="20"/>
              </w:rPr>
              <w:t xml:space="preserve"> capacità di risolvere i problemi</w:t>
            </w:r>
          </w:p>
          <w:p w:rsidR="00D63C69" w:rsidRDefault="00D63C69">
            <w:pPr>
              <w:spacing w:line="240" w:lineRule="auto"/>
              <w:rPr>
                <w:sz w:val="20"/>
                <w:szCs w:val="20"/>
              </w:rPr>
            </w:pPr>
            <w:proofErr w:type="gramStart"/>
            <w:r>
              <w:rPr>
                <w:sz w:val="20"/>
                <w:szCs w:val="20"/>
              </w:rPr>
              <w:t>(  )</w:t>
            </w:r>
            <w:proofErr w:type="gramEnd"/>
            <w:r>
              <w:rPr>
                <w:sz w:val="20"/>
                <w:szCs w:val="20"/>
              </w:rPr>
              <w:t xml:space="preserve"> di valutare i rischi</w:t>
            </w:r>
          </w:p>
          <w:p w:rsidR="00D63C69" w:rsidRDefault="00D63C69">
            <w:pPr>
              <w:spacing w:line="240" w:lineRule="auto"/>
              <w:rPr>
                <w:sz w:val="20"/>
                <w:szCs w:val="20"/>
              </w:rPr>
            </w:pPr>
            <w:proofErr w:type="gramStart"/>
            <w:r>
              <w:rPr>
                <w:sz w:val="20"/>
                <w:szCs w:val="20"/>
              </w:rPr>
              <w:t>(  )</w:t>
            </w:r>
            <w:proofErr w:type="gramEnd"/>
            <w:r>
              <w:rPr>
                <w:sz w:val="20"/>
                <w:szCs w:val="20"/>
              </w:rPr>
              <w:t xml:space="preserve"> di prendere decisioni</w:t>
            </w:r>
          </w:p>
          <w:p w:rsidR="00D63C69" w:rsidRDefault="00D63C69">
            <w:pPr>
              <w:spacing w:line="240" w:lineRule="auto"/>
              <w:rPr>
                <w:sz w:val="20"/>
                <w:szCs w:val="20"/>
              </w:rPr>
            </w:pPr>
            <w:proofErr w:type="gramStart"/>
            <w:r>
              <w:rPr>
                <w:sz w:val="20"/>
                <w:szCs w:val="20"/>
              </w:rPr>
              <w:t>(  )</w:t>
            </w:r>
            <w:proofErr w:type="gramEnd"/>
            <w:r>
              <w:rPr>
                <w:sz w:val="20"/>
                <w:szCs w:val="20"/>
              </w:rPr>
              <w:t xml:space="preserve"> di gestire i sentimenti in modo costruttivo </w:t>
            </w:r>
          </w:p>
          <w:p w:rsidR="00D63C69" w:rsidRDefault="00D63C69">
            <w:pPr>
              <w:spacing w:line="240" w:lineRule="auto"/>
              <w:rPr>
                <w:sz w:val="20"/>
                <w:szCs w:val="20"/>
              </w:rPr>
            </w:pPr>
            <w:proofErr w:type="gramStart"/>
            <w:r>
              <w:rPr>
                <w:sz w:val="20"/>
                <w:szCs w:val="20"/>
              </w:rPr>
              <w:t>(  )</w:t>
            </w:r>
            <w:proofErr w:type="gramEnd"/>
            <w:r>
              <w:rPr>
                <w:sz w:val="20"/>
                <w:szCs w:val="20"/>
              </w:rPr>
              <w:t xml:space="preserve"> di sviluppare il senso della responsabilità</w:t>
            </w:r>
          </w:p>
          <w:p w:rsidR="00D63C69" w:rsidRDefault="00D63C69">
            <w:pPr>
              <w:spacing w:line="240" w:lineRule="auto"/>
              <w:rPr>
                <w:sz w:val="20"/>
                <w:szCs w:val="20"/>
              </w:rPr>
            </w:pPr>
            <w:proofErr w:type="gramStart"/>
            <w:r>
              <w:rPr>
                <w:sz w:val="20"/>
                <w:szCs w:val="20"/>
              </w:rPr>
              <w:t>(  )</w:t>
            </w:r>
            <w:proofErr w:type="gramEnd"/>
            <w:r>
              <w:rPr>
                <w:sz w:val="20"/>
                <w:szCs w:val="20"/>
              </w:rPr>
              <w:t xml:space="preserve"> di sviluppare la creatività</w:t>
            </w:r>
          </w:p>
          <w:p w:rsidR="00D63C69" w:rsidRDefault="00D63C69">
            <w:pPr>
              <w:spacing w:line="240" w:lineRule="auto"/>
              <w:rPr>
                <w:sz w:val="20"/>
                <w:szCs w:val="20"/>
              </w:rPr>
            </w:pPr>
            <w:proofErr w:type="gramStart"/>
            <w:r>
              <w:rPr>
                <w:sz w:val="20"/>
                <w:szCs w:val="20"/>
              </w:rPr>
              <w:t>(  )</w:t>
            </w:r>
            <w:proofErr w:type="gramEnd"/>
            <w:r>
              <w:rPr>
                <w:sz w:val="20"/>
                <w:szCs w:val="20"/>
              </w:rPr>
              <w:t xml:space="preserve"> la solidarietà, il rispetto per la diversità </w:t>
            </w:r>
          </w:p>
          <w:p w:rsidR="00D63C69" w:rsidRDefault="00D63C69">
            <w:pPr>
              <w:spacing w:line="240" w:lineRule="auto"/>
              <w:rPr>
                <w:sz w:val="20"/>
                <w:szCs w:val="20"/>
              </w:rPr>
            </w:pPr>
            <w:proofErr w:type="gramStart"/>
            <w:r>
              <w:rPr>
                <w:sz w:val="20"/>
                <w:szCs w:val="20"/>
              </w:rPr>
              <w:t>(  )</w:t>
            </w:r>
            <w:proofErr w:type="gramEnd"/>
            <w:r>
              <w:rPr>
                <w:sz w:val="20"/>
                <w:szCs w:val="20"/>
              </w:rPr>
              <w:t xml:space="preserve"> lo spirito di gruppo e la coesione</w:t>
            </w:r>
          </w:p>
          <w:p w:rsidR="00D63C69" w:rsidRDefault="00D63C69">
            <w:pPr>
              <w:spacing w:line="240" w:lineRule="auto"/>
              <w:rPr>
                <w:sz w:val="20"/>
                <w:szCs w:val="20"/>
              </w:rPr>
            </w:pPr>
            <w:proofErr w:type="gramStart"/>
            <w:r>
              <w:rPr>
                <w:sz w:val="20"/>
                <w:szCs w:val="20"/>
              </w:rPr>
              <w:t>(  )</w:t>
            </w:r>
            <w:proofErr w:type="gramEnd"/>
            <w:r>
              <w:rPr>
                <w:sz w:val="20"/>
                <w:szCs w:val="20"/>
              </w:rPr>
              <w:t xml:space="preserve"> il rispetto delle regole e dei ruoli</w:t>
            </w:r>
          </w:p>
          <w:p w:rsidR="00D63C69" w:rsidRDefault="00D63C69">
            <w:pPr>
              <w:spacing w:line="240" w:lineRule="auto"/>
              <w:rPr>
                <w:sz w:val="20"/>
                <w:szCs w:val="20"/>
              </w:rPr>
            </w:pPr>
            <w:proofErr w:type="gramStart"/>
            <w:r>
              <w:rPr>
                <w:sz w:val="20"/>
                <w:szCs w:val="20"/>
              </w:rPr>
              <w:t>(  )</w:t>
            </w:r>
            <w:proofErr w:type="gramEnd"/>
            <w:r>
              <w:rPr>
                <w:sz w:val="20"/>
                <w:szCs w:val="20"/>
              </w:rPr>
              <w:t xml:space="preserve"> altro (specificare)</w:t>
            </w:r>
          </w:p>
        </w:tc>
      </w:tr>
      <w:tr w:rsidR="00D63C69" w:rsidTr="00D63C69">
        <w:tc>
          <w:tcPr>
            <w:tcW w:w="9628" w:type="dxa"/>
            <w:tcBorders>
              <w:top w:val="single" w:sz="4" w:space="0" w:color="auto"/>
              <w:left w:val="single" w:sz="4" w:space="0" w:color="auto"/>
              <w:bottom w:val="single" w:sz="4" w:space="0" w:color="auto"/>
              <w:right w:val="single" w:sz="4" w:space="0" w:color="auto"/>
            </w:tcBorders>
          </w:tcPr>
          <w:p w:rsidR="00D63C69" w:rsidRDefault="00D63C69">
            <w:pPr>
              <w:spacing w:line="240" w:lineRule="auto"/>
              <w:rPr>
                <w:sz w:val="20"/>
                <w:szCs w:val="20"/>
              </w:rPr>
            </w:pPr>
            <w:r>
              <w:rPr>
                <w:sz w:val="20"/>
                <w:szCs w:val="20"/>
              </w:rPr>
              <w:t>INDICARE EVENTUALI ALTRI SOGGETTI CHE HANNO CONTRIBUITO A SVILUPPARE IL PERCORSO</w:t>
            </w:r>
          </w:p>
          <w:p w:rsidR="00D63C69" w:rsidRDefault="00D63C69">
            <w:pPr>
              <w:spacing w:line="240" w:lineRule="auto"/>
              <w:rPr>
                <w:sz w:val="20"/>
                <w:szCs w:val="20"/>
              </w:rPr>
            </w:pPr>
          </w:p>
        </w:tc>
      </w:tr>
      <w:tr w:rsidR="00D63C69" w:rsidTr="00D63C69">
        <w:tc>
          <w:tcPr>
            <w:tcW w:w="9628" w:type="dxa"/>
            <w:tcBorders>
              <w:top w:val="single" w:sz="4" w:space="0" w:color="auto"/>
              <w:left w:val="single" w:sz="4" w:space="0" w:color="auto"/>
              <w:bottom w:val="single" w:sz="4" w:space="0" w:color="auto"/>
              <w:right w:val="single" w:sz="4" w:space="0" w:color="auto"/>
            </w:tcBorders>
          </w:tcPr>
          <w:p w:rsidR="00D63C69" w:rsidRDefault="00D63C69">
            <w:pPr>
              <w:spacing w:line="240" w:lineRule="auto"/>
              <w:rPr>
                <w:sz w:val="20"/>
                <w:szCs w:val="20"/>
              </w:rPr>
            </w:pPr>
            <w:r>
              <w:rPr>
                <w:sz w:val="20"/>
                <w:szCs w:val="20"/>
              </w:rPr>
              <w:t xml:space="preserve">MODALITA’ PER RIPRODURRE L’ATTIVITA’ IN ALTRI CONTESTI </w:t>
            </w:r>
          </w:p>
          <w:p w:rsidR="00D63C69" w:rsidRDefault="00D63C69">
            <w:pPr>
              <w:spacing w:line="240" w:lineRule="auto"/>
            </w:pPr>
          </w:p>
        </w:tc>
      </w:tr>
      <w:tr w:rsidR="00D63C69" w:rsidTr="00D63C69">
        <w:tc>
          <w:tcPr>
            <w:tcW w:w="9628" w:type="dxa"/>
            <w:tcBorders>
              <w:top w:val="single" w:sz="4" w:space="0" w:color="auto"/>
              <w:left w:val="single" w:sz="4" w:space="0" w:color="auto"/>
              <w:bottom w:val="single" w:sz="4" w:space="0" w:color="auto"/>
              <w:right w:val="single" w:sz="4" w:space="0" w:color="auto"/>
            </w:tcBorders>
          </w:tcPr>
          <w:p w:rsidR="00D63C69" w:rsidRDefault="00D63C69">
            <w:pPr>
              <w:spacing w:line="240" w:lineRule="auto"/>
              <w:rPr>
                <w:sz w:val="20"/>
                <w:szCs w:val="20"/>
              </w:rPr>
            </w:pPr>
            <w:r>
              <w:rPr>
                <w:sz w:val="20"/>
                <w:szCs w:val="20"/>
              </w:rPr>
              <w:t>INDICARE LA TIPOLOGIA DI DESTINATARI DA COINVOLGERE NEL PERCORSO DA RIPRODURRE</w:t>
            </w:r>
          </w:p>
          <w:p w:rsidR="00D63C69" w:rsidRDefault="00D63C69">
            <w:pPr>
              <w:spacing w:line="240" w:lineRule="auto"/>
              <w:rPr>
                <w:sz w:val="20"/>
                <w:szCs w:val="20"/>
              </w:rPr>
            </w:pPr>
          </w:p>
        </w:tc>
      </w:tr>
      <w:tr w:rsidR="00D63C69" w:rsidTr="00D63C69">
        <w:tc>
          <w:tcPr>
            <w:tcW w:w="9628" w:type="dxa"/>
            <w:tcBorders>
              <w:top w:val="single" w:sz="4" w:space="0" w:color="auto"/>
              <w:left w:val="single" w:sz="4" w:space="0" w:color="auto"/>
              <w:bottom w:val="single" w:sz="4" w:space="0" w:color="auto"/>
              <w:right w:val="single" w:sz="4" w:space="0" w:color="auto"/>
            </w:tcBorders>
          </w:tcPr>
          <w:p w:rsidR="00D63C69" w:rsidRDefault="00D63C69">
            <w:pPr>
              <w:spacing w:line="240" w:lineRule="auto"/>
              <w:rPr>
                <w:sz w:val="20"/>
                <w:szCs w:val="20"/>
              </w:rPr>
            </w:pPr>
            <w:r>
              <w:rPr>
                <w:sz w:val="20"/>
                <w:szCs w:val="20"/>
              </w:rPr>
              <w:t>ALLEGATI (elencare i file allegati)</w:t>
            </w:r>
          </w:p>
          <w:p w:rsidR="00D63C69" w:rsidRDefault="00D63C69">
            <w:pPr>
              <w:spacing w:line="240" w:lineRule="auto"/>
            </w:pPr>
          </w:p>
        </w:tc>
      </w:tr>
      <w:tr w:rsidR="00D63C69" w:rsidTr="00D63C69">
        <w:tc>
          <w:tcPr>
            <w:tcW w:w="9628" w:type="dxa"/>
            <w:tcBorders>
              <w:top w:val="single" w:sz="4" w:space="0" w:color="auto"/>
              <w:left w:val="single" w:sz="4" w:space="0" w:color="auto"/>
              <w:bottom w:val="single" w:sz="4" w:space="0" w:color="auto"/>
              <w:right w:val="single" w:sz="4" w:space="0" w:color="auto"/>
            </w:tcBorders>
          </w:tcPr>
          <w:p w:rsidR="00D63C69" w:rsidRDefault="00D63C69">
            <w:pPr>
              <w:spacing w:line="240" w:lineRule="auto"/>
              <w:rPr>
                <w:sz w:val="20"/>
                <w:szCs w:val="20"/>
              </w:rPr>
            </w:pPr>
            <w:r>
              <w:rPr>
                <w:sz w:val="20"/>
                <w:szCs w:val="20"/>
              </w:rPr>
              <w:t>ATTIVITA’ REALIZZATE NELLA IX GIORNATA NAZIONALE DI PREVENZIONE DELLO SPRECO ALIMENTARE (5 febbraio 2023)</w:t>
            </w:r>
          </w:p>
          <w:p w:rsidR="00D63C69" w:rsidRDefault="00D63C69">
            <w:pPr>
              <w:spacing w:line="240" w:lineRule="auto"/>
              <w:rPr>
                <w:sz w:val="20"/>
                <w:szCs w:val="20"/>
              </w:rPr>
            </w:pPr>
          </w:p>
        </w:tc>
      </w:tr>
      <w:tr w:rsidR="00D63C69" w:rsidTr="00D63C69">
        <w:tc>
          <w:tcPr>
            <w:tcW w:w="9628" w:type="dxa"/>
            <w:tcBorders>
              <w:top w:val="single" w:sz="4" w:space="0" w:color="auto"/>
              <w:left w:val="single" w:sz="4" w:space="0" w:color="auto"/>
              <w:bottom w:val="single" w:sz="4" w:space="0" w:color="auto"/>
              <w:right w:val="single" w:sz="4" w:space="0" w:color="auto"/>
            </w:tcBorders>
          </w:tcPr>
          <w:p w:rsidR="00D63C69" w:rsidRDefault="00D63C69">
            <w:pPr>
              <w:spacing w:line="240" w:lineRule="auto"/>
              <w:rPr>
                <w:sz w:val="20"/>
                <w:szCs w:val="20"/>
              </w:rPr>
            </w:pPr>
            <w:r>
              <w:rPr>
                <w:sz w:val="20"/>
                <w:szCs w:val="20"/>
              </w:rPr>
              <w:t>NOTE</w:t>
            </w:r>
          </w:p>
          <w:p w:rsidR="00D63C69" w:rsidRDefault="00D63C69">
            <w:pPr>
              <w:spacing w:line="240" w:lineRule="auto"/>
            </w:pPr>
          </w:p>
        </w:tc>
      </w:tr>
      <w:tr w:rsidR="00D63C69" w:rsidTr="00D63C69">
        <w:tc>
          <w:tcPr>
            <w:tcW w:w="9628" w:type="dxa"/>
            <w:tcBorders>
              <w:top w:val="single" w:sz="4" w:space="0" w:color="auto"/>
              <w:left w:val="single" w:sz="4" w:space="0" w:color="auto"/>
              <w:bottom w:val="single" w:sz="4" w:space="0" w:color="auto"/>
              <w:right w:val="single" w:sz="4" w:space="0" w:color="auto"/>
            </w:tcBorders>
          </w:tcPr>
          <w:p w:rsidR="00D63C69" w:rsidRDefault="00D63C69">
            <w:pPr>
              <w:spacing w:line="240" w:lineRule="auto"/>
              <w:rPr>
                <w:sz w:val="20"/>
                <w:szCs w:val="20"/>
              </w:rPr>
            </w:pPr>
            <w:r>
              <w:rPr>
                <w:sz w:val="20"/>
                <w:szCs w:val="20"/>
              </w:rPr>
              <w:t>FIRMA DEL DIRIGENTE SCOLASTICO                   DATA</w:t>
            </w:r>
          </w:p>
          <w:p w:rsidR="00D63C69" w:rsidRDefault="00D63C69">
            <w:pPr>
              <w:spacing w:line="240" w:lineRule="auto"/>
              <w:rPr>
                <w:sz w:val="20"/>
                <w:szCs w:val="20"/>
              </w:rPr>
            </w:pPr>
          </w:p>
        </w:tc>
      </w:tr>
    </w:tbl>
    <w:p w:rsidR="00D63C69" w:rsidRDefault="00D63C69" w:rsidP="00D63C69"/>
    <w:p w:rsidR="003E0DB3" w:rsidRDefault="003E0DB3"/>
    <w:sectPr w:rsidR="003E0D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ce Script MT">
    <w:altName w:val="Frenc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B5"/>
    <w:rsid w:val="003E0DB3"/>
    <w:rsid w:val="003E3C71"/>
    <w:rsid w:val="004840B5"/>
    <w:rsid w:val="00D63C69"/>
    <w:rsid w:val="00F351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DAA81-1178-4811-8767-868F47AB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3C69"/>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63C69"/>
    <w:rPr>
      <w:color w:val="0563C1" w:themeColor="hyperlink"/>
      <w:u w:val="single"/>
    </w:rPr>
  </w:style>
  <w:style w:type="paragraph" w:customStyle="1" w:styleId="Default">
    <w:name w:val="Default"/>
    <w:rsid w:val="00D63C69"/>
    <w:pPr>
      <w:autoSpaceDE w:val="0"/>
      <w:autoSpaceDN w:val="0"/>
      <w:adjustRightInd w:val="0"/>
      <w:spacing w:after="0" w:line="240" w:lineRule="auto"/>
    </w:pPr>
    <w:rPr>
      <w:rFonts w:ascii="Arial" w:eastAsia="Calibri" w:hAnsi="Arial" w:cs="Arial"/>
      <w:color w:val="000000"/>
      <w:sz w:val="24"/>
      <w:szCs w:val="24"/>
    </w:rPr>
  </w:style>
  <w:style w:type="table" w:styleId="Grigliatabella">
    <w:name w:val="Table Grid"/>
    <w:basedOn w:val="Tabellanormale"/>
    <w:uiPriority w:val="39"/>
    <w:rsid w:val="00D63C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1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ipestoscan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pestoscana@gmail.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921</Words>
  <Characters>5252</Characters>
  <Application>Microsoft Office Word</Application>
  <DocSecurity>0</DocSecurity>
  <Lines>43</Lines>
  <Paragraphs>12</Paragraphs>
  <ScaleCrop>false</ScaleCrop>
  <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dc:description/>
  <cp:lastModifiedBy>Brunella</cp:lastModifiedBy>
  <cp:revision>4</cp:revision>
  <dcterms:created xsi:type="dcterms:W3CDTF">2022-09-21T09:31:00Z</dcterms:created>
  <dcterms:modified xsi:type="dcterms:W3CDTF">2022-09-21T13:20:00Z</dcterms:modified>
</cp:coreProperties>
</file>