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6DFB" w14:textId="56C07DFB" w:rsidR="00DC54A2" w:rsidRDefault="00D961A7" w:rsidP="005816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</w:t>
      </w:r>
      <w:r w:rsidR="00244185">
        <w:rPr>
          <w:rFonts w:ascii="Calibri" w:eastAsia="Calibri" w:hAnsi="Calibri" w:cs="Calibri"/>
          <w:b/>
          <w:color w:val="000000"/>
          <w:sz w:val="28"/>
          <w:szCs w:val="28"/>
        </w:rPr>
        <w:t>B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333D297" w14:textId="77777777" w:rsidR="00C8514C" w:rsidRDefault="00C8514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380FB8" w14:textId="71083B26" w:rsidR="001C698C" w:rsidRPr="00A24BF9" w:rsidRDefault="00E9054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24BF9">
        <w:rPr>
          <w:rFonts w:ascii="Calibri" w:eastAsia="Calibri" w:hAnsi="Calibri" w:cs="Calibri"/>
          <w:b/>
          <w:sz w:val="24"/>
          <w:szCs w:val="24"/>
        </w:rPr>
        <w:t xml:space="preserve">SCHEDA </w:t>
      </w:r>
      <w:r w:rsidR="00244185" w:rsidRPr="00A24BF9">
        <w:rPr>
          <w:rFonts w:ascii="Calibri" w:eastAsia="Calibri" w:hAnsi="Calibri" w:cs="Calibri"/>
          <w:b/>
          <w:sz w:val="24"/>
          <w:szCs w:val="24"/>
        </w:rPr>
        <w:t xml:space="preserve">Piano finanziario </w:t>
      </w:r>
      <w:r w:rsidR="008E3BC5" w:rsidRPr="00A24BF9">
        <w:rPr>
          <w:rFonts w:ascii="Calibri" w:eastAsia="Calibri" w:hAnsi="Calibri" w:cs="Calibri"/>
          <w:b/>
          <w:sz w:val="24"/>
          <w:szCs w:val="24"/>
        </w:rPr>
        <w:t xml:space="preserve">degli impegni </w:t>
      </w:r>
      <w:r w:rsidR="00FB790D" w:rsidRPr="00A24BF9">
        <w:rPr>
          <w:rFonts w:ascii="Calibri" w:eastAsia="Calibri" w:hAnsi="Calibri" w:cs="Calibri"/>
          <w:b/>
          <w:sz w:val="24"/>
          <w:szCs w:val="24"/>
        </w:rPr>
        <w:t>2022</w:t>
      </w:r>
    </w:p>
    <w:p w14:paraId="03F34648" w14:textId="38991441" w:rsidR="008E3BC5" w:rsidRPr="00A24BF9" w:rsidRDefault="00E23FF3" w:rsidP="008E3BC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A24BF9">
        <w:rPr>
          <w:rFonts w:ascii="Calibri" w:eastAsia="Calibri" w:hAnsi="Calibri" w:cs="Calibri"/>
          <w:bCs/>
          <w:sz w:val="24"/>
          <w:szCs w:val="24"/>
        </w:rPr>
        <w:t xml:space="preserve">Avviso pubblico per l’assegnazione di fondi da destinare alle istituzioni scolastiche o reti di scuole per progetti dedicati al contrasto al cyberbullismo ai sensi della l. 234/2021, commi 671 e 672. </w:t>
      </w:r>
    </w:p>
    <w:p w14:paraId="63AACA71" w14:textId="77777777" w:rsidR="008E3BC5" w:rsidRPr="00A24BF9" w:rsidRDefault="008E3BC5" w:rsidP="008E3BC5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60B42DD2" w14:textId="77777777" w:rsidR="00657698" w:rsidRDefault="00657698" w:rsidP="00CD42E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Grigliatabella1"/>
        <w:tblW w:w="9847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9"/>
        <w:gridCol w:w="6578"/>
      </w:tblGrid>
      <w:tr w:rsidR="0094522E" w:rsidRPr="007B47FA" w14:paraId="1DBE57C4" w14:textId="77777777" w:rsidTr="00063F41">
        <w:trPr>
          <w:trHeight w:val="567"/>
        </w:trPr>
        <w:tc>
          <w:tcPr>
            <w:tcW w:w="3269" w:type="dxa"/>
          </w:tcPr>
          <w:p w14:paraId="506572AC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Denominazione Istituzione scolastica </w:t>
            </w:r>
          </w:p>
          <w:p w14:paraId="5EED0C92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578" w:type="dxa"/>
          </w:tcPr>
          <w:p w14:paraId="47081FF2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94522E" w:rsidRPr="007B47FA" w14:paraId="76E9FEFC" w14:textId="77777777" w:rsidTr="00063F41">
        <w:trPr>
          <w:trHeight w:val="584"/>
        </w:trPr>
        <w:tc>
          <w:tcPr>
            <w:tcW w:w="3269" w:type="dxa"/>
          </w:tcPr>
          <w:p w14:paraId="2A39AD4E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>Codice meccanografico</w:t>
            </w:r>
          </w:p>
          <w:p w14:paraId="01BA5E89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578" w:type="dxa"/>
          </w:tcPr>
          <w:p w14:paraId="65C94F09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94522E" w:rsidRPr="007B47FA" w14:paraId="3DC05634" w14:textId="77777777" w:rsidTr="00063F41">
        <w:trPr>
          <w:trHeight w:val="567"/>
        </w:trPr>
        <w:tc>
          <w:tcPr>
            <w:tcW w:w="3269" w:type="dxa"/>
          </w:tcPr>
          <w:p w14:paraId="09E7FDEA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>Provincia</w:t>
            </w:r>
          </w:p>
          <w:p w14:paraId="2404B0EF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578" w:type="dxa"/>
          </w:tcPr>
          <w:p w14:paraId="630479C5" w14:textId="77777777" w:rsidR="0094522E" w:rsidRPr="007B47FA" w:rsidRDefault="0094522E" w:rsidP="00643255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69F89354" w14:textId="0038DF7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0E101C4" w14:textId="730D7E8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31"/>
        <w:gridCol w:w="1304"/>
        <w:gridCol w:w="2173"/>
        <w:gridCol w:w="1685"/>
      </w:tblGrid>
      <w:tr w:rsidR="00710B0B" w:rsidRPr="002C0746" w14:paraId="116F8B3C" w14:textId="77777777" w:rsidTr="006527E2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3BD3DB73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4996AD75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348943D0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DAEEF3" w:themeFill="accent5" w:themeFillTint="33"/>
            <w:noWrap/>
            <w:hideMark/>
          </w:tcPr>
          <w:p w14:paraId="10FB4208" w14:textId="77777777" w:rsidR="00710B0B" w:rsidRPr="00337AD4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37AD4">
              <w:rPr>
                <w:rFonts w:ascii="Calibri" w:eastAsia="Calibri" w:hAnsi="Calibri" w:cs="Calibri"/>
                <w:b/>
                <w:bCs/>
                <w:color w:val="000000"/>
              </w:rPr>
              <w:t>Importo</w:t>
            </w:r>
          </w:p>
        </w:tc>
      </w:tr>
      <w:tr w:rsidR="00710B0B" w:rsidRPr="002C0746" w14:paraId="3CBC8A76" w14:textId="77777777" w:rsidTr="00337AD4">
        <w:trPr>
          <w:trHeight w:val="330"/>
          <w:jc w:val="center"/>
        </w:trPr>
        <w:tc>
          <w:tcPr>
            <w:tcW w:w="3531" w:type="dxa"/>
            <w:shd w:val="clear" w:color="auto" w:fill="DAEEF3" w:themeFill="accent5" w:themeFillTint="33"/>
            <w:noWrap/>
            <w:hideMark/>
          </w:tcPr>
          <w:p w14:paraId="7F3D3A3C" w14:textId="77777777" w:rsidR="00710B0B" w:rsidRPr="00A31199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31199">
              <w:rPr>
                <w:rFonts w:ascii="Calibri" w:eastAsia="Calibri" w:hAnsi="Calibri" w:cs="Calibri"/>
                <w:b/>
                <w:bCs/>
                <w:color w:val="000000"/>
              </w:rPr>
              <w:t>Importo assegnato</w:t>
            </w:r>
          </w:p>
        </w:tc>
        <w:tc>
          <w:tcPr>
            <w:tcW w:w="1304" w:type="dxa"/>
            <w:shd w:val="clear" w:color="auto" w:fill="DAEEF3" w:themeFill="accent5" w:themeFillTint="33"/>
            <w:noWrap/>
            <w:hideMark/>
          </w:tcPr>
          <w:p w14:paraId="6AF00DE6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shd w:val="clear" w:color="auto" w:fill="DAEEF3" w:themeFill="accent5" w:themeFillTint="33"/>
            <w:noWrap/>
            <w:hideMark/>
          </w:tcPr>
          <w:p w14:paraId="1652255F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DAEEF3" w:themeFill="accent5" w:themeFillTint="33"/>
            <w:noWrap/>
            <w:hideMark/>
          </w:tcPr>
          <w:p w14:paraId="687067E1" w14:textId="79A1E5A4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0B0B" w:rsidRPr="002C0746" w14:paraId="4255969F" w14:textId="77777777" w:rsidTr="00AD1530">
        <w:trPr>
          <w:trHeight w:val="330"/>
          <w:jc w:val="center"/>
        </w:trPr>
        <w:tc>
          <w:tcPr>
            <w:tcW w:w="8693" w:type="dxa"/>
            <w:gridSpan w:val="4"/>
            <w:noWrap/>
            <w:hideMark/>
          </w:tcPr>
          <w:p w14:paraId="5765AD77" w14:textId="77777777" w:rsidR="00A31199" w:rsidRDefault="00A31199" w:rsidP="0047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500DBE14" w14:textId="77BAE164" w:rsidR="00710B0B" w:rsidRDefault="00710B0B" w:rsidP="0047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 w:rsidRPr="004750CB">
              <w:rPr>
                <w:rFonts w:ascii="Calibri" w:eastAsia="Calibri" w:hAnsi="Calibri" w:cs="Calibri"/>
                <w:b/>
                <w:bCs/>
                <w:color w:val="000000"/>
              </w:rPr>
              <w:t>iano finanziario impegni</w:t>
            </w:r>
          </w:p>
          <w:p w14:paraId="28189B33" w14:textId="37FF1678" w:rsidR="006527E2" w:rsidRPr="004750CB" w:rsidRDefault="006527E2" w:rsidP="0047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710B0B" w:rsidRPr="002C0746" w14:paraId="0666081C" w14:textId="77777777" w:rsidTr="00337AD4">
        <w:trPr>
          <w:trHeight w:val="629"/>
          <w:jc w:val="center"/>
        </w:trPr>
        <w:tc>
          <w:tcPr>
            <w:tcW w:w="3531" w:type="dxa"/>
            <w:noWrap/>
            <w:hideMark/>
          </w:tcPr>
          <w:p w14:paraId="68801F29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16385A17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N. ore</w:t>
            </w:r>
          </w:p>
        </w:tc>
        <w:tc>
          <w:tcPr>
            <w:tcW w:w="2173" w:type="dxa"/>
            <w:hideMark/>
          </w:tcPr>
          <w:p w14:paraId="0AE4D0F1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Importo Orario lordo stato</w:t>
            </w:r>
          </w:p>
        </w:tc>
        <w:tc>
          <w:tcPr>
            <w:tcW w:w="1685" w:type="dxa"/>
            <w:hideMark/>
          </w:tcPr>
          <w:p w14:paraId="073063F4" w14:textId="77777777" w:rsidR="00710B0B" w:rsidRPr="00DA6B12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A6B12">
              <w:rPr>
                <w:rFonts w:ascii="Calibri" w:eastAsia="Calibri" w:hAnsi="Calibri" w:cs="Calibri"/>
                <w:b/>
                <w:bCs/>
                <w:color w:val="000000"/>
              </w:rPr>
              <w:t>Importo impegnato</w:t>
            </w:r>
          </w:p>
        </w:tc>
      </w:tr>
      <w:tr w:rsidR="00710B0B" w:rsidRPr="002C0746" w14:paraId="0FEBB405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1351D0A6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Attività di docenza</w:t>
            </w:r>
          </w:p>
        </w:tc>
        <w:tc>
          <w:tcPr>
            <w:tcW w:w="1304" w:type="dxa"/>
            <w:noWrap/>
            <w:hideMark/>
          </w:tcPr>
          <w:p w14:paraId="44BE25CE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4DBD1DD6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6B2E77F3" w14:textId="6913C98B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0B0B" w:rsidRPr="002C0746" w14:paraId="273C3619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6065E394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3FD894B5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72CDCBD4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5C116951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0B0B" w:rsidRPr="002C0746" w14:paraId="2016541E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4BF417E6" w14:textId="15B8A90F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Attività progettazione</w:t>
            </w:r>
          </w:p>
        </w:tc>
        <w:tc>
          <w:tcPr>
            <w:tcW w:w="1304" w:type="dxa"/>
            <w:noWrap/>
            <w:hideMark/>
          </w:tcPr>
          <w:p w14:paraId="6E45C2F2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0554A971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1BF4FA57" w14:textId="09CCD3C5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0B0B" w:rsidRPr="002C0746" w14:paraId="788F6BE8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13A5B58E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5732B3F8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4F2F1173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5BBD593E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0B0B" w:rsidRPr="002C0746" w14:paraId="429A9368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312B95EC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70235546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168B56C4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7A8C6C40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0B0B" w:rsidRPr="002C0746" w14:paraId="46F46AAC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3F15C96F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Altro</w:t>
            </w:r>
          </w:p>
        </w:tc>
        <w:tc>
          <w:tcPr>
            <w:tcW w:w="1304" w:type="dxa"/>
            <w:noWrap/>
            <w:hideMark/>
          </w:tcPr>
          <w:p w14:paraId="41DD7A32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68A5A5F4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35DC8105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0B0B" w:rsidRPr="002C0746" w14:paraId="09A73763" w14:textId="77777777" w:rsidTr="00337AD4">
        <w:trPr>
          <w:trHeight w:val="314"/>
          <w:jc w:val="center"/>
        </w:trPr>
        <w:tc>
          <w:tcPr>
            <w:tcW w:w="3531" w:type="dxa"/>
            <w:noWrap/>
            <w:hideMark/>
          </w:tcPr>
          <w:p w14:paraId="29AD1297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6FAEF6FB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noWrap/>
            <w:hideMark/>
          </w:tcPr>
          <w:p w14:paraId="2645EA01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noWrap/>
            <w:hideMark/>
          </w:tcPr>
          <w:p w14:paraId="632EF4B7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0B0B" w:rsidRPr="007D1003" w14:paraId="6A85CF38" w14:textId="77777777" w:rsidTr="00A31199">
        <w:trPr>
          <w:trHeight w:val="330"/>
          <w:jc w:val="center"/>
        </w:trPr>
        <w:tc>
          <w:tcPr>
            <w:tcW w:w="3531" w:type="dxa"/>
            <w:shd w:val="clear" w:color="auto" w:fill="F2DBDB" w:themeFill="accent2" w:themeFillTint="33"/>
            <w:noWrap/>
            <w:hideMark/>
          </w:tcPr>
          <w:p w14:paraId="6F04821E" w14:textId="77777777" w:rsidR="00710B0B" w:rsidRPr="007D1003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D1003">
              <w:rPr>
                <w:rFonts w:ascii="Calibri" w:eastAsia="Calibri" w:hAnsi="Calibri" w:cs="Calibri"/>
                <w:b/>
                <w:bCs/>
                <w:color w:val="000000"/>
              </w:rPr>
              <w:t>Totale impegnato</w:t>
            </w:r>
          </w:p>
        </w:tc>
        <w:tc>
          <w:tcPr>
            <w:tcW w:w="1304" w:type="dxa"/>
            <w:shd w:val="clear" w:color="auto" w:fill="F2DBDB" w:themeFill="accent2" w:themeFillTint="33"/>
            <w:noWrap/>
            <w:hideMark/>
          </w:tcPr>
          <w:p w14:paraId="1B0098BC" w14:textId="34CE8DC1" w:rsidR="00710B0B" w:rsidRPr="007D1003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D1003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3" w:type="dxa"/>
            <w:shd w:val="clear" w:color="auto" w:fill="F2DBDB" w:themeFill="accent2" w:themeFillTint="33"/>
            <w:noWrap/>
            <w:hideMark/>
          </w:tcPr>
          <w:p w14:paraId="00F02411" w14:textId="77777777" w:rsidR="00710B0B" w:rsidRPr="007D1003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D1003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F2DBDB" w:themeFill="accent2" w:themeFillTint="33"/>
            <w:noWrap/>
            <w:hideMark/>
          </w:tcPr>
          <w:p w14:paraId="17A44365" w14:textId="77777777" w:rsidR="00710B0B" w:rsidRPr="007D1003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D1003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</w:tc>
      </w:tr>
      <w:tr w:rsidR="00710B0B" w:rsidRPr="002C0746" w14:paraId="58D08B9B" w14:textId="77777777" w:rsidTr="00710B0B">
        <w:trPr>
          <w:trHeight w:val="314"/>
          <w:jc w:val="center"/>
        </w:trPr>
        <w:tc>
          <w:tcPr>
            <w:tcW w:w="3531" w:type="dxa"/>
            <w:shd w:val="clear" w:color="auto" w:fill="EAF1DD" w:themeFill="accent3" w:themeFillTint="33"/>
            <w:noWrap/>
            <w:hideMark/>
          </w:tcPr>
          <w:p w14:paraId="2A6B9603" w14:textId="77777777" w:rsidR="00710B0B" w:rsidRPr="00710B0B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10B0B">
              <w:rPr>
                <w:rFonts w:ascii="Calibri" w:eastAsia="Calibri" w:hAnsi="Calibri" w:cs="Calibri"/>
                <w:b/>
                <w:bCs/>
                <w:color w:val="000000"/>
              </w:rPr>
              <w:t>Importo erogato acconto</w:t>
            </w:r>
          </w:p>
        </w:tc>
        <w:tc>
          <w:tcPr>
            <w:tcW w:w="1304" w:type="dxa"/>
            <w:shd w:val="clear" w:color="auto" w:fill="EAF1DD" w:themeFill="accent3" w:themeFillTint="33"/>
            <w:noWrap/>
            <w:hideMark/>
          </w:tcPr>
          <w:p w14:paraId="7C66BA37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shd w:val="clear" w:color="auto" w:fill="EAF1DD" w:themeFill="accent3" w:themeFillTint="33"/>
            <w:noWrap/>
            <w:hideMark/>
          </w:tcPr>
          <w:p w14:paraId="0C02DAFA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EAF1DD" w:themeFill="accent3" w:themeFillTint="33"/>
            <w:noWrap/>
            <w:hideMark/>
          </w:tcPr>
          <w:p w14:paraId="64975A32" w14:textId="206E9ABB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0B0B" w:rsidRPr="002C0746" w14:paraId="075ECDE3" w14:textId="77777777" w:rsidTr="00710B0B">
        <w:trPr>
          <w:trHeight w:val="330"/>
          <w:jc w:val="center"/>
        </w:trPr>
        <w:tc>
          <w:tcPr>
            <w:tcW w:w="3531" w:type="dxa"/>
            <w:shd w:val="clear" w:color="auto" w:fill="FDE9D9" w:themeFill="accent6" w:themeFillTint="33"/>
            <w:noWrap/>
            <w:hideMark/>
          </w:tcPr>
          <w:p w14:paraId="5388A368" w14:textId="77777777" w:rsidR="00710B0B" w:rsidRPr="00710B0B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10B0B">
              <w:rPr>
                <w:rFonts w:ascii="Calibri" w:eastAsia="Calibri" w:hAnsi="Calibri" w:cs="Calibri"/>
                <w:b/>
                <w:bCs/>
                <w:color w:val="000000"/>
              </w:rPr>
              <w:t>Saldo da erogare</w:t>
            </w:r>
          </w:p>
        </w:tc>
        <w:tc>
          <w:tcPr>
            <w:tcW w:w="1304" w:type="dxa"/>
            <w:shd w:val="clear" w:color="auto" w:fill="FDE9D9" w:themeFill="accent6" w:themeFillTint="33"/>
            <w:noWrap/>
            <w:hideMark/>
          </w:tcPr>
          <w:p w14:paraId="3BF1AE6A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73" w:type="dxa"/>
            <w:shd w:val="clear" w:color="auto" w:fill="FDE9D9" w:themeFill="accent6" w:themeFillTint="33"/>
            <w:noWrap/>
            <w:hideMark/>
          </w:tcPr>
          <w:p w14:paraId="41BCE5FC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FDE9D9" w:themeFill="accent6" w:themeFillTint="33"/>
            <w:noWrap/>
            <w:hideMark/>
          </w:tcPr>
          <w:p w14:paraId="06CFC759" w14:textId="77777777" w:rsidR="00710B0B" w:rsidRPr="002C0746" w:rsidRDefault="00710B0B" w:rsidP="002C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2C0746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44C1DAD" w14:textId="4F21BD6E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29036B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519012B3" w14:textId="7076C50D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Dirigente Scolastico </w:t>
      </w:r>
    </w:p>
    <w:p w14:paraId="0773664A" w14:textId="2897A950" w:rsidR="00283240" w:rsidRDefault="00A24BF9" w:rsidP="00126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4C1F8A">
        <w:rPr>
          <w:rFonts w:ascii="Calibri" w:eastAsia="Calibri" w:hAnsi="Calibri" w:cs="Calibri"/>
          <w:color w:val="000000"/>
          <w:sz w:val="24"/>
          <w:szCs w:val="24"/>
        </w:rPr>
        <w:t>Firmato digitalmente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F2A3F69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Luogo e data  </w:t>
      </w:r>
    </w:p>
    <w:p w14:paraId="32CF6594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1C698C" w:rsidSect="00D9487E">
      <w:headerReference w:type="default" r:id="rId8"/>
      <w:footerReference w:type="default" r:id="rId9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9333" w14:textId="77777777" w:rsidR="00015D89" w:rsidRDefault="00015D89">
      <w:pPr>
        <w:spacing w:line="240" w:lineRule="auto"/>
      </w:pPr>
      <w:r>
        <w:separator/>
      </w:r>
    </w:p>
  </w:endnote>
  <w:endnote w:type="continuationSeparator" w:id="0">
    <w:p w14:paraId="543C0C9C" w14:textId="77777777" w:rsidR="00015D89" w:rsidRDefault="0001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468612"/>
      <w:docPartObj>
        <w:docPartGallery w:val="Page Numbers (Bottom of Page)"/>
        <w:docPartUnique/>
      </w:docPartObj>
    </w:sdtPr>
    <w:sdtEndPr/>
    <w:sdtContent>
      <w:p w14:paraId="5A5075DE" w14:textId="6F70DE1A" w:rsidR="00283240" w:rsidRDefault="0028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8A36F" w14:textId="77777777" w:rsidR="001C698C" w:rsidRDefault="001C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083B" w14:textId="77777777" w:rsidR="00015D89" w:rsidRDefault="00015D89">
      <w:pPr>
        <w:spacing w:line="240" w:lineRule="auto"/>
      </w:pPr>
      <w:r>
        <w:separator/>
      </w:r>
    </w:p>
  </w:footnote>
  <w:footnote w:type="continuationSeparator" w:id="0">
    <w:p w14:paraId="1831B13D" w14:textId="77777777" w:rsidR="00015D89" w:rsidRDefault="00015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6B3" w14:textId="4BA15A02" w:rsidR="00734C5C" w:rsidRDefault="00734C5C" w:rsidP="00734C5C">
    <w:pPr>
      <w:pStyle w:val="Intestazione"/>
    </w:pPr>
  </w:p>
  <w:p w14:paraId="0806DF2A" w14:textId="0AABF8F8" w:rsidR="00734C5C" w:rsidRDefault="00734C5C" w:rsidP="00734C5C">
    <w:pPr>
      <w:pStyle w:val="Intestazione"/>
    </w:pPr>
  </w:p>
  <w:p w14:paraId="027B0A1B" w14:textId="36E0AAAF" w:rsidR="00734C5C" w:rsidRPr="00217819" w:rsidRDefault="00734C5C" w:rsidP="00734C5C">
    <w:pPr>
      <w:pStyle w:val="Intestazione"/>
      <w:jc w:val="center"/>
      <w:rPr>
        <w:rFonts w:asciiTheme="majorHAnsi" w:hAnsiTheme="majorHAnsi" w:cstheme="majorHAnsi"/>
        <w:b/>
        <w:bCs/>
        <w:sz w:val="36"/>
        <w:szCs w:val="36"/>
      </w:rPr>
    </w:pPr>
    <w:r w:rsidRPr="00217819">
      <w:rPr>
        <w:rFonts w:asciiTheme="majorHAnsi" w:hAnsiTheme="majorHAnsi" w:cstheme="majorHAnsi"/>
        <w:b/>
        <w:bCs/>
        <w:sz w:val="36"/>
        <w:szCs w:val="36"/>
      </w:rPr>
      <w:t>Intestazione dell’Istituzione scolastica</w:t>
    </w:r>
  </w:p>
  <w:p w14:paraId="6400D902" w14:textId="0F920EFA" w:rsidR="00C8514C" w:rsidRPr="00A31199" w:rsidRDefault="00C8514C" w:rsidP="00734C5C">
    <w:pPr>
      <w:pStyle w:val="Intestazione"/>
      <w:jc w:val="center"/>
      <w:rPr>
        <w:rFonts w:ascii="Times New Roman" w:hAnsi="Times New Roman" w:cs="Times New Roman"/>
        <w:b/>
        <w:bCs/>
        <w:sz w:val="36"/>
        <w:szCs w:val="36"/>
      </w:rPr>
    </w:pPr>
  </w:p>
  <w:p w14:paraId="715539D9" w14:textId="77777777" w:rsidR="00C8514C" w:rsidRPr="00F07A5E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3F1A3315" w14:textId="77777777" w:rsidR="00734C5C" w:rsidRPr="00734C5C" w:rsidRDefault="00734C5C" w:rsidP="00734C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32A"/>
    <w:multiLevelType w:val="hybridMultilevel"/>
    <w:tmpl w:val="05ACD728"/>
    <w:lvl w:ilvl="0" w:tplc="D43488F0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5D321758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8C"/>
    <w:rsid w:val="000013C1"/>
    <w:rsid w:val="000039E3"/>
    <w:rsid w:val="000144AE"/>
    <w:rsid w:val="00015D89"/>
    <w:rsid w:val="00045644"/>
    <w:rsid w:val="00060D44"/>
    <w:rsid w:val="0006297C"/>
    <w:rsid w:val="00063F41"/>
    <w:rsid w:val="000715C4"/>
    <w:rsid w:val="000C08EE"/>
    <w:rsid w:val="000C7C86"/>
    <w:rsid w:val="000E45AB"/>
    <w:rsid w:val="0011123B"/>
    <w:rsid w:val="001128F7"/>
    <w:rsid w:val="00112DC9"/>
    <w:rsid w:val="001232C9"/>
    <w:rsid w:val="001264BE"/>
    <w:rsid w:val="00130E44"/>
    <w:rsid w:val="00137B55"/>
    <w:rsid w:val="00144E9D"/>
    <w:rsid w:val="001524E0"/>
    <w:rsid w:val="00164C8A"/>
    <w:rsid w:val="0018599B"/>
    <w:rsid w:val="001B6329"/>
    <w:rsid w:val="001C0962"/>
    <w:rsid w:val="001C698C"/>
    <w:rsid w:val="00201A2A"/>
    <w:rsid w:val="00217819"/>
    <w:rsid w:val="002309C8"/>
    <w:rsid w:val="002409B0"/>
    <w:rsid w:val="00244185"/>
    <w:rsid w:val="00256D26"/>
    <w:rsid w:val="00283240"/>
    <w:rsid w:val="00283F15"/>
    <w:rsid w:val="00294E7B"/>
    <w:rsid w:val="002C0746"/>
    <w:rsid w:val="003318D2"/>
    <w:rsid w:val="003335DE"/>
    <w:rsid w:val="00337AD4"/>
    <w:rsid w:val="003402A1"/>
    <w:rsid w:val="00355C05"/>
    <w:rsid w:val="00360BDD"/>
    <w:rsid w:val="003C3532"/>
    <w:rsid w:val="003E0D63"/>
    <w:rsid w:val="003F2F3C"/>
    <w:rsid w:val="003F5CF1"/>
    <w:rsid w:val="00404B58"/>
    <w:rsid w:val="00430FA9"/>
    <w:rsid w:val="00461CD8"/>
    <w:rsid w:val="004750CB"/>
    <w:rsid w:val="004A23A6"/>
    <w:rsid w:val="004C1F8A"/>
    <w:rsid w:val="00500FC1"/>
    <w:rsid w:val="0050690D"/>
    <w:rsid w:val="005138C8"/>
    <w:rsid w:val="005506AB"/>
    <w:rsid w:val="00573C73"/>
    <w:rsid w:val="005816B5"/>
    <w:rsid w:val="00604BF3"/>
    <w:rsid w:val="0060793D"/>
    <w:rsid w:val="006365C6"/>
    <w:rsid w:val="00647E20"/>
    <w:rsid w:val="006527E2"/>
    <w:rsid w:val="00657698"/>
    <w:rsid w:val="00677E85"/>
    <w:rsid w:val="00687CE7"/>
    <w:rsid w:val="006A0E23"/>
    <w:rsid w:val="006C3586"/>
    <w:rsid w:val="006D0027"/>
    <w:rsid w:val="006F1F64"/>
    <w:rsid w:val="006F3B74"/>
    <w:rsid w:val="00701DEA"/>
    <w:rsid w:val="00710B0B"/>
    <w:rsid w:val="00717BC4"/>
    <w:rsid w:val="00734C5C"/>
    <w:rsid w:val="00745D73"/>
    <w:rsid w:val="0076473E"/>
    <w:rsid w:val="00780C8E"/>
    <w:rsid w:val="00786A8B"/>
    <w:rsid w:val="00791A52"/>
    <w:rsid w:val="00797185"/>
    <w:rsid w:val="007B47FA"/>
    <w:rsid w:val="007C71BC"/>
    <w:rsid w:val="007D1003"/>
    <w:rsid w:val="007E0906"/>
    <w:rsid w:val="00820CB3"/>
    <w:rsid w:val="0083410B"/>
    <w:rsid w:val="0085788A"/>
    <w:rsid w:val="00866716"/>
    <w:rsid w:val="0087618B"/>
    <w:rsid w:val="008968B3"/>
    <w:rsid w:val="008E1F9F"/>
    <w:rsid w:val="008E3BC5"/>
    <w:rsid w:val="008F00CC"/>
    <w:rsid w:val="00901AEC"/>
    <w:rsid w:val="00921512"/>
    <w:rsid w:val="0094522E"/>
    <w:rsid w:val="00971CDE"/>
    <w:rsid w:val="009C6EE5"/>
    <w:rsid w:val="009F3B3C"/>
    <w:rsid w:val="00A0061F"/>
    <w:rsid w:val="00A17139"/>
    <w:rsid w:val="00A24BF9"/>
    <w:rsid w:val="00A31199"/>
    <w:rsid w:val="00A573CB"/>
    <w:rsid w:val="00A914FF"/>
    <w:rsid w:val="00A95A65"/>
    <w:rsid w:val="00AC7DDC"/>
    <w:rsid w:val="00AD1530"/>
    <w:rsid w:val="00AD7652"/>
    <w:rsid w:val="00B15FA5"/>
    <w:rsid w:val="00B32001"/>
    <w:rsid w:val="00B7485B"/>
    <w:rsid w:val="00B80F6F"/>
    <w:rsid w:val="00B87E51"/>
    <w:rsid w:val="00BB5D9E"/>
    <w:rsid w:val="00BC0E29"/>
    <w:rsid w:val="00BD1F0C"/>
    <w:rsid w:val="00BE2780"/>
    <w:rsid w:val="00BE7B70"/>
    <w:rsid w:val="00C36398"/>
    <w:rsid w:val="00C64F99"/>
    <w:rsid w:val="00C66456"/>
    <w:rsid w:val="00C8514C"/>
    <w:rsid w:val="00C874B2"/>
    <w:rsid w:val="00CD42EE"/>
    <w:rsid w:val="00D13B65"/>
    <w:rsid w:val="00D2593C"/>
    <w:rsid w:val="00D260BE"/>
    <w:rsid w:val="00D344A9"/>
    <w:rsid w:val="00D75D39"/>
    <w:rsid w:val="00D8592B"/>
    <w:rsid w:val="00D91CAD"/>
    <w:rsid w:val="00D9487E"/>
    <w:rsid w:val="00D961A7"/>
    <w:rsid w:val="00DA6B12"/>
    <w:rsid w:val="00DC54A2"/>
    <w:rsid w:val="00E03EFE"/>
    <w:rsid w:val="00E12AFB"/>
    <w:rsid w:val="00E22E93"/>
    <w:rsid w:val="00E23FF3"/>
    <w:rsid w:val="00E43402"/>
    <w:rsid w:val="00E55B41"/>
    <w:rsid w:val="00E90541"/>
    <w:rsid w:val="00EA43CF"/>
    <w:rsid w:val="00ED52D7"/>
    <w:rsid w:val="00ED6B86"/>
    <w:rsid w:val="00F03659"/>
    <w:rsid w:val="00F07A5E"/>
    <w:rsid w:val="00F15D14"/>
    <w:rsid w:val="00F8597A"/>
    <w:rsid w:val="00F93D50"/>
    <w:rsid w:val="00FA1BE0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15"/>
  <w15:docId w15:val="{1EE4793C-E19C-D449-AB2F-A5E35A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87E"/>
  </w:style>
  <w:style w:type="paragraph" w:styleId="Titolo1">
    <w:name w:val="heading 1"/>
    <w:basedOn w:val="Normale"/>
    <w:next w:val="Normale"/>
    <w:uiPriority w:val="9"/>
    <w:qFormat/>
    <w:rsid w:val="00D94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94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94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94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948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94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94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D94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360BDD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5138C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B47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47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240"/>
  </w:style>
  <w:style w:type="paragraph" w:styleId="Pidipagina">
    <w:name w:val="footer"/>
    <w:basedOn w:val="Normale"/>
    <w:link w:val="Pidipagina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240"/>
  </w:style>
  <w:style w:type="character" w:styleId="Rimandocommento">
    <w:name w:val="annotation reference"/>
    <w:basedOn w:val="Carpredefinitoparagrafo"/>
    <w:uiPriority w:val="99"/>
    <w:semiHidden/>
    <w:unhideWhenUsed/>
    <w:rsid w:val="00F07A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A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A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A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2xf03/zjjW2kWyXCTEUgyhmfw==">AMUW2mU1mGcGouWIiEX6aSDcArfqatlOVJ7cY+UDGWx+UoQp9aSV77htEdO0jfeHdCi+B8kUzjnUcBzyWgsc3pObRx6kWV7r8xzaqtgoqRB2a/UrfrFt56U=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 Giovanni</dc:creator>
  <cp:lastModifiedBy>Papa Alessandra</cp:lastModifiedBy>
  <cp:revision>2</cp:revision>
  <cp:lastPrinted>2022-07-12T11:26:00Z</cp:lastPrinted>
  <dcterms:created xsi:type="dcterms:W3CDTF">2022-11-22T14:01:00Z</dcterms:created>
  <dcterms:modified xsi:type="dcterms:W3CDTF">2022-11-22T14:01:00Z</dcterms:modified>
</cp:coreProperties>
</file>