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27CC8" w14:textId="77777777" w:rsidR="00712769" w:rsidRPr="00D71EA2" w:rsidRDefault="00712769" w:rsidP="00712769">
      <w:pPr>
        <w:pStyle w:val="Normale1"/>
        <w:spacing w:line="240" w:lineRule="auto"/>
        <w:jc w:val="center"/>
        <w:rPr>
          <w:b/>
          <w:color w:val="auto"/>
          <w:szCs w:val="22"/>
        </w:rPr>
      </w:pPr>
      <w:r w:rsidRPr="00D71EA2">
        <w:rPr>
          <w:b/>
          <w:color w:val="auto"/>
          <w:szCs w:val="22"/>
        </w:rPr>
        <w:t>Scheda candidatura</w:t>
      </w:r>
    </w:p>
    <w:p w14:paraId="5089BF40" w14:textId="77777777" w:rsidR="00712769" w:rsidRPr="00BD03FE" w:rsidRDefault="00712769" w:rsidP="00712769">
      <w:pPr>
        <w:rPr>
          <w:rFonts w:ascii="Arial" w:hAnsi="Arial" w:cs="Arial"/>
          <w:i/>
          <w:sz w:val="22"/>
          <w:szCs w:val="22"/>
        </w:rPr>
      </w:pPr>
    </w:p>
    <w:p w14:paraId="4F7AD5BD" w14:textId="77777777" w:rsidR="00712769" w:rsidRPr="00BD03FE" w:rsidRDefault="00712769" w:rsidP="00712769">
      <w:pPr>
        <w:rPr>
          <w:rFonts w:ascii="Arial" w:hAnsi="Arial" w:cs="Arial"/>
          <w:i/>
          <w:sz w:val="22"/>
          <w:szCs w:val="22"/>
        </w:rPr>
      </w:pPr>
    </w:p>
    <w:p w14:paraId="3666852F" w14:textId="77777777" w:rsidR="00712769" w:rsidRPr="00BD03FE" w:rsidRDefault="00712769" w:rsidP="00712769">
      <w:pPr>
        <w:jc w:val="right"/>
        <w:rPr>
          <w:rFonts w:ascii="Arial" w:hAnsi="Arial" w:cs="Arial"/>
          <w:sz w:val="22"/>
          <w:szCs w:val="22"/>
        </w:rPr>
      </w:pPr>
      <w:r w:rsidRPr="00BD03FE">
        <w:rPr>
          <w:rFonts w:ascii="Arial" w:hAnsi="Arial" w:cs="Arial"/>
          <w:sz w:val="22"/>
          <w:szCs w:val="22"/>
        </w:rPr>
        <w:t>All’U.S.R. per la Sardegna</w:t>
      </w:r>
    </w:p>
    <w:p w14:paraId="16102788" w14:textId="77777777" w:rsidR="00712769" w:rsidRPr="00BD03FE" w:rsidRDefault="00712769" w:rsidP="00712769">
      <w:pPr>
        <w:jc w:val="right"/>
        <w:rPr>
          <w:rFonts w:ascii="Arial" w:hAnsi="Arial" w:cs="Arial"/>
          <w:sz w:val="22"/>
          <w:szCs w:val="22"/>
        </w:rPr>
      </w:pPr>
      <w:r w:rsidRPr="00BD03FE">
        <w:rPr>
          <w:rFonts w:ascii="Arial" w:hAnsi="Arial" w:cs="Arial"/>
          <w:sz w:val="22"/>
          <w:szCs w:val="22"/>
        </w:rPr>
        <w:t xml:space="preserve">Ufficio </w:t>
      </w:r>
      <w:r>
        <w:rPr>
          <w:rFonts w:ascii="Arial" w:hAnsi="Arial" w:cs="Arial"/>
          <w:sz w:val="22"/>
          <w:szCs w:val="22"/>
        </w:rPr>
        <w:t>quarto</w:t>
      </w:r>
    </w:p>
    <w:p w14:paraId="04C93C84" w14:textId="77777777" w:rsidR="00712769" w:rsidRPr="00BD03FE" w:rsidRDefault="00712769" w:rsidP="00712769">
      <w:pPr>
        <w:ind w:firstLine="360"/>
        <w:jc w:val="right"/>
        <w:rPr>
          <w:rFonts w:ascii="Arial" w:hAnsi="Arial" w:cs="Arial"/>
          <w:sz w:val="22"/>
          <w:szCs w:val="22"/>
        </w:rPr>
      </w:pPr>
      <w:r w:rsidRPr="00BD03FE">
        <w:rPr>
          <w:rFonts w:ascii="Arial" w:hAnsi="Arial" w:cs="Arial"/>
          <w:sz w:val="22"/>
          <w:szCs w:val="22"/>
        </w:rPr>
        <w:t xml:space="preserve">mail: </w:t>
      </w:r>
      <w:r w:rsidRPr="00BD03FE">
        <w:rPr>
          <w:rFonts w:ascii="Arial" w:hAnsi="Arial" w:cs="Arial"/>
          <w:color w:val="0000FF"/>
          <w:sz w:val="22"/>
          <w:szCs w:val="22"/>
          <w:u w:val="single"/>
        </w:rPr>
        <w:t>drsa@postacert.istruzione.it</w:t>
      </w:r>
    </w:p>
    <w:p w14:paraId="37233898" w14:textId="77777777" w:rsidR="00712769" w:rsidRPr="00BD03FE" w:rsidRDefault="00712769" w:rsidP="00712769">
      <w:pPr>
        <w:pStyle w:val="Normale1"/>
        <w:spacing w:line="240" w:lineRule="auto"/>
        <w:ind w:left="1134" w:hanging="1134"/>
        <w:jc w:val="both"/>
        <w:rPr>
          <w:rFonts w:eastAsia="Times New Roman"/>
          <w:b/>
          <w:szCs w:val="22"/>
        </w:rPr>
      </w:pPr>
    </w:p>
    <w:p w14:paraId="5D3EF23D" w14:textId="77777777" w:rsidR="00712769" w:rsidRPr="005144F7" w:rsidRDefault="00712769" w:rsidP="00712769">
      <w:pPr>
        <w:tabs>
          <w:tab w:val="left" w:pos="2340"/>
          <w:tab w:val="right" w:pos="9357"/>
        </w:tabs>
        <w:spacing w:after="120" w:line="276" w:lineRule="auto"/>
        <w:ind w:right="282"/>
        <w:rPr>
          <w:rFonts w:ascii="Arial" w:eastAsiaTheme="minorEastAsia" w:hAnsi="Arial" w:cs="Arial"/>
          <w:sz w:val="22"/>
          <w:szCs w:val="22"/>
        </w:rPr>
      </w:pPr>
    </w:p>
    <w:p w14:paraId="52DFF1E4" w14:textId="77777777" w:rsidR="00712769" w:rsidRPr="005144F7" w:rsidRDefault="00712769" w:rsidP="00712769">
      <w:pPr>
        <w:rPr>
          <w:rStyle w:val="Enfasigrassetto"/>
          <w:rFonts w:ascii="Arial" w:eastAsiaTheme="majorEastAsia" w:hAnsi="Arial" w:cs="Arial"/>
          <w:b w:val="0"/>
          <w:bCs w:val="0"/>
          <w:sz w:val="22"/>
          <w:szCs w:val="22"/>
        </w:rPr>
      </w:pPr>
    </w:p>
    <w:p w14:paraId="744F8899" w14:textId="77777777" w:rsidR="00712769" w:rsidRPr="005144F7" w:rsidRDefault="00712769" w:rsidP="00712769">
      <w:pPr>
        <w:rPr>
          <w:rStyle w:val="Enfasigrassetto"/>
          <w:rFonts w:ascii="Arial" w:eastAsiaTheme="majorEastAsia" w:hAnsi="Arial" w:cs="Arial"/>
          <w:b w:val="0"/>
          <w:bCs w:val="0"/>
          <w:sz w:val="22"/>
          <w:szCs w:val="22"/>
        </w:rPr>
      </w:pPr>
    </w:p>
    <w:p w14:paraId="2A384E71" w14:textId="637A0E5D" w:rsidR="00712769" w:rsidRPr="00BD03FE" w:rsidRDefault="00712769" w:rsidP="00712769">
      <w:pPr>
        <w:jc w:val="both"/>
        <w:rPr>
          <w:rFonts w:ascii="Arial" w:hAnsi="Arial" w:cs="Arial"/>
          <w:sz w:val="22"/>
          <w:szCs w:val="22"/>
        </w:rPr>
      </w:pPr>
      <w:r w:rsidRPr="00BD03FE">
        <w:rPr>
          <w:rStyle w:val="Enfasigrassetto"/>
          <w:rFonts w:ascii="Arial" w:eastAsiaTheme="majorEastAsia" w:hAnsi="Arial" w:cs="Arial"/>
          <w:sz w:val="22"/>
          <w:szCs w:val="22"/>
        </w:rPr>
        <w:t xml:space="preserve">Oggetto: Scheda </w:t>
      </w:r>
      <w:r w:rsidRPr="0063084A">
        <w:rPr>
          <w:rFonts w:ascii="Arial" w:hAnsi="Arial" w:cs="Arial"/>
          <w:b/>
          <w:bCs/>
          <w:iCs/>
          <w:sz w:val="22"/>
          <w:szCs w:val="22"/>
        </w:rPr>
        <w:t xml:space="preserve">di candidatura </w:t>
      </w:r>
      <w:r w:rsidRPr="0063084A">
        <w:rPr>
          <w:rFonts w:ascii="Arial" w:hAnsi="Arial" w:cs="Arial"/>
          <w:b/>
          <w:bCs/>
          <w:sz w:val="22"/>
          <w:szCs w:val="22"/>
        </w:rPr>
        <w:t>da parte di Reti di istituzioni scolastiche del primo ciclo</w:t>
      </w:r>
      <w:r w:rsidRPr="0063084A">
        <w:rPr>
          <w:rFonts w:ascii="Arial" w:hAnsi="Arial" w:cs="Arial"/>
          <w:b/>
          <w:bCs/>
          <w:iCs/>
          <w:sz w:val="22"/>
          <w:szCs w:val="22"/>
        </w:rPr>
        <w:t xml:space="preserve"> per l’individuazione</w:t>
      </w:r>
      <w:r w:rsidRPr="0063084A">
        <w:rPr>
          <w:rFonts w:ascii="Arial" w:hAnsi="Arial" w:cs="Arial"/>
          <w:b/>
          <w:bCs/>
          <w:sz w:val="22"/>
          <w:szCs w:val="22"/>
        </w:rPr>
        <w:t xml:space="preserve"> dei Poli a orientamento artistico e performativo (art. 11, </w:t>
      </w:r>
      <w:r w:rsidR="0036252F">
        <w:rPr>
          <w:rFonts w:ascii="Arial" w:hAnsi="Arial" w:cs="Arial"/>
          <w:b/>
          <w:bCs/>
          <w:sz w:val="22"/>
          <w:szCs w:val="22"/>
        </w:rPr>
        <w:t>D.</w:t>
      </w:r>
      <w:r w:rsidRPr="0063084A">
        <w:rPr>
          <w:rFonts w:ascii="Arial" w:hAnsi="Arial" w:cs="Arial"/>
          <w:b/>
          <w:bCs/>
          <w:sz w:val="22"/>
          <w:szCs w:val="22"/>
        </w:rPr>
        <w:t>lgs. 60/2017</w:t>
      </w:r>
      <w:r w:rsidRPr="00BD03FE">
        <w:rPr>
          <w:rFonts w:ascii="Arial" w:hAnsi="Arial" w:cs="Arial"/>
          <w:sz w:val="22"/>
          <w:szCs w:val="22"/>
        </w:rPr>
        <w:t xml:space="preserve">) </w:t>
      </w:r>
    </w:p>
    <w:p w14:paraId="4D261E71" w14:textId="77777777" w:rsidR="00712769" w:rsidRPr="005144F7" w:rsidRDefault="00712769" w:rsidP="00712769">
      <w:pPr>
        <w:rPr>
          <w:rFonts w:ascii="Arial" w:hAnsi="Arial" w:cs="Arial"/>
          <w:sz w:val="22"/>
          <w:szCs w:val="22"/>
        </w:rPr>
      </w:pPr>
    </w:p>
    <w:p w14:paraId="4A6AA347" w14:textId="77777777" w:rsidR="00712769" w:rsidRPr="005144F7" w:rsidRDefault="00712769" w:rsidP="00712769">
      <w:pPr>
        <w:rPr>
          <w:rFonts w:ascii="Arial" w:hAnsi="Arial" w:cs="Arial"/>
          <w:sz w:val="22"/>
          <w:szCs w:val="22"/>
        </w:rPr>
      </w:pPr>
    </w:p>
    <w:p w14:paraId="7806A68B" w14:textId="77777777" w:rsidR="00712769" w:rsidRPr="005144F7" w:rsidRDefault="00712769" w:rsidP="0071276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3014D6" w14:textId="77777777" w:rsidR="00712769" w:rsidRPr="00BD03FE" w:rsidRDefault="00712769" w:rsidP="00712769">
      <w:pPr>
        <w:tabs>
          <w:tab w:val="left" w:pos="0"/>
        </w:tabs>
        <w:spacing w:after="120"/>
        <w:rPr>
          <w:rFonts w:ascii="Arial" w:hAnsi="Arial" w:cs="Arial"/>
          <w:b/>
          <w:bCs/>
          <w:color w:val="000000"/>
          <w:sz w:val="22"/>
          <w:szCs w:val="22"/>
        </w:rPr>
      </w:pPr>
      <w:r w:rsidRPr="00BD03FE">
        <w:rPr>
          <w:rFonts w:ascii="Arial" w:hAnsi="Arial" w:cs="Arial"/>
          <w:b/>
          <w:bCs/>
          <w:color w:val="000000"/>
          <w:sz w:val="22"/>
          <w:szCs w:val="22"/>
        </w:rPr>
        <w:t>DATI DELL’ISTITUZIONE SCOLASTICA STATALE CAPOFILA DELLA RETE DI SCOPO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098"/>
      </w:tblGrid>
      <w:tr w:rsidR="00712769" w:rsidRPr="005144F7" w14:paraId="2BD964CB" w14:textId="77777777" w:rsidTr="00734B13">
        <w:tc>
          <w:tcPr>
            <w:tcW w:w="4531" w:type="dxa"/>
            <w:shd w:val="clear" w:color="auto" w:fill="auto"/>
          </w:tcPr>
          <w:p w14:paraId="799C36C5" w14:textId="77777777" w:rsidR="00712769" w:rsidRPr="005144F7" w:rsidRDefault="00712769" w:rsidP="00734B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4F7">
              <w:rPr>
                <w:rFonts w:ascii="Arial" w:hAnsi="Arial" w:cs="Arial"/>
                <w:color w:val="000000"/>
                <w:sz w:val="22"/>
                <w:szCs w:val="22"/>
              </w:rPr>
              <w:t>DENOMINAZIONE</w:t>
            </w:r>
          </w:p>
        </w:tc>
        <w:tc>
          <w:tcPr>
            <w:tcW w:w="5098" w:type="dxa"/>
            <w:shd w:val="clear" w:color="auto" w:fill="auto"/>
          </w:tcPr>
          <w:p w14:paraId="78EE2C62" w14:textId="77777777" w:rsidR="00712769" w:rsidRPr="005144F7" w:rsidRDefault="00712769" w:rsidP="00734B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4299F84" w14:textId="77777777" w:rsidR="00712769" w:rsidRPr="005144F7" w:rsidRDefault="00712769" w:rsidP="00734B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2769" w:rsidRPr="005144F7" w14:paraId="6B3D456D" w14:textId="77777777" w:rsidTr="00734B13">
        <w:tc>
          <w:tcPr>
            <w:tcW w:w="4531" w:type="dxa"/>
            <w:shd w:val="clear" w:color="auto" w:fill="auto"/>
          </w:tcPr>
          <w:p w14:paraId="4DFC916B" w14:textId="77777777" w:rsidR="00712769" w:rsidRPr="005144F7" w:rsidRDefault="00712769" w:rsidP="00734B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4F7">
              <w:rPr>
                <w:rFonts w:ascii="Arial" w:hAnsi="Arial" w:cs="Arial"/>
                <w:color w:val="000000"/>
                <w:sz w:val="22"/>
                <w:szCs w:val="22"/>
              </w:rPr>
              <w:t>DIRIGENTE SCOLASTICO</w:t>
            </w:r>
          </w:p>
          <w:p w14:paraId="6D638F42" w14:textId="77777777" w:rsidR="00712769" w:rsidRPr="005144F7" w:rsidRDefault="00712769" w:rsidP="00734B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8" w:type="dxa"/>
            <w:shd w:val="clear" w:color="auto" w:fill="auto"/>
          </w:tcPr>
          <w:p w14:paraId="1F7BCB91" w14:textId="77777777" w:rsidR="00712769" w:rsidRPr="005144F7" w:rsidRDefault="00712769" w:rsidP="00734B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2769" w:rsidRPr="005144F7" w14:paraId="6AEE43DF" w14:textId="77777777" w:rsidTr="00734B13">
        <w:tc>
          <w:tcPr>
            <w:tcW w:w="4531" w:type="dxa"/>
            <w:shd w:val="clear" w:color="auto" w:fill="auto"/>
          </w:tcPr>
          <w:p w14:paraId="289D58F1" w14:textId="77777777" w:rsidR="00712769" w:rsidRPr="005144F7" w:rsidRDefault="00712769" w:rsidP="00734B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4F7">
              <w:rPr>
                <w:rFonts w:ascii="Arial" w:hAnsi="Arial" w:cs="Arial"/>
                <w:color w:val="000000"/>
                <w:sz w:val="22"/>
                <w:szCs w:val="22"/>
              </w:rPr>
              <w:t>CODICE MECCANOGRAFICO</w:t>
            </w:r>
          </w:p>
        </w:tc>
        <w:tc>
          <w:tcPr>
            <w:tcW w:w="5098" w:type="dxa"/>
            <w:shd w:val="clear" w:color="auto" w:fill="auto"/>
          </w:tcPr>
          <w:p w14:paraId="3769D038" w14:textId="77777777" w:rsidR="00712769" w:rsidRPr="005144F7" w:rsidRDefault="00712769" w:rsidP="00734B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165D6CC" w14:textId="77777777" w:rsidR="00712769" w:rsidRPr="005144F7" w:rsidRDefault="00712769" w:rsidP="00734B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2769" w:rsidRPr="005144F7" w14:paraId="267B22DA" w14:textId="77777777" w:rsidTr="00734B13">
        <w:tc>
          <w:tcPr>
            <w:tcW w:w="4531" w:type="dxa"/>
            <w:shd w:val="clear" w:color="auto" w:fill="auto"/>
          </w:tcPr>
          <w:p w14:paraId="51AEB447" w14:textId="77777777" w:rsidR="00712769" w:rsidRPr="005144F7" w:rsidRDefault="00712769" w:rsidP="00734B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4F7">
              <w:rPr>
                <w:rFonts w:ascii="Arial" w:hAnsi="Arial" w:cs="Arial"/>
                <w:color w:val="000000"/>
                <w:sz w:val="22"/>
                <w:szCs w:val="22"/>
              </w:rPr>
              <w:t>INDIRIZZO</w:t>
            </w:r>
          </w:p>
        </w:tc>
        <w:tc>
          <w:tcPr>
            <w:tcW w:w="5098" w:type="dxa"/>
            <w:shd w:val="clear" w:color="auto" w:fill="auto"/>
          </w:tcPr>
          <w:p w14:paraId="3646E1C8" w14:textId="77777777" w:rsidR="00712769" w:rsidRPr="005144F7" w:rsidRDefault="00712769" w:rsidP="00734B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8509543" w14:textId="77777777" w:rsidR="00712769" w:rsidRPr="005144F7" w:rsidRDefault="00712769" w:rsidP="00734B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2769" w:rsidRPr="005144F7" w14:paraId="57663160" w14:textId="77777777" w:rsidTr="00734B13">
        <w:tc>
          <w:tcPr>
            <w:tcW w:w="4531" w:type="dxa"/>
            <w:shd w:val="clear" w:color="auto" w:fill="auto"/>
          </w:tcPr>
          <w:p w14:paraId="5CF4D42B" w14:textId="77777777" w:rsidR="00712769" w:rsidRPr="005144F7" w:rsidRDefault="00712769" w:rsidP="00734B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4F7">
              <w:rPr>
                <w:rFonts w:ascii="Arial" w:hAnsi="Arial" w:cs="Arial"/>
                <w:color w:val="000000"/>
                <w:sz w:val="22"/>
                <w:szCs w:val="22"/>
              </w:rPr>
              <w:t>MAIL</w:t>
            </w:r>
          </w:p>
        </w:tc>
        <w:tc>
          <w:tcPr>
            <w:tcW w:w="5098" w:type="dxa"/>
            <w:shd w:val="clear" w:color="auto" w:fill="auto"/>
          </w:tcPr>
          <w:p w14:paraId="377C60B2" w14:textId="77777777" w:rsidR="00712769" w:rsidRPr="005144F7" w:rsidRDefault="00712769" w:rsidP="00734B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99655CB" w14:textId="77777777" w:rsidR="00712769" w:rsidRPr="005144F7" w:rsidRDefault="00712769" w:rsidP="00734B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2769" w:rsidRPr="005144F7" w14:paraId="09E049BB" w14:textId="77777777" w:rsidTr="00734B13">
        <w:tc>
          <w:tcPr>
            <w:tcW w:w="4531" w:type="dxa"/>
            <w:shd w:val="clear" w:color="auto" w:fill="auto"/>
          </w:tcPr>
          <w:p w14:paraId="2BABC179" w14:textId="77777777" w:rsidR="00712769" w:rsidRDefault="00712769" w:rsidP="00734B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RECAPITO TELEFONICO</w:t>
            </w:r>
            <w:r w:rsidRPr="005144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0681078C" w14:textId="5C85E7DD" w:rsidR="0036252F" w:rsidRPr="005144F7" w:rsidRDefault="0036252F" w:rsidP="00734B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8" w:type="dxa"/>
            <w:shd w:val="clear" w:color="auto" w:fill="auto"/>
          </w:tcPr>
          <w:p w14:paraId="1F0B26E8" w14:textId="77777777" w:rsidR="00712769" w:rsidRPr="005144F7" w:rsidRDefault="00712769" w:rsidP="00734B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C794E4A" w14:textId="77777777" w:rsidR="00712769" w:rsidRPr="005144F7" w:rsidRDefault="00712769" w:rsidP="00712769">
      <w:pPr>
        <w:rPr>
          <w:rFonts w:ascii="Arial" w:hAnsi="Arial" w:cs="Arial"/>
          <w:color w:val="000000"/>
          <w:sz w:val="22"/>
          <w:szCs w:val="22"/>
        </w:rPr>
      </w:pPr>
    </w:p>
    <w:p w14:paraId="54BD7866" w14:textId="77777777" w:rsidR="00712769" w:rsidRPr="005144F7" w:rsidRDefault="00712769" w:rsidP="00712769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Arial" w:hAnsi="Arial" w:cs="Arial"/>
          <w:sz w:val="22"/>
          <w:szCs w:val="22"/>
        </w:rPr>
      </w:pPr>
    </w:p>
    <w:p w14:paraId="03C0C34A" w14:textId="77777777" w:rsidR="00712769" w:rsidRPr="00BD03FE" w:rsidRDefault="00712769" w:rsidP="00712769">
      <w:pPr>
        <w:pStyle w:val="Paragrafoelenco"/>
        <w:numPr>
          <w:ilvl w:val="0"/>
          <w:numId w:val="1"/>
        </w:numPr>
        <w:tabs>
          <w:tab w:val="left" w:pos="9638"/>
        </w:tabs>
        <w:spacing w:before="60" w:after="60"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BD03FE">
        <w:rPr>
          <w:rFonts w:ascii="Arial" w:hAnsi="Arial" w:cs="Arial"/>
          <w:b/>
          <w:bCs/>
          <w:sz w:val="22"/>
          <w:szCs w:val="22"/>
        </w:rPr>
        <w:t xml:space="preserve">ACCORDO DI RETE DI SCOPO </w:t>
      </w:r>
    </w:p>
    <w:p w14:paraId="1510A662" w14:textId="77777777" w:rsidR="00712769" w:rsidRPr="005144F7" w:rsidRDefault="00712769" w:rsidP="00712769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</w:t>
      </w:r>
      <w:r w:rsidRPr="005144F7">
        <w:rPr>
          <w:rFonts w:ascii="Arial" w:hAnsi="Arial" w:cs="Arial"/>
          <w:color w:val="000000"/>
          <w:sz w:val="22"/>
          <w:szCs w:val="22"/>
        </w:rPr>
        <w:t>ndicare le scuole aderenti e allegare l’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5144F7">
        <w:rPr>
          <w:rFonts w:ascii="Arial" w:hAnsi="Arial" w:cs="Arial"/>
          <w:color w:val="000000"/>
          <w:sz w:val="22"/>
          <w:szCs w:val="22"/>
        </w:rPr>
        <w:t xml:space="preserve">ccordo di Rete </w:t>
      </w:r>
    </w:p>
    <w:p w14:paraId="3ACBAF6E" w14:textId="77777777" w:rsidR="00712769" w:rsidRPr="005144F7" w:rsidRDefault="00712769" w:rsidP="00712769">
      <w:pPr>
        <w:pStyle w:val="Paragrafoelenco"/>
        <w:spacing w:before="100" w:beforeAutospacing="1" w:after="100" w:afterAutospacing="1"/>
        <w:ind w:left="862"/>
        <w:rPr>
          <w:rFonts w:ascii="Arial" w:hAnsi="Arial" w:cs="Arial"/>
          <w:color w:val="000000"/>
          <w:sz w:val="22"/>
          <w:szCs w:val="22"/>
        </w:rPr>
      </w:pPr>
    </w:p>
    <w:p w14:paraId="3315E0C9" w14:textId="7F4F5322" w:rsidR="00712769" w:rsidRPr="00BD03FE" w:rsidRDefault="00712769" w:rsidP="00712769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03FE">
        <w:rPr>
          <w:rFonts w:ascii="Arial" w:hAnsi="Arial" w:cs="Arial"/>
          <w:b/>
          <w:bCs/>
          <w:color w:val="000000"/>
          <w:sz w:val="22"/>
          <w:szCs w:val="22"/>
        </w:rPr>
        <w:t xml:space="preserve">CURRICOLO VERTICALE SU ALMENO TRE TEMI DELLA CREATIVITÀ </w:t>
      </w:r>
      <w:r w:rsidRPr="00BD03FE">
        <w:rPr>
          <w:rFonts w:ascii="Arial" w:hAnsi="Arial" w:cs="Arial"/>
          <w:color w:val="000000"/>
          <w:sz w:val="22"/>
          <w:szCs w:val="22"/>
        </w:rPr>
        <w:t>(in base all’ art. 3 del Dlgs.</w:t>
      </w:r>
      <w:r w:rsidR="00487ED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D03FE">
        <w:rPr>
          <w:rFonts w:ascii="Arial" w:hAnsi="Arial" w:cs="Arial"/>
          <w:color w:val="000000"/>
          <w:sz w:val="22"/>
          <w:szCs w:val="22"/>
        </w:rPr>
        <w:t>n. 60</w:t>
      </w:r>
      <w:r>
        <w:rPr>
          <w:rFonts w:ascii="Arial" w:hAnsi="Arial" w:cs="Arial"/>
          <w:color w:val="000000"/>
          <w:sz w:val="22"/>
          <w:szCs w:val="22"/>
        </w:rPr>
        <w:t>/</w:t>
      </w:r>
      <w:r w:rsidRPr="00BD03FE">
        <w:rPr>
          <w:rFonts w:ascii="Arial" w:hAnsi="Arial" w:cs="Arial"/>
          <w:color w:val="000000"/>
          <w:sz w:val="22"/>
          <w:szCs w:val="22"/>
        </w:rPr>
        <w:t xml:space="preserve">2017, i temi della creatività riguardano le seguenti aree: </w:t>
      </w:r>
      <w:r w:rsidRPr="00BD03FE">
        <w:rPr>
          <w:rFonts w:ascii="Arial" w:hAnsi="Arial" w:cs="Arial"/>
          <w:sz w:val="22"/>
          <w:szCs w:val="22"/>
        </w:rPr>
        <w:t>area musicale-coreutica, area teatrale-performativa, area artistico-visiva, area linguistico-creativa)</w:t>
      </w:r>
    </w:p>
    <w:p w14:paraId="695D3FFB" w14:textId="77777777" w:rsidR="00712769" w:rsidRPr="005144F7" w:rsidRDefault="00712769" w:rsidP="00712769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5144F7">
        <w:rPr>
          <w:rFonts w:ascii="Arial" w:hAnsi="Arial" w:cs="Arial"/>
          <w:sz w:val="22"/>
          <w:szCs w:val="22"/>
        </w:rPr>
        <w:t>ndicare il link al sito di ciascuna istituzione scolastica nel quale è pubblicato il curricolo verticale</w:t>
      </w:r>
      <w:r>
        <w:rPr>
          <w:rFonts w:ascii="Arial" w:hAnsi="Arial" w:cs="Arial"/>
          <w:sz w:val="22"/>
          <w:szCs w:val="22"/>
        </w:rPr>
        <w:t xml:space="preserve"> o allegare il documento</w:t>
      </w:r>
    </w:p>
    <w:p w14:paraId="396C6C88" w14:textId="77777777" w:rsidR="00712769" w:rsidRPr="005144F7" w:rsidRDefault="00712769" w:rsidP="00712769">
      <w:pPr>
        <w:pStyle w:val="Paragrafoelenco"/>
        <w:tabs>
          <w:tab w:val="left" w:pos="426"/>
        </w:tabs>
        <w:spacing w:after="160"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0F8C69E9" w14:textId="77777777" w:rsidR="00712769" w:rsidRPr="00BD03FE" w:rsidRDefault="00712769" w:rsidP="00712769">
      <w:pPr>
        <w:pStyle w:val="Paragrafoelenco"/>
        <w:numPr>
          <w:ilvl w:val="0"/>
          <w:numId w:val="1"/>
        </w:numPr>
        <w:tabs>
          <w:tab w:val="left" w:pos="426"/>
        </w:tabs>
        <w:spacing w:after="16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03FE">
        <w:rPr>
          <w:rFonts w:ascii="Arial" w:hAnsi="Arial" w:cs="Arial"/>
          <w:b/>
          <w:bCs/>
          <w:color w:val="000000"/>
          <w:sz w:val="22"/>
          <w:szCs w:val="22"/>
        </w:rPr>
        <w:t xml:space="preserve"> PROGETTAZIONE INTER-ARTISTICA E INTERDISCIPLINARE DI CIASCUNA ISTITUZIONE SCOLASTICA CONTENUTA NEL PIANO TRIENNALE DELL’OFFERTA FORMATIVA DELLE ISTITUZIONI SCOLASTICHE ADERENTI ALLA RETE</w:t>
      </w:r>
    </w:p>
    <w:p w14:paraId="18C7D495" w14:textId="77777777" w:rsidR="00712769" w:rsidRPr="005144F7" w:rsidRDefault="00712769" w:rsidP="00712769">
      <w:pPr>
        <w:pStyle w:val="Paragrafoelenco"/>
        <w:numPr>
          <w:ilvl w:val="0"/>
          <w:numId w:val="4"/>
        </w:numPr>
        <w:tabs>
          <w:tab w:val="left" w:pos="426"/>
        </w:tabs>
        <w:spacing w:after="16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144F7">
        <w:rPr>
          <w:rFonts w:ascii="Arial" w:hAnsi="Arial" w:cs="Arial"/>
          <w:color w:val="000000"/>
          <w:sz w:val="22"/>
          <w:szCs w:val="22"/>
        </w:rPr>
        <w:t xml:space="preserve">specificare le attività o indicare il link al sito di ciascuna istituzione scolastica </w:t>
      </w:r>
    </w:p>
    <w:p w14:paraId="45330FCD" w14:textId="77777777" w:rsidR="00712769" w:rsidRPr="005144F7" w:rsidRDefault="00712769" w:rsidP="00712769">
      <w:pPr>
        <w:pStyle w:val="Paragrafoelenco"/>
        <w:tabs>
          <w:tab w:val="left" w:pos="360"/>
        </w:tabs>
        <w:autoSpaceDE w:val="0"/>
        <w:autoSpaceDN w:val="0"/>
        <w:adjustRightInd w:val="0"/>
        <w:spacing w:after="21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2F203BD" w14:textId="77777777" w:rsidR="00712769" w:rsidRPr="005144F7" w:rsidRDefault="00712769" w:rsidP="00712769">
      <w:pPr>
        <w:pStyle w:val="Paragrafoelenco"/>
        <w:tabs>
          <w:tab w:val="left" w:pos="426"/>
        </w:tabs>
        <w:spacing w:after="160" w:line="259" w:lineRule="auto"/>
        <w:ind w:left="502"/>
        <w:jc w:val="both"/>
        <w:rPr>
          <w:rFonts w:ascii="Arial" w:hAnsi="Arial" w:cs="Arial"/>
          <w:color w:val="000000"/>
          <w:sz w:val="22"/>
          <w:szCs w:val="22"/>
        </w:rPr>
      </w:pPr>
    </w:p>
    <w:p w14:paraId="29864274" w14:textId="77777777" w:rsidR="00712769" w:rsidRPr="005144F7" w:rsidRDefault="00712769" w:rsidP="00712769">
      <w:pPr>
        <w:pStyle w:val="Paragrafoelenco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21"/>
        <w:jc w:val="both"/>
        <w:rPr>
          <w:rFonts w:ascii="Arial" w:hAnsi="Arial" w:cs="Arial"/>
          <w:color w:val="000000"/>
          <w:sz w:val="22"/>
          <w:szCs w:val="22"/>
        </w:rPr>
      </w:pPr>
      <w:r w:rsidRPr="00BD03FE">
        <w:rPr>
          <w:rFonts w:ascii="Arial" w:hAnsi="Arial" w:cs="Arial"/>
          <w:b/>
          <w:bCs/>
          <w:color w:val="000000"/>
          <w:sz w:val="22"/>
          <w:szCs w:val="22"/>
        </w:rPr>
        <w:t xml:space="preserve">  INDICARE I LOCALI, I LABORATORI E LE ATTREZZATURE IDONEI PER LA DIDATTICA COLLETTIVA E INDIVIDUALE; SPECIFICARE L’ADEGUATEZZA DEGLI SPAZI ATTI A</w:t>
      </w:r>
      <w:r w:rsidRPr="005144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BD03FE">
        <w:rPr>
          <w:rFonts w:ascii="Arial" w:hAnsi="Arial" w:cs="Arial"/>
          <w:b/>
          <w:bCs/>
          <w:color w:val="000000"/>
          <w:sz w:val="22"/>
          <w:szCs w:val="22"/>
        </w:rPr>
        <w:t>OSPITARE MANIFESTAZIONI ARTISTICHE PUBBLICHE ANCHE ATTRAVERSO LA COLLABORAZIONE FORMALIZZATA DI SOGGETTI ACCREDITATI</w:t>
      </w:r>
    </w:p>
    <w:p w14:paraId="1EB018FC" w14:textId="77777777" w:rsidR="00712769" w:rsidRPr="005144F7" w:rsidRDefault="00712769" w:rsidP="00712769">
      <w:pPr>
        <w:pStyle w:val="Paragrafoelenco"/>
        <w:tabs>
          <w:tab w:val="left" w:pos="360"/>
        </w:tabs>
        <w:autoSpaceDE w:val="0"/>
        <w:autoSpaceDN w:val="0"/>
        <w:adjustRightInd w:val="0"/>
        <w:spacing w:after="21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4BB41E7" w14:textId="77777777" w:rsidR="00712769" w:rsidRPr="005144F7" w:rsidRDefault="00712769" w:rsidP="00712769">
      <w:pPr>
        <w:autoSpaceDE w:val="0"/>
        <w:autoSpaceDN w:val="0"/>
        <w:adjustRightInd w:val="0"/>
        <w:spacing w:after="21"/>
        <w:ind w:firstLine="75"/>
        <w:jc w:val="both"/>
        <w:rPr>
          <w:rFonts w:ascii="Arial" w:hAnsi="Arial" w:cs="Arial"/>
          <w:color w:val="000000"/>
          <w:sz w:val="22"/>
          <w:szCs w:val="22"/>
        </w:rPr>
      </w:pPr>
    </w:p>
    <w:p w14:paraId="7EDC2A42" w14:textId="77777777" w:rsidR="00712769" w:rsidRPr="00BD03FE" w:rsidRDefault="00712769" w:rsidP="00712769">
      <w:pPr>
        <w:pStyle w:val="Paragrafoelenco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21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03FE">
        <w:rPr>
          <w:rFonts w:ascii="Arial" w:hAnsi="Arial" w:cs="Arial"/>
          <w:b/>
          <w:bCs/>
          <w:color w:val="000000"/>
          <w:sz w:val="22"/>
          <w:szCs w:val="22"/>
        </w:rPr>
        <w:t xml:space="preserve">  PIANO DI FORMAZIONE DI CIASCUNA ISTITUZIONE SCOLASTICA RELATIVO AI TEMI DELLA CREATIVITA’ </w:t>
      </w:r>
    </w:p>
    <w:p w14:paraId="5F4E2308" w14:textId="77777777" w:rsidR="00712769" w:rsidRPr="005144F7" w:rsidRDefault="00712769" w:rsidP="00712769">
      <w:pPr>
        <w:pStyle w:val="Paragrafoelenco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21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144F7">
        <w:rPr>
          <w:rFonts w:ascii="Arial" w:hAnsi="Arial" w:cs="Arial"/>
          <w:color w:val="000000"/>
          <w:sz w:val="22"/>
          <w:szCs w:val="22"/>
        </w:rPr>
        <w:t xml:space="preserve">allegare il piano di formazione di ciascuna istituzione scolastica aderente alla </w:t>
      </w:r>
      <w:r>
        <w:rPr>
          <w:rFonts w:ascii="Arial" w:hAnsi="Arial" w:cs="Arial"/>
          <w:color w:val="000000"/>
          <w:sz w:val="22"/>
          <w:szCs w:val="22"/>
        </w:rPr>
        <w:t>R</w:t>
      </w:r>
      <w:r w:rsidRPr="005144F7">
        <w:rPr>
          <w:rFonts w:ascii="Arial" w:hAnsi="Arial" w:cs="Arial"/>
          <w:color w:val="000000"/>
          <w:sz w:val="22"/>
          <w:szCs w:val="22"/>
        </w:rPr>
        <w:t xml:space="preserve">ete o indicare il link di pubblicazione al sito </w:t>
      </w:r>
    </w:p>
    <w:p w14:paraId="53A2C9E3" w14:textId="77777777" w:rsidR="00712769" w:rsidRPr="005144F7" w:rsidRDefault="00712769" w:rsidP="00712769">
      <w:pPr>
        <w:pStyle w:val="Paragrafoelenco"/>
        <w:tabs>
          <w:tab w:val="left" w:pos="360"/>
        </w:tabs>
        <w:autoSpaceDE w:val="0"/>
        <w:autoSpaceDN w:val="0"/>
        <w:adjustRightInd w:val="0"/>
        <w:spacing w:after="21"/>
        <w:ind w:left="502"/>
        <w:jc w:val="both"/>
        <w:rPr>
          <w:rFonts w:ascii="Arial" w:hAnsi="Arial" w:cs="Arial"/>
          <w:color w:val="000000"/>
          <w:sz w:val="22"/>
          <w:szCs w:val="22"/>
        </w:rPr>
      </w:pPr>
    </w:p>
    <w:p w14:paraId="2727FD75" w14:textId="77777777" w:rsidR="00712769" w:rsidRPr="005144F7" w:rsidRDefault="00712769" w:rsidP="00712769">
      <w:pPr>
        <w:autoSpaceDE w:val="0"/>
        <w:autoSpaceDN w:val="0"/>
        <w:adjustRightInd w:val="0"/>
        <w:spacing w:after="21"/>
        <w:jc w:val="both"/>
        <w:rPr>
          <w:rFonts w:ascii="Arial" w:hAnsi="Arial" w:cs="Arial"/>
          <w:color w:val="000000"/>
          <w:sz w:val="22"/>
          <w:szCs w:val="22"/>
        </w:rPr>
      </w:pPr>
    </w:p>
    <w:p w14:paraId="44332BE0" w14:textId="77777777" w:rsidR="00712769" w:rsidRPr="00BD03FE" w:rsidRDefault="00712769" w:rsidP="0071276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21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03FE">
        <w:rPr>
          <w:rFonts w:ascii="Arial" w:hAnsi="Arial" w:cs="Arial"/>
          <w:b/>
          <w:bCs/>
          <w:color w:val="000000"/>
          <w:sz w:val="22"/>
          <w:szCs w:val="22"/>
        </w:rPr>
        <w:t>INDICARE I NOMINATIVI DI ALMENO TRE DOCENTI DI CIASCUNA ISTITUZIONE SCOLASTICA, LA CUI FORMAZIONE ED ESPERIENZA SIA COERENTE CON I TEMI DELLA CREATIVITA’ (ART. 6 D.M. 16/2022)</w:t>
      </w:r>
    </w:p>
    <w:p w14:paraId="7A26F6F4" w14:textId="77777777" w:rsidR="00712769" w:rsidRPr="005144F7" w:rsidRDefault="00712769" w:rsidP="00712769">
      <w:pPr>
        <w:pStyle w:val="Paragrafoelenco"/>
        <w:autoSpaceDE w:val="0"/>
        <w:autoSpaceDN w:val="0"/>
        <w:adjustRightInd w:val="0"/>
        <w:spacing w:after="21" w:line="276" w:lineRule="auto"/>
        <w:ind w:left="502"/>
        <w:jc w:val="both"/>
        <w:rPr>
          <w:rFonts w:ascii="Arial" w:hAnsi="Arial" w:cs="Arial"/>
          <w:color w:val="000000"/>
          <w:sz w:val="22"/>
          <w:szCs w:val="22"/>
        </w:rPr>
      </w:pPr>
    </w:p>
    <w:p w14:paraId="43DCF2E4" w14:textId="77777777" w:rsidR="00712769" w:rsidRPr="005144F7" w:rsidRDefault="00712769" w:rsidP="00712769">
      <w:pPr>
        <w:pStyle w:val="Paragrafoelenco"/>
        <w:autoSpaceDE w:val="0"/>
        <w:autoSpaceDN w:val="0"/>
        <w:adjustRightInd w:val="0"/>
        <w:spacing w:after="21"/>
        <w:jc w:val="both"/>
        <w:rPr>
          <w:rFonts w:ascii="Arial" w:hAnsi="Arial" w:cs="Arial"/>
          <w:color w:val="000000"/>
          <w:sz w:val="22"/>
          <w:szCs w:val="22"/>
        </w:rPr>
      </w:pPr>
    </w:p>
    <w:p w14:paraId="0E5EDF3C" w14:textId="77777777" w:rsidR="00712769" w:rsidRPr="005144F7" w:rsidRDefault="00712769" w:rsidP="00712769">
      <w:pPr>
        <w:pStyle w:val="Paragrafoelenco"/>
        <w:autoSpaceDE w:val="0"/>
        <w:autoSpaceDN w:val="0"/>
        <w:adjustRightInd w:val="0"/>
        <w:spacing w:after="21"/>
        <w:jc w:val="both"/>
        <w:rPr>
          <w:rFonts w:ascii="Arial" w:hAnsi="Arial" w:cs="Arial"/>
          <w:color w:val="000000"/>
          <w:sz w:val="22"/>
          <w:szCs w:val="22"/>
        </w:rPr>
      </w:pPr>
    </w:p>
    <w:p w14:paraId="68A6C26F" w14:textId="77777777" w:rsidR="00712769" w:rsidRPr="00BD03FE" w:rsidRDefault="00712769" w:rsidP="00712769">
      <w:pPr>
        <w:pStyle w:val="Paragrafoelenco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2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03FE">
        <w:rPr>
          <w:rFonts w:ascii="Arial" w:hAnsi="Arial" w:cs="Arial"/>
          <w:b/>
          <w:bCs/>
          <w:color w:val="000000"/>
          <w:sz w:val="22"/>
          <w:szCs w:val="22"/>
        </w:rPr>
        <w:t>ATTIVITA’ CHE CONSENTANO LO SVILUPPO E LA RICERCA DI METODOLOGIE INNOVATIVE</w:t>
      </w:r>
    </w:p>
    <w:p w14:paraId="607DFAA8" w14:textId="77777777" w:rsidR="00712769" w:rsidRPr="005144F7" w:rsidRDefault="00712769" w:rsidP="00712769">
      <w:pPr>
        <w:autoSpaceDE w:val="0"/>
        <w:autoSpaceDN w:val="0"/>
        <w:adjustRightInd w:val="0"/>
        <w:spacing w:after="21"/>
        <w:jc w:val="center"/>
        <w:rPr>
          <w:rFonts w:ascii="Arial" w:hAnsi="Arial" w:cs="Arial"/>
          <w:color w:val="000000"/>
          <w:sz w:val="22"/>
          <w:szCs w:val="22"/>
        </w:rPr>
      </w:pPr>
    </w:p>
    <w:p w14:paraId="5C05F32B" w14:textId="77777777" w:rsidR="00712769" w:rsidRPr="005144F7" w:rsidRDefault="00712769" w:rsidP="0071276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6B4EA74A" w14:textId="77777777" w:rsidR="00712769" w:rsidRPr="005144F7" w:rsidRDefault="00712769" w:rsidP="00712769">
      <w:pPr>
        <w:autoSpaceDE w:val="0"/>
        <w:autoSpaceDN w:val="0"/>
        <w:adjustRightInd w:val="0"/>
        <w:spacing w:after="21"/>
        <w:jc w:val="both"/>
        <w:rPr>
          <w:rFonts w:ascii="Arial" w:hAnsi="Arial" w:cs="Arial"/>
          <w:color w:val="000000"/>
          <w:sz w:val="22"/>
          <w:szCs w:val="22"/>
        </w:rPr>
      </w:pPr>
    </w:p>
    <w:p w14:paraId="4374A696" w14:textId="649FF901" w:rsidR="00712769" w:rsidRPr="005144F7" w:rsidRDefault="00712769" w:rsidP="00712769">
      <w:pPr>
        <w:pStyle w:val="Paragrafoelenco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21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D03FE">
        <w:rPr>
          <w:rFonts w:ascii="Arial" w:hAnsi="Arial" w:cs="Arial"/>
          <w:b/>
          <w:bCs/>
          <w:color w:val="000000"/>
          <w:sz w:val="22"/>
          <w:szCs w:val="22"/>
        </w:rPr>
        <w:t>ACCORDI STIPULATI CON I SOGGETTI ACCREDITATI PER LA PROMOZIONE DEI TEMI DELLA CREATIVITA’</w:t>
      </w:r>
      <w:r w:rsidRPr="005144F7">
        <w:rPr>
          <w:rFonts w:ascii="Arial" w:hAnsi="Arial" w:cs="Arial"/>
          <w:color w:val="000000"/>
          <w:sz w:val="22"/>
          <w:szCs w:val="22"/>
        </w:rPr>
        <w:t xml:space="preserve"> di cui al </w:t>
      </w:r>
      <w:r>
        <w:rPr>
          <w:rFonts w:ascii="Arial" w:hAnsi="Arial" w:cs="Arial"/>
          <w:color w:val="000000"/>
          <w:sz w:val="22"/>
          <w:szCs w:val="22"/>
        </w:rPr>
        <w:t>D.D.</w:t>
      </w:r>
      <w:r w:rsidRPr="005144F7">
        <w:rPr>
          <w:rFonts w:ascii="Arial" w:hAnsi="Arial" w:cs="Arial"/>
          <w:color w:val="000000"/>
          <w:sz w:val="22"/>
          <w:szCs w:val="22"/>
        </w:rPr>
        <w:t xml:space="preserve"> n. 950 del 16 giugno 2021 e successive integrazioni </w:t>
      </w:r>
      <w:r w:rsidR="0036252F">
        <w:rPr>
          <w:rFonts w:ascii="Arial" w:hAnsi="Arial" w:cs="Arial"/>
          <w:color w:val="000000"/>
          <w:sz w:val="22"/>
          <w:szCs w:val="22"/>
        </w:rPr>
        <w:t>consultabili</w:t>
      </w:r>
      <w:r w:rsidRPr="005144F7">
        <w:rPr>
          <w:rFonts w:ascii="Arial" w:hAnsi="Arial" w:cs="Arial"/>
          <w:color w:val="000000"/>
          <w:sz w:val="22"/>
          <w:szCs w:val="22"/>
        </w:rPr>
        <w:t xml:space="preserve"> al link </w:t>
      </w:r>
      <w:hyperlink r:id="rId7" w:history="1">
        <w:r w:rsidRPr="005144F7">
          <w:rPr>
            <w:rStyle w:val="Collegamentoipertestuale"/>
            <w:rFonts w:ascii="Arial" w:eastAsiaTheme="majorEastAsia" w:hAnsi="Arial" w:cs="Arial"/>
            <w:sz w:val="22"/>
            <w:szCs w:val="22"/>
          </w:rPr>
          <w:t>https://miur.gov.it/web/guest/arti-e-creativita</w:t>
        </w:r>
      </w:hyperlink>
    </w:p>
    <w:p w14:paraId="6D27A720" w14:textId="77777777" w:rsidR="00712769" w:rsidRPr="005144F7" w:rsidRDefault="00712769" w:rsidP="00712769">
      <w:pPr>
        <w:autoSpaceDE w:val="0"/>
        <w:autoSpaceDN w:val="0"/>
        <w:adjustRightInd w:val="0"/>
        <w:spacing w:after="21"/>
        <w:ind w:firstLine="75"/>
        <w:jc w:val="both"/>
        <w:rPr>
          <w:rFonts w:ascii="Arial" w:hAnsi="Arial" w:cs="Arial"/>
          <w:color w:val="000000"/>
          <w:sz w:val="22"/>
          <w:szCs w:val="22"/>
        </w:rPr>
      </w:pPr>
    </w:p>
    <w:p w14:paraId="25436047" w14:textId="77777777" w:rsidR="00712769" w:rsidRPr="005144F7" w:rsidRDefault="00712769" w:rsidP="00712769">
      <w:pPr>
        <w:autoSpaceDE w:val="0"/>
        <w:autoSpaceDN w:val="0"/>
        <w:adjustRightInd w:val="0"/>
        <w:spacing w:after="21"/>
        <w:ind w:firstLine="75"/>
        <w:jc w:val="both"/>
        <w:rPr>
          <w:rFonts w:ascii="Arial" w:hAnsi="Arial" w:cs="Arial"/>
          <w:color w:val="000000"/>
          <w:sz w:val="22"/>
          <w:szCs w:val="22"/>
        </w:rPr>
      </w:pPr>
    </w:p>
    <w:p w14:paraId="24D13BC4" w14:textId="77777777" w:rsidR="00712769" w:rsidRPr="00BD03FE" w:rsidRDefault="00712769" w:rsidP="0071276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21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03FE">
        <w:rPr>
          <w:rFonts w:ascii="Arial" w:hAnsi="Arial" w:cs="Arial"/>
          <w:b/>
          <w:bCs/>
          <w:color w:val="000000"/>
          <w:sz w:val="22"/>
          <w:szCs w:val="22"/>
        </w:rPr>
        <w:t xml:space="preserve">MODALITA’ DI MONITORAGGIO E DI DOCUMENTAZIONE DELLE ATTIVITA’ </w:t>
      </w:r>
    </w:p>
    <w:p w14:paraId="09EE9BFB" w14:textId="77777777" w:rsidR="00712769" w:rsidRPr="005144F7" w:rsidRDefault="00712769" w:rsidP="0071276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21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Pr="005144F7">
        <w:rPr>
          <w:rFonts w:ascii="Arial" w:hAnsi="Arial" w:cs="Arial"/>
          <w:color w:val="000000"/>
          <w:sz w:val="22"/>
          <w:szCs w:val="22"/>
        </w:rPr>
        <w:t>pecificare gli strumenti, le modalità e le tempistiche relative alle azioni di monitoraggio e di documentazione delle attività</w:t>
      </w:r>
    </w:p>
    <w:p w14:paraId="21E2B47E" w14:textId="77777777" w:rsidR="00712769" w:rsidRPr="005144F7" w:rsidRDefault="00712769" w:rsidP="00712769">
      <w:pPr>
        <w:ind w:left="5664" w:firstLine="708"/>
        <w:jc w:val="both"/>
        <w:rPr>
          <w:rFonts w:ascii="Arial" w:hAnsi="Arial" w:cs="Arial"/>
          <w:sz w:val="22"/>
          <w:szCs w:val="22"/>
        </w:rPr>
      </w:pPr>
    </w:p>
    <w:p w14:paraId="1133041E" w14:textId="682093D9" w:rsidR="00712769" w:rsidRPr="005144F7" w:rsidRDefault="00712769" w:rsidP="00712769">
      <w:pPr>
        <w:spacing w:after="12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bookmarkStart w:id="0" w:name="_Hlk104979569"/>
      <w:r w:rsidRPr="005144F7">
        <w:rPr>
          <w:rFonts w:ascii="Arial" w:eastAsia="Calibri" w:hAnsi="Arial" w:cs="Arial"/>
          <w:sz w:val="22"/>
          <w:szCs w:val="22"/>
          <w:lang w:eastAsia="en-US"/>
        </w:rPr>
        <w:tab/>
      </w:r>
      <w:r w:rsidRPr="005144F7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25807A46" w14:textId="322323FC" w:rsidR="00712769" w:rsidRPr="00BD03FE" w:rsidRDefault="00712769" w:rsidP="00712769">
      <w:pPr>
        <w:spacing w:after="12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144F7">
        <w:rPr>
          <w:rFonts w:ascii="Arial" w:hAnsi="Arial" w:cs="Arial"/>
          <w:sz w:val="22"/>
          <w:szCs w:val="22"/>
        </w:rPr>
        <w:t>IL DIRIGENTE SCOLASTICO</w:t>
      </w:r>
      <w:bookmarkEnd w:id="0"/>
      <w:r w:rsidRPr="005144F7">
        <w:rPr>
          <w:rFonts w:ascii="Arial" w:hAnsi="Arial" w:cs="Arial"/>
          <w:sz w:val="22"/>
          <w:szCs w:val="22"/>
        </w:rPr>
        <w:t xml:space="preserve"> DELLA SCUOLA CAPOFILA DI RETE</w:t>
      </w:r>
      <w:r>
        <w:rPr>
          <w:rFonts w:ascii="Arial" w:hAnsi="Arial" w:cs="Arial"/>
          <w:sz w:val="22"/>
          <w:szCs w:val="22"/>
        </w:rPr>
        <w:t xml:space="preserve"> (firma digitale)</w:t>
      </w:r>
    </w:p>
    <w:p w14:paraId="4CDF8767" w14:textId="77777777" w:rsidR="00712769" w:rsidRPr="005144F7" w:rsidRDefault="00712769" w:rsidP="00712769">
      <w:pPr>
        <w:spacing w:after="120" w:line="259" w:lineRule="auto"/>
        <w:jc w:val="center"/>
        <w:rPr>
          <w:rFonts w:ascii="Arial" w:hAnsi="Arial" w:cs="Arial"/>
          <w:sz w:val="22"/>
          <w:szCs w:val="22"/>
        </w:rPr>
      </w:pPr>
    </w:p>
    <w:p w14:paraId="365A4832" w14:textId="77777777" w:rsidR="00712769" w:rsidRPr="005144F7" w:rsidRDefault="00712769" w:rsidP="0071276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0906E78" w14:textId="57ADAA24" w:rsidR="00712769" w:rsidRPr="005144F7" w:rsidRDefault="00712769" w:rsidP="0071276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144F7">
        <w:rPr>
          <w:rFonts w:ascii="Arial" w:hAnsi="Arial" w:cs="Arial"/>
          <w:color w:val="000000"/>
          <w:sz w:val="22"/>
          <w:szCs w:val="22"/>
        </w:rPr>
        <w:t xml:space="preserve">Si </w:t>
      </w:r>
      <w:r w:rsidR="00487ED5">
        <w:rPr>
          <w:rFonts w:ascii="Arial" w:hAnsi="Arial" w:cs="Arial"/>
          <w:color w:val="000000"/>
          <w:sz w:val="22"/>
          <w:szCs w:val="22"/>
        </w:rPr>
        <w:t>attesta la veridicità e l’esattezza delle informazioni sopra riportate,</w:t>
      </w:r>
      <w:r w:rsidRPr="005144F7">
        <w:rPr>
          <w:rFonts w:ascii="Arial" w:hAnsi="Arial" w:cs="Arial"/>
          <w:color w:val="000000"/>
          <w:sz w:val="22"/>
          <w:szCs w:val="22"/>
        </w:rPr>
        <w:t xml:space="preserve"> ai sensi degli articoli 46 e 47 del D.P.R. n. 445/2000 </w:t>
      </w:r>
    </w:p>
    <w:p w14:paraId="7FEAD64B" w14:textId="77777777" w:rsidR="00712769" w:rsidRPr="005144F7" w:rsidRDefault="00712769" w:rsidP="0071276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F2C003E" w14:textId="77777777" w:rsidR="00712769" w:rsidRPr="005144F7" w:rsidRDefault="00712769" w:rsidP="00712769">
      <w:pPr>
        <w:jc w:val="center"/>
        <w:rPr>
          <w:rFonts w:ascii="Arial" w:hAnsi="Arial" w:cs="Arial"/>
          <w:sz w:val="22"/>
          <w:szCs w:val="22"/>
        </w:rPr>
      </w:pPr>
    </w:p>
    <w:p w14:paraId="06123440" w14:textId="3C651260" w:rsidR="00712769" w:rsidRPr="005144F7" w:rsidRDefault="00712769" w:rsidP="00712769">
      <w:pPr>
        <w:rPr>
          <w:rFonts w:ascii="Arial" w:hAnsi="Arial" w:cs="Arial"/>
          <w:sz w:val="22"/>
          <w:szCs w:val="22"/>
        </w:rPr>
      </w:pPr>
      <w:r w:rsidRPr="005144F7">
        <w:rPr>
          <w:rFonts w:ascii="Arial" w:hAnsi="Arial" w:cs="Arial"/>
          <w:sz w:val="22"/>
          <w:szCs w:val="22"/>
        </w:rPr>
        <w:t>IL DIRIGENTE SCOLASTICO DELLA SCUOLA CAPOFILA DI RETE</w:t>
      </w:r>
      <w:r>
        <w:rPr>
          <w:rFonts w:ascii="Arial" w:hAnsi="Arial" w:cs="Arial"/>
          <w:sz w:val="22"/>
          <w:szCs w:val="22"/>
        </w:rPr>
        <w:t xml:space="preserve"> (firma digitale)</w:t>
      </w:r>
    </w:p>
    <w:p w14:paraId="036B3A1E" w14:textId="77777777" w:rsidR="00712769" w:rsidRPr="005144F7" w:rsidRDefault="00712769" w:rsidP="00712769">
      <w:pPr>
        <w:ind w:left="5664" w:hanging="1269"/>
        <w:rPr>
          <w:rFonts w:ascii="Arial" w:hAnsi="Arial" w:cs="Arial"/>
          <w:i/>
          <w:iCs/>
          <w:sz w:val="22"/>
          <w:szCs w:val="22"/>
        </w:rPr>
      </w:pPr>
      <w:r w:rsidRPr="005144F7">
        <w:rPr>
          <w:rFonts w:ascii="Arial" w:hAnsi="Arial" w:cs="Arial"/>
          <w:sz w:val="22"/>
          <w:szCs w:val="22"/>
        </w:rPr>
        <w:t xml:space="preserve"> </w:t>
      </w:r>
    </w:p>
    <w:p w14:paraId="43A15396" w14:textId="77777777" w:rsidR="00712769" w:rsidRPr="005144F7" w:rsidRDefault="00712769" w:rsidP="00712769">
      <w:pPr>
        <w:ind w:left="5664" w:hanging="1269"/>
        <w:rPr>
          <w:rFonts w:ascii="Arial" w:hAnsi="Arial" w:cs="Arial"/>
          <w:sz w:val="22"/>
          <w:szCs w:val="22"/>
        </w:rPr>
      </w:pPr>
    </w:p>
    <w:p w14:paraId="1F106E4C" w14:textId="77777777" w:rsidR="00712769" w:rsidRPr="005144F7" w:rsidRDefault="00712769" w:rsidP="00712769">
      <w:pPr>
        <w:rPr>
          <w:rFonts w:ascii="Arial" w:eastAsia="Calibri" w:hAnsi="Arial" w:cs="Arial"/>
          <w:sz w:val="22"/>
          <w:szCs w:val="22"/>
        </w:rPr>
      </w:pPr>
    </w:p>
    <w:p w14:paraId="5464140D" w14:textId="77777777" w:rsidR="00712769" w:rsidRPr="005144F7" w:rsidRDefault="00712769" w:rsidP="00712769">
      <w:pPr>
        <w:rPr>
          <w:rFonts w:ascii="Arial" w:hAnsi="Arial" w:cs="Arial"/>
          <w:sz w:val="22"/>
          <w:szCs w:val="22"/>
        </w:rPr>
      </w:pPr>
    </w:p>
    <w:p w14:paraId="1548A810" w14:textId="77777777" w:rsidR="00680215" w:rsidRDefault="00680215"/>
    <w:sectPr w:rsidR="00680215" w:rsidSect="00A407DD">
      <w:headerReference w:type="default" r:id="rId8"/>
      <w:footerReference w:type="even" r:id="rId9"/>
      <w:footerReference w:type="default" r:id="rId10"/>
      <w:pgSz w:w="11907" w:h="16840" w:code="9"/>
      <w:pgMar w:top="28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97F9B" w14:textId="77777777" w:rsidR="00A407DD" w:rsidRDefault="00A407DD">
      <w:r>
        <w:separator/>
      </w:r>
    </w:p>
  </w:endnote>
  <w:endnote w:type="continuationSeparator" w:id="0">
    <w:p w14:paraId="307F0A52" w14:textId="77777777" w:rsidR="00A407DD" w:rsidRDefault="00A4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60E9" w14:textId="77777777" w:rsidR="00C31508" w:rsidRDefault="00000000" w:rsidP="00565CD3">
    <w:pPr>
      <w:pStyle w:val="Pidipagina"/>
      <w:framePr w:wrap="around" w:vAnchor="text" w:hAnchor="margin" w:xAlign="right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end"/>
    </w:r>
  </w:p>
  <w:p w14:paraId="357397AC" w14:textId="77777777" w:rsidR="00C31508" w:rsidRDefault="00C31508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82EE" w14:textId="77777777" w:rsidR="00C31508" w:rsidRPr="00441091" w:rsidRDefault="00000000" w:rsidP="00412EEF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sz w:val="16"/>
        <w:szCs w:val="16"/>
      </w:rPr>
    </w:pPr>
    <w:r w:rsidRPr="003A02CF">
      <w:rPr>
        <w:rFonts w:ascii="Verdana" w:hAnsi="Verdana"/>
        <w:color w:val="002060"/>
        <w:sz w:val="16"/>
        <w:szCs w:val="16"/>
      </w:rPr>
      <w:tab/>
    </w:r>
  </w:p>
  <w:p w14:paraId="682ABF59" w14:textId="77777777" w:rsidR="00C31508" w:rsidRPr="00441091" w:rsidRDefault="00C31508" w:rsidP="00E55594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1C4FC" w14:textId="77777777" w:rsidR="00A407DD" w:rsidRDefault="00A407DD">
      <w:r>
        <w:separator/>
      </w:r>
    </w:p>
  </w:footnote>
  <w:footnote w:type="continuationSeparator" w:id="0">
    <w:p w14:paraId="132B7168" w14:textId="77777777" w:rsidR="00A407DD" w:rsidRDefault="00A40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Y="955"/>
      <w:tblW w:w="9638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418"/>
      <w:gridCol w:w="6803"/>
      <w:gridCol w:w="1417"/>
    </w:tblGrid>
    <w:tr w:rsidR="00B233C5" w:rsidRPr="00DC0CF4" w14:paraId="3F31FDD5" w14:textId="77777777" w:rsidTr="00B233C5">
      <w:trPr>
        <w:trHeight w:val="1077"/>
      </w:trPr>
      <w:tc>
        <w:tcPr>
          <w:tcW w:w="1418" w:type="dxa"/>
          <w:tcMar>
            <w:top w:w="0" w:type="dxa"/>
            <w:left w:w="0" w:type="dxa"/>
            <w:right w:w="0" w:type="dxa"/>
          </w:tcMar>
          <w:vAlign w:val="center"/>
        </w:tcPr>
        <w:p w14:paraId="1E622AA4" w14:textId="77777777" w:rsidR="00C31508" w:rsidRPr="00DC0CF4" w:rsidRDefault="00C31508" w:rsidP="00B233C5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Verdana" w:hAnsi="Verdana"/>
              <w:color w:val="002060"/>
              <w:sz w:val="20"/>
              <w:szCs w:val="20"/>
            </w:rPr>
          </w:pPr>
        </w:p>
      </w:tc>
      <w:tc>
        <w:tcPr>
          <w:tcW w:w="6803" w:type="dxa"/>
        </w:tcPr>
        <w:p w14:paraId="370A88FB" w14:textId="77777777" w:rsidR="00C31508" w:rsidRPr="00DC0CF4" w:rsidRDefault="00C31508" w:rsidP="00412EEF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b/>
              <w:i/>
              <w:color w:val="002060"/>
              <w:sz w:val="16"/>
              <w:szCs w:val="16"/>
            </w:rPr>
          </w:pPr>
        </w:p>
      </w:tc>
      <w:tc>
        <w:tcPr>
          <w:tcW w:w="1417" w:type="dxa"/>
        </w:tcPr>
        <w:p w14:paraId="2A35CFE4" w14:textId="77777777" w:rsidR="00C31508" w:rsidRDefault="00C31508" w:rsidP="00B233C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Calibri" w:eastAsia="Calibri" w:hAnsi="Calibri"/>
              <w:noProof/>
              <w:sz w:val="22"/>
              <w:szCs w:val="22"/>
              <w:lang w:eastAsia="ja-JP"/>
            </w:rPr>
          </w:pPr>
        </w:p>
        <w:p w14:paraId="6D7514F9" w14:textId="77777777" w:rsidR="00C31508" w:rsidRDefault="00C31508" w:rsidP="00A80858">
          <w:pPr>
            <w:rPr>
              <w:rFonts w:ascii="Calibri" w:eastAsia="Calibri" w:hAnsi="Calibri"/>
              <w:sz w:val="22"/>
              <w:szCs w:val="22"/>
              <w:lang w:eastAsia="ja-JP"/>
            </w:rPr>
          </w:pPr>
        </w:p>
        <w:p w14:paraId="3FB288AC" w14:textId="77777777" w:rsidR="00C31508" w:rsidRPr="00A80858" w:rsidRDefault="00C31508" w:rsidP="00A80858">
          <w:pPr>
            <w:rPr>
              <w:rFonts w:ascii="Calibri" w:eastAsia="Calibri" w:hAnsi="Calibri"/>
              <w:sz w:val="22"/>
              <w:szCs w:val="22"/>
              <w:lang w:eastAsia="ja-JP"/>
            </w:rPr>
          </w:pPr>
        </w:p>
      </w:tc>
    </w:tr>
  </w:tbl>
  <w:p w14:paraId="7BE3BBED" w14:textId="77777777" w:rsidR="00C31508" w:rsidRPr="00A041CF" w:rsidRDefault="00000000" w:rsidP="005C22A7">
    <w:pPr>
      <w:pStyle w:val="Intestazione"/>
      <w:tabs>
        <w:tab w:val="clear" w:pos="9638"/>
      </w:tabs>
    </w:pPr>
    <w:r>
      <w:t>Allegato n.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2E2C"/>
    <w:multiLevelType w:val="hybridMultilevel"/>
    <w:tmpl w:val="1144E46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6654579"/>
    <w:multiLevelType w:val="hybridMultilevel"/>
    <w:tmpl w:val="4D169E3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4353962"/>
    <w:multiLevelType w:val="hybridMultilevel"/>
    <w:tmpl w:val="06789ED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A01657B"/>
    <w:multiLevelType w:val="hybridMultilevel"/>
    <w:tmpl w:val="AEDA8F5E"/>
    <w:lvl w:ilvl="0" w:tplc="9390A5F4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6F50BB90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D0BAA"/>
    <w:multiLevelType w:val="hybridMultilevel"/>
    <w:tmpl w:val="56B00EC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2AE6FCB"/>
    <w:multiLevelType w:val="hybridMultilevel"/>
    <w:tmpl w:val="05784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076507">
    <w:abstractNumId w:val="3"/>
  </w:num>
  <w:num w:numId="2" w16cid:durableId="2126927697">
    <w:abstractNumId w:val="0"/>
  </w:num>
  <w:num w:numId="3" w16cid:durableId="2002346748">
    <w:abstractNumId w:val="1"/>
  </w:num>
  <w:num w:numId="4" w16cid:durableId="1854949946">
    <w:abstractNumId w:val="5"/>
  </w:num>
  <w:num w:numId="5" w16cid:durableId="618687162">
    <w:abstractNumId w:val="4"/>
  </w:num>
  <w:num w:numId="6" w16cid:durableId="748117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69"/>
    <w:rsid w:val="0036252F"/>
    <w:rsid w:val="00487ED5"/>
    <w:rsid w:val="00680215"/>
    <w:rsid w:val="00712769"/>
    <w:rsid w:val="009F50D6"/>
    <w:rsid w:val="00A023B8"/>
    <w:rsid w:val="00A407DD"/>
    <w:rsid w:val="00C31508"/>
    <w:rsid w:val="00D7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9B4D"/>
  <w15:chartTrackingRefBased/>
  <w15:docId w15:val="{168C0677-A19C-4DB7-A2EB-B6AA401E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27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27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12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127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27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127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127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127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127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127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27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127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127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276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1276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1276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1276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1276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1276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27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2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27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27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2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276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71276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1276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27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276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12769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rsid w:val="007127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12769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Numeropagina">
    <w:name w:val="page number"/>
    <w:basedOn w:val="Carpredefinitoparagrafo"/>
    <w:rsid w:val="00712769"/>
  </w:style>
  <w:style w:type="paragraph" w:styleId="Intestazione">
    <w:name w:val="header"/>
    <w:basedOn w:val="Normale"/>
    <w:link w:val="IntestazioneCarattere"/>
    <w:uiPriority w:val="99"/>
    <w:rsid w:val="007127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2769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712769"/>
    <w:rPr>
      <w:color w:val="467886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712769"/>
    <w:rPr>
      <w:rFonts w:cs="Times New Roman"/>
      <w:b/>
      <w:bCs/>
    </w:rPr>
  </w:style>
  <w:style w:type="paragraph" w:customStyle="1" w:styleId="Normale1">
    <w:name w:val="Normale1"/>
    <w:rsid w:val="00712769"/>
    <w:pPr>
      <w:widowControl w:val="0"/>
      <w:spacing w:after="0" w:line="276" w:lineRule="auto"/>
    </w:pPr>
    <w:rPr>
      <w:rFonts w:ascii="Arial" w:eastAsia="Arial" w:hAnsi="Arial" w:cs="Arial"/>
      <w:color w:val="000000"/>
      <w:kern w:val="0"/>
      <w:szCs w:val="20"/>
      <w:lang w:eastAsia="it-IT"/>
      <w14:ligatures w14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7ED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ur01.safelinks.protection.outlook.com/?url=https%3A%2F%2Fmiur.gov.it%2Fweb%2Fguest%2Farti-e-creativita&amp;data=05%7C02%7Cisabella.betti%40istruzione.it%7C57b95f14aa9b44d7aef108dc2ede69a0%7Ce151b3875dcd4fc98449cb4e2570f004%7C0%7C0%7C638436779978125541%7CUnknown%7CTWFpbGZsb3d8eyJWIjoiMC4wLjAwMDAiLCJQIjoiV2luMzIiLCJBTiI6Ik1haWwiLCJXVCI6Mn0%3D%7C0%7C%7C%7C&amp;sdata=aakKKnbTny1Ftv6nSxMYEWeW7QqI6xfZQaFiKSekmG0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Andreana Ghisu</dc:creator>
  <cp:keywords/>
  <dc:description/>
  <cp:lastModifiedBy>Andreana Ghisu</cp:lastModifiedBy>
  <cp:revision>5</cp:revision>
  <dcterms:created xsi:type="dcterms:W3CDTF">2024-03-04T15:32:00Z</dcterms:created>
  <dcterms:modified xsi:type="dcterms:W3CDTF">2024-03-06T14:22:00Z</dcterms:modified>
</cp:coreProperties>
</file>