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F7ACA" w14:textId="2F83EAF2" w:rsidR="00855EA1" w:rsidRPr="00126D25" w:rsidRDefault="00855EA1" w:rsidP="00610FCC">
      <w:pPr>
        <w:jc w:val="center"/>
        <w:rPr>
          <w:sz w:val="24"/>
          <w:szCs w:val="24"/>
        </w:rPr>
      </w:pPr>
      <w:r w:rsidRPr="00126D25">
        <w:rPr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6EF4F" wp14:editId="4753FF67">
                <wp:simplePos x="0" y="0"/>
                <wp:positionH relativeFrom="margin">
                  <wp:posOffset>24130</wp:posOffset>
                </wp:positionH>
                <wp:positionV relativeFrom="paragraph">
                  <wp:posOffset>21259</wp:posOffset>
                </wp:positionV>
                <wp:extent cx="6067425" cy="28575"/>
                <wp:effectExtent l="0" t="0" r="28575" b="28575"/>
                <wp:wrapNone/>
                <wp:docPr id="1" name="Connettore dirit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285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4CC6A6" id="Connettore dirit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.9pt,1.65pt" to="479.6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" strokecolor="#4472c4" strokeweight=".5pt">
                <v:stroke joinstyle="miter"/>
                <w10:wrap anchorx="margin"/>
              </v:line>
            </w:pict>
          </mc:Fallback>
        </mc:AlternateContent>
      </w:r>
    </w:p>
    <w:p w14:paraId="3D9847F6" w14:textId="19534BB5" w:rsidR="003A3B96" w:rsidRDefault="003A3B96" w:rsidP="003A3B96">
      <w:pPr>
        <w:jc w:val="center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eastAsia="it-IT"/>
        </w:rPr>
      </w:pPr>
      <w:r w:rsidRPr="00855EA1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eastAsia="it-IT"/>
        </w:rPr>
        <w:t>ESAME DI QUALIFICA IeFP</w:t>
      </w:r>
    </w:p>
    <w:p w14:paraId="575F8FD4" w14:textId="0F8FD9FB" w:rsidR="00855EA1" w:rsidRDefault="00855EA1" w:rsidP="00855EA1">
      <w:pPr>
        <w:jc w:val="center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eastAsia="it-IT"/>
        </w:rPr>
      </w:pPr>
      <w:r w:rsidRPr="00855EA1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eastAsia="it-IT"/>
        </w:rPr>
        <w:t>S</w:t>
      </w:r>
      <w:r w:rsidR="00C45780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eastAsia="it-IT"/>
        </w:rPr>
        <w:t xml:space="preserve">cheda </w:t>
      </w:r>
      <w:r w:rsidRPr="00855EA1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eastAsia="it-IT"/>
        </w:rPr>
        <w:t xml:space="preserve">di </w:t>
      </w:r>
      <w:r w:rsidR="00C45780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eastAsia="it-IT"/>
        </w:rPr>
        <w:t>presentazione</w:t>
      </w:r>
      <w:r w:rsidRPr="00855EA1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eastAsia="it-IT"/>
        </w:rPr>
        <w:t xml:space="preserve"> S</w:t>
      </w:r>
      <w:r w:rsidR="00C45780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eastAsia="it-IT"/>
        </w:rPr>
        <w:t>tudenti</w:t>
      </w:r>
      <w:r w:rsidRPr="00855EA1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eastAsia="it-IT"/>
        </w:rPr>
        <w:t xml:space="preserve"> </w:t>
      </w:r>
      <w:r w:rsidR="00C45780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eastAsia="it-IT"/>
        </w:rPr>
        <w:t>alla Commissione</w:t>
      </w:r>
    </w:p>
    <w:p w14:paraId="2994DDF3" w14:textId="4F13888C" w:rsidR="00855EA1" w:rsidRPr="00126D25" w:rsidRDefault="00855EA1" w:rsidP="00855EA1">
      <w:pPr>
        <w:jc w:val="center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24"/>
          <w:szCs w:val="24"/>
          <w:lang w:eastAsia="it-IT"/>
        </w:rPr>
      </w:pPr>
    </w:p>
    <w:p w14:paraId="737C0CBD" w14:textId="75CFE5B4" w:rsidR="003A3B96" w:rsidRDefault="003A3B96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Vista </w:t>
      </w:r>
      <w:r w:rsidR="00D15835">
        <w:rPr>
          <w:rFonts w:asciiTheme="majorHAnsi" w:eastAsiaTheme="majorEastAsia" w:hAnsiTheme="majorHAnsi" w:cstheme="majorBidi"/>
          <w:sz w:val="24"/>
          <w:szCs w:val="24"/>
          <w:lang w:eastAsia="it-IT"/>
        </w:rPr>
        <w:t>nota dell’Ufficio Scolastico Regiona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l</w:t>
      </w:r>
      <w:r w:rsidR="00FE61A6">
        <w:rPr>
          <w:rFonts w:asciiTheme="majorHAnsi" w:eastAsiaTheme="majorEastAsia" w:hAnsiTheme="majorHAnsi" w:cstheme="majorBidi"/>
          <w:sz w:val="24"/>
          <w:szCs w:val="24"/>
          <w:lang w:eastAsia="it-IT"/>
        </w:rPr>
        <w:t>e</w:t>
      </w:r>
      <w:r w:rsidR="00D15835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n. </w:t>
      </w:r>
      <w:r w:rsidR="00D15835" w:rsidRPr="002D493A">
        <w:rPr>
          <w:rFonts w:asciiTheme="majorHAnsi" w:eastAsiaTheme="majorEastAsia" w:hAnsiTheme="majorHAnsi" w:cstheme="majorBidi"/>
          <w:b/>
          <w:bCs/>
          <w:sz w:val="24"/>
          <w:szCs w:val="24"/>
          <w:lang w:eastAsia="it-IT"/>
        </w:rPr>
        <w:t>_____</w:t>
      </w:r>
      <w:bookmarkStart w:id="0" w:name="_Hlk103595868"/>
      <w:r w:rsidR="002D493A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  <w:r w:rsidR="002D493A" w:rsidRPr="00655E1B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(</w:t>
      </w:r>
      <w:r w:rsidR="002D493A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in riferimento alla rilevazione degli studenti interessati a sostenere l’esame di qualifica IeFP)</w:t>
      </w:r>
      <w:bookmarkEnd w:id="0"/>
      <w:r w:rsidR="002D493A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  <w:r w:rsidR="00D15835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del </w:t>
      </w:r>
      <w:r w:rsidR="00D15835" w:rsidRPr="002D493A">
        <w:rPr>
          <w:rFonts w:asciiTheme="majorHAnsi" w:eastAsiaTheme="majorEastAsia" w:hAnsiTheme="majorHAnsi" w:cstheme="majorBidi"/>
          <w:b/>
          <w:bCs/>
          <w:sz w:val="24"/>
          <w:szCs w:val="24"/>
          <w:lang w:eastAsia="it-IT"/>
        </w:rPr>
        <w:t>____</w:t>
      </w:r>
      <w:r w:rsidR="002D493A" w:rsidRPr="002D493A">
        <w:rPr>
          <w:rFonts w:asciiTheme="majorHAnsi" w:eastAsiaTheme="majorEastAsia" w:hAnsiTheme="majorHAnsi" w:cstheme="majorBidi"/>
          <w:b/>
          <w:bCs/>
          <w:sz w:val="24"/>
          <w:szCs w:val="24"/>
          <w:lang w:eastAsia="it-IT"/>
        </w:rPr>
        <w:t>___</w:t>
      </w:r>
      <w:r w:rsidR="00D15835" w:rsidRPr="002D493A">
        <w:rPr>
          <w:rFonts w:asciiTheme="majorHAnsi" w:eastAsiaTheme="majorEastAsia" w:hAnsiTheme="majorHAnsi" w:cstheme="majorBidi"/>
          <w:b/>
          <w:bCs/>
          <w:sz w:val="24"/>
          <w:szCs w:val="24"/>
          <w:lang w:eastAsia="it-IT"/>
        </w:rPr>
        <w:t>_</w:t>
      </w:r>
      <w:r w:rsidR="002D493A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  <w:r w:rsidR="00D15835">
        <w:rPr>
          <w:rFonts w:asciiTheme="majorHAnsi" w:eastAsiaTheme="majorEastAsia" w:hAnsiTheme="majorHAnsi" w:cstheme="majorBidi"/>
          <w:sz w:val="24"/>
          <w:szCs w:val="24"/>
          <w:lang w:eastAsia="it-IT"/>
        </w:rPr>
        <w:t>, avente per oggetto la rilevazione de</w:t>
      </w:r>
      <w:r w:rsidR="00963B3D">
        <w:rPr>
          <w:rFonts w:asciiTheme="majorHAnsi" w:eastAsiaTheme="majorEastAsia" w:hAnsiTheme="majorHAnsi" w:cstheme="majorBidi"/>
          <w:sz w:val="24"/>
          <w:szCs w:val="24"/>
          <w:lang w:eastAsia="it-IT"/>
        </w:rPr>
        <w:t>lle studentesse e de</w:t>
      </w:r>
      <w:r w:rsidR="00D15835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gli studenti interessati a sostenere l’Esame di Qualifica IeFP, e viste le 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richiest</w:t>
      </w:r>
      <w:r w:rsidR="00FE61A6">
        <w:rPr>
          <w:rFonts w:asciiTheme="majorHAnsi" w:eastAsiaTheme="majorEastAsia" w:hAnsiTheme="majorHAnsi" w:cstheme="majorBidi"/>
          <w:sz w:val="24"/>
          <w:szCs w:val="24"/>
          <w:lang w:eastAsia="it-IT"/>
        </w:rPr>
        <w:t>e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dei sottoelencati studenti</w:t>
      </w:r>
      <w:r w:rsidR="00963B3D">
        <w:rPr>
          <w:rFonts w:asciiTheme="majorHAnsi" w:eastAsiaTheme="majorEastAsia" w:hAnsiTheme="majorHAnsi" w:cstheme="majorBidi"/>
          <w:sz w:val="24"/>
          <w:szCs w:val="24"/>
          <w:lang w:eastAsia="it-IT"/>
        </w:rPr>
        <w:t>/sse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:</w:t>
      </w:r>
    </w:p>
    <w:tbl>
      <w:tblPr>
        <w:tblStyle w:val="Tabellagriglia1chiara-colore1"/>
        <w:tblW w:w="9634" w:type="dxa"/>
        <w:tblLook w:val="04A0" w:firstRow="1" w:lastRow="0" w:firstColumn="1" w:lastColumn="0" w:noHBand="0" w:noVBand="1"/>
      </w:tblPr>
      <w:tblGrid>
        <w:gridCol w:w="423"/>
        <w:gridCol w:w="1943"/>
        <w:gridCol w:w="1952"/>
        <w:gridCol w:w="1531"/>
        <w:gridCol w:w="629"/>
        <w:gridCol w:w="1172"/>
        <w:gridCol w:w="1984"/>
      </w:tblGrid>
      <w:tr w:rsidR="00B4611A" w:rsidRPr="00C176DA" w14:paraId="3A2BC2A4" w14:textId="77777777" w:rsidTr="00F220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</w:tcPr>
          <w:p w14:paraId="4D293BFC" w14:textId="05AA4773" w:rsidR="00C176DA" w:rsidRPr="00C176DA" w:rsidRDefault="00C176DA" w:rsidP="00C176DA">
            <w:pPr>
              <w:jc w:val="center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bookmarkStart w:id="1" w:name="_Hlk88212295"/>
            <w:r w:rsidRPr="00C176DA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N°</w:t>
            </w:r>
          </w:p>
        </w:tc>
        <w:tc>
          <w:tcPr>
            <w:tcW w:w="1943" w:type="dxa"/>
          </w:tcPr>
          <w:p w14:paraId="41EF0E09" w14:textId="16C7ABDC" w:rsidR="00C176DA" w:rsidRPr="00C176DA" w:rsidRDefault="00C176DA" w:rsidP="00C176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176DA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1952" w:type="dxa"/>
          </w:tcPr>
          <w:p w14:paraId="0AFA40CC" w14:textId="377763B4" w:rsidR="00C176DA" w:rsidRPr="00C176DA" w:rsidRDefault="00C176DA" w:rsidP="00C176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176DA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31" w:type="dxa"/>
          </w:tcPr>
          <w:p w14:paraId="3D947733" w14:textId="3CF5AE06" w:rsidR="00C176DA" w:rsidRPr="00C176DA" w:rsidRDefault="00C176DA" w:rsidP="00C176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176DA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Luogo Nascita</w:t>
            </w:r>
          </w:p>
        </w:tc>
        <w:tc>
          <w:tcPr>
            <w:tcW w:w="629" w:type="dxa"/>
          </w:tcPr>
          <w:p w14:paraId="427901D9" w14:textId="48786693" w:rsidR="00C176DA" w:rsidRPr="00C176DA" w:rsidRDefault="00C176DA" w:rsidP="00C176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 w:rsidRPr="00C176DA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Prov</w:t>
            </w:r>
            <w:r w:rsidR="00471374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172" w:type="dxa"/>
          </w:tcPr>
          <w:p w14:paraId="1B3098B4" w14:textId="392A8CFF" w:rsidR="00C176DA" w:rsidRPr="00C176DA" w:rsidRDefault="00C176DA" w:rsidP="00C176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176DA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Dt</w:t>
            </w:r>
            <w:r w:rsidR="00126D25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.</w:t>
            </w:r>
            <w:r w:rsidRPr="00C176DA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 xml:space="preserve"> Nascita</w:t>
            </w:r>
          </w:p>
        </w:tc>
        <w:tc>
          <w:tcPr>
            <w:tcW w:w="1984" w:type="dxa"/>
          </w:tcPr>
          <w:p w14:paraId="03ADB600" w14:textId="0E99073E" w:rsidR="00C176DA" w:rsidRPr="00C176DA" w:rsidRDefault="00C176DA" w:rsidP="00C176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176DA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Codice Fiscale</w:t>
            </w:r>
          </w:p>
        </w:tc>
      </w:tr>
      <w:tr w:rsidR="00B4611A" w:rsidRPr="00471374" w14:paraId="4EA2FE94" w14:textId="77777777" w:rsidTr="00F22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</w:tcPr>
          <w:p w14:paraId="3BD6E099" w14:textId="46B78CF2" w:rsidR="00C176DA" w:rsidRPr="00B56401" w:rsidRDefault="00C176DA" w:rsidP="00C176DA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bookmarkStart w:id="2" w:name="_Hlk88212378"/>
            <w:bookmarkEnd w:id="1"/>
            <w:r w:rsidRPr="00B56401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943" w:type="dxa"/>
          </w:tcPr>
          <w:p w14:paraId="3D733150" w14:textId="50C4863B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52" w:type="dxa"/>
          </w:tcPr>
          <w:p w14:paraId="07379AD7" w14:textId="1E5E5BD4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31" w:type="dxa"/>
          </w:tcPr>
          <w:p w14:paraId="7B3BD63C" w14:textId="24F5980D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629" w:type="dxa"/>
          </w:tcPr>
          <w:p w14:paraId="7B9C8F6E" w14:textId="7CD701DC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72" w:type="dxa"/>
          </w:tcPr>
          <w:p w14:paraId="0172BCCD" w14:textId="5F6F5EA3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984" w:type="dxa"/>
          </w:tcPr>
          <w:p w14:paraId="4196BB7A" w14:textId="4E8E8E06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4611A" w:rsidRPr="00471374" w14:paraId="31E3DEF2" w14:textId="77777777" w:rsidTr="00F22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</w:tcPr>
          <w:p w14:paraId="5E0D43A3" w14:textId="08040418" w:rsidR="00C176DA" w:rsidRPr="00B56401" w:rsidRDefault="000C7D3D" w:rsidP="00C176DA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 w:rsidRPr="00B56401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943" w:type="dxa"/>
          </w:tcPr>
          <w:p w14:paraId="3DE8B62E" w14:textId="77777777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52" w:type="dxa"/>
          </w:tcPr>
          <w:p w14:paraId="23A1E71E" w14:textId="77777777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31" w:type="dxa"/>
          </w:tcPr>
          <w:p w14:paraId="152C2CAA" w14:textId="77777777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629" w:type="dxa"/>
          </w:tcPr>
          <w:p w14:paraId="28E7390F" w14:textId="77777777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72" w:type="dxa"/>
          </w:tcPr>
          <w:p w14:paraId="08BD6B51" w14:textId="403769EB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984" w:type="dxa"/>
          </w:tcPr>
          <w:p w14:paraId="5ABA232A" w14:textId="29C1BEB2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4611A" w:rsidRPr="00471374" w14:paraId="37F95C8F" w14:textId="77777777" w:rsidTr="00F22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</w:tcPr>
          <w:p w14:paraId="0DECB7D8" w14:textId="1D1DC49E" w:rsidR="00C176DA" w:rsidRPr="00B56401" w:rsidRDefault="000C7D3D" w:rsidP="00C176DA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 w:rsidRPr="00B56401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943" w:type="dxa"/>
          </w:tcPr>
          <w:p w14:paraId="4D558959" w14:textId="77777777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52" w:type="dxa"/>
          </w:tcPr>
          <w:p w14:paraId="6582F7CB" w14:textId="77777777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31" w:type="dxa"/>
          </w:tcPr>
          <w:p w14:paraId="6C690621" w14:textId="77777777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629" w:type="dxa"/>
          </w:tcPr>
          <w:p w14:paraId="0521B31F" w14:textId="77777777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72" w:type="dxa"/>
          </w:tcPr>
          <w:p w14:paraId="2A8219BF" w14:textId="4984C260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984" w:type="dxa"/>
          </w:tcPr>
          <w:p w14:paraId="141D0299" w14:textId="65CAA753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4611A" w:rsidRPr="00471374" w14:paraId="20DF7014" w14:textId="77777777" w:rsidTr="00F22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</w:tcPr>
          <w:p w14:paraId="74609D88" w14:textId="1A0CA835" w:rsidR="00C176DA" w:rsidRPr="00B56401" w:rsidRDefault="000C7D3D" w:rsidP="00C176DA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 w:rsidRPr="00B56401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943" w:type="dxa"/>
          </w:tcPr>
          <w:p w14:paraId="39886477" w14:textId="77777777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52" w:type="dxa"/>
          </w:tcPr>
          <w:p w14:paraId="4082FF06" w14:textId="77777777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31" w:type="dxa"/>
          </w:tcPr>
          <w:p w14:paraId="7C7E6231" w14:textId="77777777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629" w:type="dxa"/>
          </w:tcPr>
          <w:p w14:paraId="798742CD" w14:textId="77777777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72" w:type="dxa"/>
          </w:tcPr>
          <w:p w14:paraId="3127E1BD" w14:textId="78E1625B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984" w:type="dxa"/>
          </w:tcPr>
          <w:p w14:paraId="1789E9EA" w14:textId="5C227679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4611A" w:rsidRPr="00471374" w14:paraId="53E722F2" w14:textId="77777777" w:rsidTr="00F22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</w:tcPr>
          <w:p w14:paraId="36DB8057" w14:textId="729DC5AE" w:rsidR="00C176DA" w:rsidRPr="00B56401" w:rsidRDefault="000C7D3D" w:rsidP="00C176DA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 w:rsidRPr="00B56401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943" w:type="dxa"/>
          </w:tcPr>
          <w:p w14:paraId="1DD7519D" w14:textId="77777777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52" w:type="dxa"/>
          </w:tcPr>
          <w:p w14:paraId="6862BCDD" w14:textId="77777777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31" w:type="dxa"/>
          </w:tcPr>
          <w:p w14:paraId="2EF45968" w14:textId="77777777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629" w:type="dxa"/>
          </w:tcPr>
          <w:p w14:paraId="7D989955" w14:textId="77777777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72" w:type="dxa"/>
          </w:tcPr>
          <w:p w14:paraId="7E460274" w14:textId="551ABB84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984" w:type="dxa"/>
          </w:tcPr>
          <w:p w14:paraId="6F16AC91" w14:textId="620BEB12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4611A" w:rsidRPr="00471374" w14:paraId="6DB9CE09" w14:textId="77777777" w:rsidTr="00F22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</w:tcPr>
          <w:p w14:paraId="653489E2" w14:textId="29B5888B" w:rsidR="00C176DA" w:rsidRPr="00B56401" w:rsidRDefault="000C7D3D" w:rsidP="00C176DA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 w:rsidRPr="00B56401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943" w:type="dxa"/>
          </w:tcPr>
          <w:p w14:paraId="2B9A997D" w14:textId="77777777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52" w:type="dxa"/>
          </w:tcPr>
          <w:p w14:paraId="64FF29F3" w14:textId="77777777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31" w:type="dxa"/>
          </w:tcPr>
          <w:p w14:paraId="2BF92B71" w14:textId="77777777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629" w:type="dxa"/>
          </w:tcPr>
          <w:p w14:paraId="2F5442CC" w14:textId="77777777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72" w:type="dxa"/>
          </w:tcPr>
          <w:p w14:paraId="48975F82" w14:textId="623F3EAC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984" w:type="dxa"/>
          </w:tcPr>
          <w:p w14:paraId="11045190" w14:textId="5ED91214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4611A" w:rsidRPr="00471374" w14:paraId="5B4A1B0A" w14:textId="77777777" w:rsidTr="00F22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</w:tcPr>
          <w:p w14:paraId="0CA10894" w14:textId="67DAFCD3" w:rsidR="00B45E3C" w:rsidRPr="00B56401" w:rsidRDefault="00B45E3C" w:rsidP="00C176DA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1943" w:type="dxa"/>
          </w:tcPr>
          <w:p w14:paraId="18D2CEF0" w14:textId="217EC5D2" w:rsidR="00B45E3C" w:rsidRPr="00B56401" w:rsidRDefault="00B45E3C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52" w:type="dxa"/>
          </w:tcPr>
          <w:p w14:paraId="6A59975D" w14:textId="77777777" w:rsidR="00B45E3C" w:rsidRPr="00B56401" w:rsidRDefault="00B45E3C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31" w:type="dxa"/>
          </w:tcPr>
          <w:p w14:paraId="0A10C43F" w14:textId="77777777" w:rsidR="00B45E3C" w:rsidRPr="00471374" w:rsidRDefault="00B45E3C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629" w:type="dxa"/>
          </w:tcPr>
          <w:p w14:paraId="40456939" w14:textId="77777777" w:rsidR="00B45E3C" w:rsidRPr="00471374" w:rsidRDefault="00B45E3C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72" w:type="dxa"/>
          </w:tcPr>
          <w:p w14:paraId="41E27C5C" w14:textId="77777777" w:rsidR="00B45E3C" w:rsidRPr="00471374" w:rsidRDefault="00B45E3C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984" w:type="dxa"/>
          </w:tcPr>
          <w:p w14:paraId="28C9A84B" w14:textId="77777777" w:rsidR="00B45E3C" w:rsidRPr="00471374" w:rsidRDefault="00B45E3C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4611A" w:rsidRPr="00471374" w14:paraId="3A3CB862" w14:textId="77777777" w:rsidTr="00F22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</w:tcPr>
          <w:p w14:paraId="44FC27A6" w14:textId="57220829" w:rsidR="00B45E3C" w:rsidRPr="00B56401" w:rsidRDefault="00B45E3C" w:rsidP="00C176DA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1943" w:type="dxa"/>
          </w:tcPr>
          <w:p w14:paraId="1889DD0E" w14:textId="77777777" w:rsidR="00B45E3C" w:rsidRPr="00B56401" w:rsidRDefault="00B45E3C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52" w:type="dxa"/>
          </w:tcPr>
          <w:p w14:paraId="7BF21C14" w14:textId="77777777" w:rsidR="00B45E3C" w:rsidRPr="00B56401" w:rsidRDefault="00B45E3C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31" w:type="dxa"/>
          </w:tcPr>
          <w:p w14:paraId="122C1BBC" w14:textId="77777777" w:rsidR="00B45E3C" w:rsidRPr="00471374" w:rsidRDefault="00B45E3C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629" w:type="dxa"/>
          </w:tcPr>
          <w:p w14:paraId="4130C780" w14:textId="77777777" w:rsidR="00B45E3C" w:rsidRPr="00471374" w:rsidRDefault="00B45E3C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72" w:type="dxa"/>
          </w:tcPr>
          <w:p w14:paraId="076248EE" w14:textId="77777777" w:rsidR="00B45E3C" w:rsidRPr="00471374" w:rsidRDefault="00B45E3C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984" w:type="dxa"/>
          </w:tcPr>
          <w:p w14:paraId="60947440" w14:textId="77777777" w:rsidR="00B45E3C" w:rsidRPr="00471374" w:rsidRDefault="00B45E3C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4611A" w:rsidRPr="00471374" w14:paraId="1CD9BAAB" w14:textId="77777777" w:rsidTr="00F22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</w:tcPr>
          <w:p w14:paraId="467A481D" w14:textId="4FA0011C" w:rsidR="00B45E3C" w:rsidRPr="00B56401" w:rsidRDefault="00B45E3C" w:rsidP="00C176DA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1943" w:type="dxa"/>
          </w:tcPr>
          <w:p w14:paraId="5C2D696F" w14:textId="77777777" w:rsidR="00B45E3C" w:rsidRPr="00B56401" w:rsidRDefault="00B45E3C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52" w:type="dxa"/>
          </w:tcPr>
          <w:p w14:paraId="5532AC8D" w14:textId="77777777" w:rsidR="00B45E3C" w:rsidRPr="00B56401" w:rsidRDefault="00B45E3C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31" w:type="dxa"/>
          </w:tcPr>
          <w:p w14:paraId="14128646" w14:textId="77777777" w:rsidR="00B45E3C" w:rsidRPr="00471374" w:rsidRDefault="00B45E3C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629" w:type="dxa"/>
          </w:tcPr>
          <w:p w14:paraId="25B5F83C" w14:textId="77777777" w:rsidR="00B45E3C" w:rsidRPr="00471374" w:rsidRDefault="00B45E3C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72" w:type="dxa"/>
          </w:tcPr>
          <w:p w14:paraId="5100D03D" w14:textId="77777777" w:rsidR="00B45E3C" w:rsidRPr="00471374" w:rsidRDefault="00B45E3C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984" w:type="dxa"/>
          </w:tcPr>
          <w:p w14:paraId="2741A813" w14:textId="77777777" w:rsidR="00B45E3C" w:rsidRPr="00471374" w:rsidRDefault="00B45E3C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4611A" w:rsidRPr="00471374" w14:paraId="37BD9B65" w14:textId="77777777" w:rsidTr="00F22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</w:tcPr>
          <w:p w14:paraId="0C222F7A" w14:textId="5671E4A5" w:rsidR="00C176DA" w:rsidRPr="00B56401" w:rsidRDefault="00B45E3C" w:rsidP="00C176DA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1943" w:type="dxa"/>
          </w:tcPr>
          <w:p w14:paraId="168406B5" w14:textId="77777777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52" w:type="dxa"/>
          </w:tcPr>
          <w:p w14:paraId="620207BF" w14:textId="77777777" w:rsidR="00C176DA" w:rsidRPr="00B56401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31" w:type="dxa"/>
          </w:tcPr>
          <w:p w14:paraId="02F01ADC" w14:textId="77777777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629" w:type="dxa"/>
          </w:tcPr>
          <w:p w14:paraId="06A4197F" w14:textId="77777777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72" w:type="dxa"/>
          </w:tcPr>
          <w:p w14:paraId="63CD7152" w14:textId="4E935EAE" w:rsidR="00C176DA" w:rsidRPr="00471374" w:rsidRDefault="00C176DA" w:rsidP="00C176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984" w:type="dxa"/>
          </w:tcPr>
          <w:p w14:paraId="50430FAF" w14:textId="7237DAAF" w:rsidR="00C176DA" w:rsidRPr="00471374" w:rsidRDefault="00C176DA" w:rsidP="00C176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bookmarkEnd w:id="2"/>
    </w:tbl>
    <w:p w14:paraId="4E98D43D" w14:textId="68C05C2D" w:rsidR="003A3B96" w:rsidRDefault="003A3B96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p w14:paraId="369D06A9" w14:textId="21D720B8" w:rsidR="00FE61A6" w:rsidRDefault="00FE61A6" w:rsidP="00E3165A">
      <w:pPr>
        <w:jc w:val="both"/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di sostenere l’Esame</w:t>
      </w:r>
      <w:r w:rsidR="00CE297B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per i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l conseguimento della qualifica di </w:t>
      </w:r>
      <w:bookmarkStart w:id="3" w:name="_Hlk88137898"/>
      <w:r w:rsidR="00C001A0" w:rsidRPr="00655E1B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(</w:t>
      </w:r>
      <w:bookmarkStart w:id="4" w:name="_Hlk102042320"/>
      <w:r w:rsidR="00C001A0" w:rsidRPr="00655E1B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specificare qualifica ed eventuale indirizzo</w:t>
      </w:r>
      <w:bookmarkEnd w:id="4"/>
      <w:r w:rsidR="00C001A0" w:rsidRPr="00655E1B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)</w:t>
      </w:r>
      <w:r w:rsidR="00C001A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  <w:r w:rsidR="00CE297B" w:rsidRPr="00F705BF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</w:t>
      </w:r>
      <w:r w:rsidR="002D493A" w:rsidRPr="00F705BF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________________________</w:t>
      </w:r>
      <w:r w:rsidR="00CE297B" w:rsidRPr="00F705BF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</w:t>
      </w:r>
      <w:r w:rsidR="00AF41C4" w:rsidRPr="00F705BF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</w:t>
      </w:r>
      <w:r w:rsidR="00CE297B" w:rsidRPr="00F705BF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</w:t>
      </w:r>
      <w:r w:rsidR="00CE297B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  <w:bookmarkEnd w:id="3"/>
      <w:r w:rsidR="00223EA0" w:rsidRPr="00C4578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(n. </w:t>
      </w:r>
      <w:r w:rsidR="00223EA0" w:rsidRPr="00F705BF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_____</w:t>
      </w:r>
      <w:r w:rsidR="00223EA0" w:rsidRPr="00C4578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  <w:r w:rsidR="002D493A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(s</w:t>
      </w:r>
      <w:r w:rsidR="00EF6E9D" w:rsidRPr="00C45780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 xml:space="preserve">pecificare il numero della figura indicato nell’allegato </w:t>
      </w:r>
      <w:r w:rsidR="00223EA0" w:rsidRPr="00C45780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2 del CSR n.137</w:t>
      </w:r>
      <w:r w:rsidR="00EF6E9D" w:rsidRPr="00C45780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/</w:t>
      </w:r>
      <w:r w:rsidR="00223EA0" w:rsidRPr="00C45780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20</w:t>
      </w:r>
      <w:r w:rsidR="00EA3A1C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1</w:t>
      </w:r>
      <w:r w:rsidR="00223EA0" w:rsidRPr="00C45780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1</w:t>
      </w:r>
      <w:r w:rsidR="002D493A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)</w:t>
      </w:r>
      <w:r w:rsidR="00223EA0" w:rsidRPr="00A941D3">
        <w:rPr>
          <w:rFonts w:asciiTheme="majorHAnsi" w:eastAsiaTheme="majorEastAsia" w:hAnsiTheme="majorHAnsi" w:cstheme="majorBidi"/>
          <w:sz w:val="24"/>
          <w:szCs w:val="24"/>
          <w:highlight w:val="lightGray"/>
          <w:lang w:eastAsia="it-IT"/>
        </w:rPr>
        <w:t>)</w:t>
      </w:r>
      <w:r w:rsidR="00CC6759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, </w:t>
      </w:r>
      <w:r w:rsidR="00C001A0">
        <w:rPr>
          <w:rFonts w:asciiTheme="majorHAnsi" w:eastAsiaTheme="majorEastAsia" w:hAnsiTheme="majorHAnsi" w:cstheme="majorBidi"/>
          <w:sz w:val="24"/>
          <w:szCs w:val="24"/>
          <w:lang w:eastAsia="it-IT"/>
        </w:rPr>
        <w:t>di cui agli accordi in Conferenza Stato Regioni n. 36 del 27 luglio 2011, n. 21 del 19 gennaio 2012 e n.137 del 29 aprile 2010</w:t>
      </w:r>
      <w:r w:rsidR="00CC6759">
        <w:rPr>
          <w:rFonts w:asciiTheme="majorHAnsi" w:eastAsiaTheme="majorEastAsia" w:hAnsiTheme="majorHAnsi" w:cstheme="majorBidi"/>
          <w:sz w:val="24"/>
          <w:szCs w:val="24"/>
          <w:lang w:eastAsia="it-IT"/>
        </w:rPr>
        <w:t>, che nello standard formativo nazionale</w:t>
      </w:r>
      <w:r w:rsidR="00FD61B6">
        <w:rPr>
          <w:rFonts w:asciiTheme="majorHAnsi" w:eastAsiaTheme="majorEastAsia" w:hAnsiTheme="majorHAnsi" w:cstheme="majorBidi"/>
          <w:sz w:val="24"/>
          <w:szCs w:val="24"/>
          <w:lang w:eastAsia="it-IT"/>
        </w:rPr>
        <w:t>,</w:t>
      </w:r>
      <w:r w:rsidR="00CC6759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prevede il raggiungimento delle seguenti competenze:</w:t>
      </w:r>
    </w:p>
    <w:p w14:paraId="73B9376B" w14:textId="77777777" w:rsidR="00AD6887" w:rsidRDefault="00AD6887" w:rsidP="00E3165A">
      <w:pPr>
        <w:jc w:val="both"/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CC6759" w:rsidRPr="00CC6759" w14:paraId="0A937F8F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  <w:hideMark/>
          </w:tcPr>
          <w:p w14:paraId="2E9AFAC7" w14:textId="4D09BB30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 xml:space="preserve">Competenze di Base: </w:t>
            </w:r>
            <w:r w:rsidR="00EA3A1C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(A</w:t>
            </w:r>
            <w:r w:rsidR="00EA3A1C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 xml:space="preserve">llegato </w:t>
            </w:r>
            <w:r w:rsidR="00EA3A1C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4</w:t>
            </w:r>
            <w:r w:rsidR="00EA3A1C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 xml:space="preserve"> del CSR n.</w:t>
            </w:r>
            <w:r w:rsidR="00B50D8F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 xml:space="preserve"> </w:t>
            </w:r>
            <w:r w:rsidR="00EA3A1C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137/20</w:t>
            </w:r>
            <w:r w:rsidR="00EA3A1C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1</w:t>
            </w:r>
            <w:r w:rsidR="00EA3A1C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1</w:t>
            </w:r>
            <w:r w:rsidR="00EA3A1C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)</w:t>
            </w:r>
          </w:p>
        </w:tc>
      </w:tr>
      <w:tr w:rsidR="00CC6759" w:rsidRPr="00CC6759" w14:paraId="7C598B7D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57914D91" w14:textId="77777777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Competenza linguistica: Comunicare in lingua italiana, in contesti personali, professionali e di vita.</w:t>
            </w:r>
          </w:p>
        </w:tc>
      </w:tr>
      <w:tr w:rsidR="00CC6759" w:rsidRPr="00CC6759" w14:paraId="1DADF28B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1249361F" w14:textId="77777777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Competenza matematica, scientifico-tecnologica: Padroneggiare concetti matematici e scientifici fondamentali, semplici procedure di calcolo e di analisi per descrivere e interpretare sistemi, processi, fenomeni e per risolvere situazioni problematiche di vario tipo legate al proprio contesto di vita quotidiano e professionale.</w:t>
            </w:r>
          </w:p>
        </w:tc>
      </w:tr>
      <w:tr w:rsidR="00CC6759" w:rsidRPr="00CC6759" w14:paraId="3B30A664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353E8993" w14:textId="77777777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Competenza storico, socio-economica: Identificare la cultura distintiva, il sistema di regole e le opportunità del proprio contesto lavorativo, nella loro dimensione evolutiva e in rapporto alla sfera dei diritti, dei bisogni e dei doveri.</w:t>
            </w:r>
          </w:p>
        </w:tc>
      </w:tr>
      <w:tr w:rsidR="00CC6759" w:rsidRPr="00CC6759" w14:paraId="5491AD55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546C29F0" w14:textId="77777777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CC6759" w:rsidRPr="00CC6759" w14:paraId="49F0A80D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73B38B37" w14:textId="4D70AB38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>Competenze Tecnico Professionali comuni:</w:t>
            </w:r>
            <w:r w:rsidR="00B50D8F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="00B50D8F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(A</w:t>
            </w:r>
            <w:r w:rsidR="00B50D8F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 xml:space="preserve">llegato </w:t>
            </w:r>
            <w:r w:rsidR="00B50D8F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3</w:t>
            </w:r>
            <w:r w:rsidR="00B50D8F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 xml:space="preserve"> del CSR n.</w:t>
            </w:r>
            <w:r w:rsidR="00B50D8F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 xml:space="preserve"> 36</w:t>
            </w:r>
            <w:r w:rsidR="00B50D8F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/20</w:t>
            </w:r>
            <w:r w:rsidR="00B50D8F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10)</w:t>
            </w:r>
          </w:p>
        </w:tc>
      </w:tr>
      <w:tr w:rsidR="00CC6759" w:rsidRPr="00CC6759" w14:paraId="3708047B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306BEA4B" w14:textId="77777777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Aree: Qualità, sicurezza, igiene e salvaguardia ambientale:</w:t>
            </w:r>
          </w:p>
        </w:tc>
      </w:tr>
      <w:tr w:rsidR="00CC6759" w:rsidRPr="00CC6759" w14:paraId="357BBD37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49A0B63A" w14:textId="77777777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1) Operare secondo i criteri di qualità stabiliti dal protocollo aziendale, riconoscendo e interpretando le esigenze del cliente/utente interno/esterno alla struttura/funzione organizzativa.</w:t>
            </w:r>
          </w:p>
        </w:tc>
      </w:tr>
      <w:tr w:rsidR="00CC6759" w:rsidRPr="00CC6759" w14:paraId="6F01492F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6716C144" w14:textId="77777777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2) Operare in sicurezza e nel rispetto delle norme di igiene e di salvaguardia ambientale, identificando e prevenendo situazioni di rischio per se, per altri e per l’ambiente.</w:t>
            </w:r>
          </w:p>
        </w:tc>
      </w:tr>
      <w:tr w:rsidR="00CC6759" w:rsidRPr="00CC6759" w14:paraId="7922F0FD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1F61771A" w14:textId="77777777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CC6759" w:rsidRPr="00CC6759" w14:paraId="046EAAE7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4C84243A" w14:textId="4C0E33DB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>Competenze Tecnico Professionali caratterizzanti la figura:</w:t>
            </w:r>
            <w:r w:rsidR="004E58C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="004E58C6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(A</w:t>
            </w:r>
            <w:r w:rsidR="004E58C6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 xml:space="preserve">llegato </w:t>
            </w:r>
            <w:r w:rsidR="004E58C6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2</w:t>
            </w:r>
            <w:r w:rsidR="004E58C6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 xml:space="preserve"> del CSR n.</w:t>
            </w:r>
            <w:r w:rsidR="004E58C6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 xml:space="preserve"> </w:t>
            </w:r>
            <w:r w:rsidR="004E58C6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137/20</w:t>
            </w:r>
            <w:r w:rsidR="004E58C6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1</w:t>
            </w:r>
            <w:r w:rsidR="004E58C6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1</w:t>
            </w:r>
            <w:r w:rsidR="004E58C6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)</w:t>
            </w:r>
          </w:p>
        </w:tc>
      </w:tr>
      <w:tr w:rsidR="00CC6759" w:rsidRPr="00CC6759" w14:paraId="04DA8553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  <w:hideMark/>
          </w:tcPr>
          <w:p w14:paraId="249F0DA0" w14:textId="289686D8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 xml:space="preserve">1) </w:t>
            </w:r>
          </w:p>
        </w:tc>
      </w:tr>
      <w:tr w:rsidR="00CC6759" w:rsidRPr="00CC6759" w14:paraId="0EBA64F7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  <w:hideMark/>
          </w:tcPr>
          <w:p w14:paraId="4E397E98" w14:textId="171F4D4E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 xml:space="preserve">2) </w:t>
            </w:r>
          </w:p>
        </w:tc>
      </w:tr>
      <w:tr w:rsidR="00CC6759" w:rsidRPr="00CC6759" w14:paraId="23C2F5B7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1FBFFFBF" w14:textId="4BC0E955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 xml:space="preserve">3) </w:t>
            </w:r>
          </w:p>
        </w:tc>
      </w:tr>
      <w:tr w:rsidR="00CC6759" w:rsidRPr="00CC6759" w14:paraId="3DC1EC9D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09593138" w14:textId="3E3DC5DE" w:rsidR="00CC6759" w:rsidRPr="00CC6759" w:rsidRDefault="004E58C6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 xml:space="preserve">… … … </w:t>
            </w:r>
          </w:p>
        </w:tc>
      </w:tr>
      <w:tr w:rsidR="00CC6759" w:rsidRPr="00CC6759" w14:paraId="773510F7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302E31B1" w14:textId="77777777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CC6759" w:rsidRPr="00CC6759" w14:paraId="1B590B67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49D8C060" w14:textId="59AB3CEB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>Competenze Tecnico Professionali caratterizzanti l’indirizzo:</w:t>
            </w:r>
            <w:r w:rsidR="004E58C6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="004E58C6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(A</w:t>
            </w:r>
            <w:r w:rsidR="004E58C6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 xml:space="preserve">llegato </w:t>
            </w:r>
            <w:r w:rsidR="004E58C6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2</w:t>
            </w:r>
            <w:r w:rsidR="004E58C6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 xml:space="preserve"> del CSR n.</w:t>
            </w:r>
            <w:r w:rsidR="004E58C6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 xml:space="preserve"> </w:t>
            </w:r>
            <w:r w:rsidR="004E58C6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137/20</w:t>
            </w:r>
            <w:r w:rsidR="004E58C6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1</w:t>
            </w:r>
            <w:r w:rsidR="004E58C6" w:rsidRPr="00C45780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1</w:t>
            </w:r>
            <w:r w:rsidR="004E58C6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  <w:lang w:eastAsia="it-IT"/>
              </w:rPr>
              <w:t>)</w:t>
            </w:r>
          </w:p>
        </w:tc>
      </w:tr>
      <w:tr w:rsidR="00CC6759" w:rsidRPr="00CC6759" w14:paraId="0EB82621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421730CE" w14:textId="62DCA080" w:rsidR="00CC6759" w:rsidRPr="00CC6759" w:rsidRDefault="00CC6759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CC6759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 xml:space="preserve">1) </w:t>
            </w:r>
          </w:p>
        </w:tc>
      </w:tr>
      <w:tr w:rsidR="00CC6759" w:rsidRPr="00CC6759" w14:paraId="30BF8617" w14:textId="77777777" w:rsidTr="003B4706">
        <w:trPr>
          <w:trHeight w:val="400"/>
        </w:trPr>
        <w:tc>
          <w:tcPr>
            <w:tcW w:w="5000" w:type="pct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E1F2"/>
            <w:vAlign w:val="center"/>
          </w:tcPr>
          <w:p w14:paraId="7FCE8489" w14:textId="6AA41E19" w:rsidR="00CC6759" w:rsidRPr="00CC6759" w:rsidRDefault="004E58C6" w:rsidP="00CC6759">
            <w:pPr>
              <w:jc w:val="both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… … …</w:t>
            </w:r>
          </w:p>
        </w:tc>
      </w:tr>
    </w:tbl>
    <w:p w14:paraId="1D746576" w14:textId="15652D0C" w:rsidR="0024668A" w:rsidRDefault="0024668A" w:rsidP="00E3165A">
      <w:pPr>
        <w:jc w:val="both"/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p w14:paraId="30AA35D2" w14:textId="2C3CE8B0" w:rsidR="005E7950" w:rsidRDefault="005E7950" w:rsidP="00E3165A">
      <w:pPr>
        <w:jc w:val="both"/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Si dichiara che, nell’Anno Scolastico </w:t>
      </w:r>
      <w:r w:rsidR="00AF41C4" w:rsidRPr="00614620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___</w:t>
      </w:r>
      <w:r w:rsidR="00614620" w:rsidRPr="00614620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_____</w:t>
      </w:r>
      <w:r w:rsidR="00614620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 xml:space="preserve"> </w:t>
      </w:r>
      <w:bookmarkStart w:id="5" w:name="_Hlk103598166"/>
      <w:r w:rsidR="00614620" w:rsidRPr="00655E1B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(</w:t>
      </w:r>
      <w:r w:rsidR="00614620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indicare l’Anno Scolastico di riferimento)</w:t>
      </w:r>
      <w:bookmarkEnd w:id="5"/>
      <w:r w:rsidR="00655E1B">
        <w:rPr>
          <w:rFonts w:asciiTheme="majorHAnsi" w:eastAsiaTheme="majorEastAsia" w:hAnsiTheme="majorHAnsi" w:cstheme="majorBidi"/>
          <w:b/>
          <w:bCs/>
          <w:sz w:val="24"/>
          <w:szCs w:val="24"/>
          <w:lang w:eastAsia="it-IT"/>
        </w:rPr>
        <w:t xml:space="preserve"> 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, gli studenti in argomento hanno frequentato, in codesto Istituto Professionale, la classe terza</w:t>
      </w:r>
      <w:r w:rsidR="001D2372">
        <w:rPr>
          <w:rFonts w:asciiTheme="majorHAnsi" w:eastAsiaTheme="majorEastAsia" w:hAnsiTheme="majorHAnsi" w:cstheme="majorBidi"/>
          <w:sz w:val="24"/>
          <w:szCs w:val="24"/>
          <w:lang w:eastAsia="it-IT"/>
        </w:rPr>
        <w:t>,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conseguendo l’ammissione alla classe 4^, dell’indirizz</w:t>
      </w:r>
      <w:r w:rsidR="001D2372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o </w:t>
      </w:r>
      <w:r w:rsidR="001D2372" w:rsidRPr="00655E1B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(specificare indirizzo di istruzione professionale frequentato)</w:t>
      </w:r>
      <w:r w:rsidR="001D2372">
        <w:rPr>
          <w:rFonts w:asciiTheme="majorHAnsi" w:eastAsiaTheme="majorEastAsia" w:hAnsiTheme="majorHAnsi" w:cstheme="majorBidi"/>
          <w:sz w:val="16"/>
          <w:szCs w:val="16"/>
          <w:lang w:eastAsia="it-IT"/>
        </w:rPr>
        <w:t xml:space="preserve"> 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  <w:r w:rsidRPr="00655E1B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</w:t>
      </w:r>
      <w:r w:rsidR="00614620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____________________________</w:t>
      </w:r>
      <w:r w:rsidR="00C001A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  <w:r w:rsidR="002D513A">
        <w:rPr>
          <w:rFonts w:asciiTheme="majorHAnsi" w:eastAsiaTheme="majorEastAsia" w:hAnsiTheme="majorHAnsi" w:cstheme="majorBidi"/>
          <w:sz w:val="24"/>
          <w:szCs w:val="24"/>
          <w:lang w:eastAsia="it-IT"/>
        </w:rPr>
        <w:t>di cui all’Art. 3 del D</w:t>
      </w:r>
      <w:r w:rsidR="00CB7EEA">
        <w:rPr>
          <w:rFonts w:asciiTheme="majorHAnsi" w:eastAsiaTheme="majorEastAsia" w:hAnsiTheme="majorHAnsi" w:cstheme="majorBidi"/>
          <w:sz w:val="24"/>
          <w:szCs w:val="24"/>
          <w:lang w:eastAsia="it-IT"/>
        </w:rPr>
        <w:t>lgs.</w:t>
      </w:r>
      <w:r w:rsidR="002D513A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N. 61 del 13 aprile 2017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, coerente con la qualifica richiesta</w:t>
      </w:r>
      <w:r w:rsidR="001D2372">
        <w:rPr>
          <w:rFonts w:asciiTheme="majorHAnsi" w:eastAsiaTheme="majorEastAsia" w:hAnsiTheme="majorHAnsi" w:cstheme="majorBidi"/>
          <w:sz w:val="24"/>
          <w:szCs w:val="24"/>
          <w:lang w:eastAsia="it-IT"/>
        </w:rPr>
        <w:t>,</w:t>
      </w:r>
      <w:r w:rsidR="002D513A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come previsto dall’Allegato 4 del Decreto Interministeriale </w:t>
      </w:r>
      <w:r w:rsidR="001D2372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n. </w:t>
      </w:r>
      <w:r w:rsidR="002D513A">
        <w:rPr>
          <w:rFonts w:asciiTheme="majorHAnsi" w:eastAsiaTheme="majorEastAsia" w:hAnsiTheme="majorHAnsi" w:cstheme="majorBidi"/>
          <w:sz w:val="24"/>
          <w:szCs w:val="24"/>
          <w:lang w:eastAsia="it-IT"/>
        </w:rPr>
        <w:t>92 del 24 maggio 2018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.</w:t>
      </w:r>
    </w:p>
    <w:p w14:paraId="2D31DA6D" w14:textId="77777777" w:rsidR="00AF43B0" w:rsidRDefault="00AF43B0" w:rsidP="00E3165A">
      <w:pPr>
        <w:jc w:val="both"/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p w14:paraId="5B9A8D7C" w14:textId="3DB39794" w:rsidR="00593473" w:rsidRDefault="00222F5E" w:rsidP="00E3165A">
      <w:pPr>
        <w:jc w:val="both"/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A</w:t>
      </w:r>
      <w:r w:rsidR="00C4578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l 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fine</w:t>
      </w:r>
      <w:r w:rsidR="00C4578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di agevolare il processo di riconoscimento dei crediti 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s</w:t>
      </w:r>
      <w:r w:rsidR="00593473">
        <w:rPr>
          <w:rFonts w:asciiTheme="majorHAnsi" w:eastAsiaTheme="majorEastAsia" w:hAnsiTheme="majorHAnsi" w:cstheme="majorBidi"/>
          <w:sz w:val="24"/>
          <w:szCs w:val="24"/>
          <w:lang w:eastAsia="it-IT"/>
        </w:rPr>
        <w:t>i d</w:t>
      </w:r>
      <w:r w:rsidR="00C4578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ettaglia </w:t>
      </w:r>
      <w:r w:rsidR="00AD6887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il </w:t>
      </w:r>
      <w:r w:rsidR="00C4578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percorso </w:t>
      </w:r>
      <w:r w:rsidR="00593473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formativo </w:t>
      </w:r>
      <w:r w:rsidR="00C45780">
        <w:rPr>
          <w:rFonts w:asciiTheme="majorHAnsi" w:eastAsiaTheme="majorEastAsia" w:hAnsiTheme="majorHAnsi" w:cstheme="majorBidi"/>
          <w:sz w:val="24"/>
          <w:szCs w:val="24"/>
          <w:lang w:eastAsia="it-IT"/>
        </w:rPr>
        <w:t>svolto nel triennio</w:t>
      </w:r>
      <w:r w:rsidR="00AD6887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dai candidati</w:t>
      </w:r>
      <w:r w:rsidR="00C45780">
        <w:rPr>
          <w:rFonts w:asciiTheme="majorHAnsi" w:eastAsiaTheme="majorEastAsia" w:hAnsiTheme="majorHAnsi" w:cstheme="majorBidi"/>
          <w:sz w:val="24"/>
          <w:szCs w:val="24"/>
          <w:lang w:eastAsia="it-IT"/>
        </w:rPr>
        <w:t>:</w:t>
      </w:r>
    </w:p>
    <w:tbl>
      <w:tblPr>
        <w:tblStyle w:val="Tabellagriglia1chiara-colore1"/>
        <w:tblW w:w="9782" w:type="dxa"/>
        <w:tblLayout w:type="fixed"/>
        <w:tblLook w:val="04A0" w:firstRow="1" w:lastRow="0" w:firstColumn="1" w:lastColumn="0" w:noHBand="0" w:noVBand="1"/>
      </w:tblPr>
      <w:tblGrid>
        <w:gridCol w:w="425"/>
        <w:gridCol w:w="2831"/>
        <w:gridCol w:w="850"/>
        <w:gridCol w:w="992"/>
        <w:gridCol w:w="1134"/>
        <w:gridCol w:w="1134"/>
        <w:gridCol w:w="1134"/>
        <w:gridCol w:w="1282"/>
      </w:tblGrid>
      <w:tr w:rsidR="002844C5" w14:paraId="291B97C1" w14:textId="77777777" w:rsidTr="00F13A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Merge w:val="restart"/>
            <w:vAlign w:val="center"/>
          </w:tcPr>
          <w:p w14:paraId="48F63650" w14:textId="77777777" w:rsidR="002844C5" w:rsidRDefault="002844C5" w:rsidP="00EC41D7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color w:val="2F5496" w:themeColor="accent1" w:themeShade="BF"/>
                <w:sz w:val="32"/>
                <w:szCs w:val="32"/>
                <w:lang w:eastAsia="it-IT"/>
              </w:rPr>
            </w:pPr>
            <w:bookmarkStart w:id="6" w:name="_Hlk88212783"/>
            <w:r w:rsidRPr="00C176DA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N°</w:t>
            </w:r>
          </w:p>
        </w:tc>
        <w:tc>
          <w:tcPr>
            <w:tcW w:w="2831" w:type="dxa"/>
            <w:vMerge w:val="restart"/>
            <w:vAlign w:val="center"/>
          </w:tcPr>
          <w:p w14:paraId="288E7EDE" w14:textId="77777777" w:rsidR="002844C5" w:rsidRDefault="002844C5" w:rsidP="00EC41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 w:val="0"/>
                <w:bCs w:val="0"/>
                <w:color w:val="2F5496" w:themeColor="accent1" w:themeShade="BF"/>
                <w:sz w:val="32"/>
                <w:szCs w:val="32"/>
                <w:lang w:eastAsia="it-IT"/>
              </w:rPr>
            </w:pPr>
            <w:r w:rsidRPr="00C176DA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Cognome</w:t>
            </w: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 xml:space="preserve"> e Nome</w:t>
            </w:r>
          </w:p>
        </w:tc>
        <w:tc>
          <w:tcPr>
            <w:tcW w:w="1842" w:type="dxa"/>
            <w:gridSpan w:val="2"/>
            <w:tcBorders>
              <w:bottom w:val="single" w:sz="4" w:space="0" w:color="B4C6E7" w:themeColor="accent1" w:themeTint="66"/>
            </w:tcBorders>
            <w:vAlign w:val="center"/>
          </w:tcPr>
          <w:p w14:paraId="7DA5E263" w14:textId="6B62C507" w:rsidR="002844C5" w:rsidRPr="00B56401" w:rsidRDefault="002844C5" w:rsidP="00EC41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F220E3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Monte Ore</w:t>
            </w:r>
            <w:r w:rsidR="00033D80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 xml:space="preserve"> P.F.I.</w:t>
            </w: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bottom w:val="single" w:sz="4" w:space="0" w:color="B4C6E7" w:themeColor="accent1" w:themeTint="66"/>
            </w:tcBorders>
            <w:vAlign w:val="center"/>
          </w:tcPr>
          <w:p w14:paraId="5154A73B" w14:textId="1F829498" w:rsidR="002844C5" w:rsidRPr="002844C5" w:rsidRDefault="002844C5" w:rsidP="002844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% Assenze</w:t>
            </w:r>
          </w:p>
        </w:tc>
        <w:tc>
          <w:tcPr>
            <w:tcW w:w="1134" w:type="dxa"/>
            <w:vMerge w:val="restart"/>
            <w:vAlign w:val="center"/>
          </w:tcPr>
          <w:p w14:paraId="37A0541B" w14:textId="77777777" w:rsidR="002844C5" w:rsidRPr="00B56401" w:rsidRDefault="002844C5" w:rsidP="00F220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 xml:space="preserve">Media Voti </w:t>
            </w: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br/>
              <w:t>3° Anno</w:t>
            </w:r>
          </w:p>
        </w:tc>
        <w:tc>
          <w:tcPr>
            <w:tcW w:w="1282" w:type="dxa"/>
            <w:vMerge w:val="restart"/>
            <w:vAlign w:val="center"/>
          </w:tcPr>
          <w:p w14:paraId="1CC76933" w14:textId="21AE7F27" w:rsidR="002844C5" w:rsidRPr="00B56401" w:rsidRDefault="002844C5" w:rsidP="00EC41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Classe / Sez. Frequentata A.S. 202</w:t>
            </w:r>
            <w:r w:rsidR="00363290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3</w:t>
            </w: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-2</w:t>
            </w:r>
            <w:r w:rsidR="00363290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4</w:t>
            </w:r>
          </w:p>
        </w:tc>
      </w:tr>
      <w:tr w:rsidR="002844C5" w14:paraId="29D6DB7A" w14:textId="77777777" w:rsidTr="00F13A9D">
        <w:trPr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Merge/>
            <w:tcBorders>
              <w:bottom w:val="single" w:sz="12" w:space="0" w:color="8EAADB" w:themeColor="accent1" w:themeTint="99"/>
            </w:tcBorders>
            <w:vAlign w:val="center"/>
          </w:tcPr>
          <w:p w14:paraId="78424E92" w14:textId="77777777" w:rsidR="002844C5" w:rsidRPr="00C176DA" w:rsidRDefault="002844C5" w:rsidP="00EC41D7">
            <w:pPr>
              <w:jc w:val="center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2831" w:type="dxa"/>
            <w:vMerge/>
            <w:tcBorders>
              <w:bottom w:val="single" w:sz="12" w:space="0" w:color="8EAADB" w:themeColor="accent1" w:themeTint="99"/>
            </w:tcBorders>
            <w:vAlign w:val="center"/>
          </w:tcPr>
          <w:p w14:paraId="22CD3D16" w14:textId="77777777" w:rsidR="002844C5" w:rsidRPr="00C176DA" w:rsidRDefault="002844C5" w:rsidP="00EC41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B4C6E7" w:themeColor="accent1" w:themeTint="66"/>
              <w:bottom w:val="single" w:sz="12" w:space="0" w:color="8EAADB" w:themeColor="accent1" w:themeTint="99"/>
            </w:tcBorders>
            <w:vAlign w:val="center"/>
          </w:tcPr>
          <w:p w14:paraId="041D71A1" w14:textId="2DC52457" w:rsidR="002844C5" w:rsidRPr="002844C5" w:rsidRDefault="002844C5" w:rsidP="00EC41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  <w:r w:rsidRPr="002844C5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>Biennio</w:t>
            </w:r>
          </w:p>
        </w:tc>
        <w:tc>
          <w:tcPr>
            <w:tcW w:w="992" w:type="dxa"/>
            <w:tcBorders>
              <w:top w:val="single" w:sz="4" w:space="0" w:color="B4C6E7" w:themeColor="accent1" w:themeTint="66"/>
              <w:bottom w:val="single" w:sz="12" w:space="0" w:color="8EAADB" w:themeColor="accent1" w:themeTint="99"/>
            </w:tcBorders>
            <w:vAlign w:val="center"/>
          </w:tcPr>
          <w:p w14:paraId="36AD4D2F" w14:textId="16AD3782" w:rsidR="002844C5" w:rsidRPr="002844C5" w:rsidRDefault="002844C5" w:rsidP="00EC41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  <w:r w:rsidRPr="002844C5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>3° Anno</w:t>
            </w:r>
          </w:p>
        </w:tc>
        <w:tc>
          <w:tcPr>
            <w:tcW w:w="1134" w:type="dxa"/>
            <w:tcBorders>
              <w:top w:val="single" w:sz="4" w:space="0" w:color="B4C6E7" w:themeColor="accent1" w:themeTint="66"/>
              <w:bottom w:val="single" w:sz="12" w:space="0" w:color="8EAADB" w:themeColor="accent1" w:themeTint="99"/>
            </w:tcBorders>
            <w:vAlign w:val="center"/>
          </w:tcPr>
          <w:p w14:paraId="09E6C4C3" w14:textId="350A7A13" w:rsidR="002844C5" w:rsidRDefault="002844C5" w:rsidP="002844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>Biennio</w:t>
            </w:r>
          </w:p>
        </w:tc>
        <w:tc>
          <w:tcPr>
            <w:tcW w:w="1134" w:type="dxa"/>
            <w:tcBorders>
              <w:top w:val="single" w:sz="4" w:space="0" w:color="B4C6E7" w:themeColor="accent1" w:themeTint="66"/>
              <w:bottom w:val="single" w:sz="12" w:space="0" w:color="8EAADB" w:themeColor="accent1" w:themeTint="99"/>
            </w:tcBorders>
            <w:vAlign w:val="center"/>
          </w:tcPr>
          <w:p w14:paraId="3176D5E6" w14:textId="7DF44901" w:rsidR="002844C5" w:rsidRDefault="002844C5" w:rsidP="002844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2844C5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>3° Anno</w:t>
            </w:r>
          </w:p>
        </w:tc>
        <w:tc>
          <w:tcPr>
            <w:tcW w:w="1134" w:type="dxa"/>
            <w:vMerge/>
            <w:tcBorders>
              <w:bottom w:val="single" w:sz="12" w:space="0" w:color="8EAADB" w:themeColor="accent1" w:themeTint="99"/>
            </w:tcBorders>
            <w:vAlign w:val="center"/>
          </w:tcPr>
          <w:p w14:paraId="36F89985" w14:textId="77777777" w:rsidR="002844C5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2" w:type="dxa"/>
            <w:vMerge/>
            <w:tcBorders>
              <w:bottom w:val="single" w:sz="12" w:space="0" w:color="8EAADB" w:themeColor="accent1" w:themeTint="99"/>
            </w:tcBorders>
            <w:vAlign w:val="center"/>
          </w:tcPr>
          <w:p w14:paraId="7A26494C" w14:textId="77777777" w:rsidR="002844C5" w:rsidRDefault="002844C5" w:rsidP="00EC41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bookmarkEnd w:id="6"/>
      <w:tr w:rsidR="002844C5" w14:paraId="0E538740" w14:textId="77777777" w:rsidTr="00F13A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Align w:val="center"/>
          </w:tcPr>
          <w:p w14:paraId="229992DE" w14:textId="77777777" w:rsidR="002844C5" w:rsidRDefault="002844C5" w:rsidP="00EC41D7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color w:val="2F5496" w:themeColor="accent1" w:themeShade="BF"/>
                <w:sz w:val="32"/>
                <w:szCs w:val="32"/>
                <w:lang w:eastAsia="it-IT"/>
              </w:rPr>
            </w:pPr>
            <w:r w:rsidRPr="00B56401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2831" w:type="dxa"/>
            <w:vAlign w:val="center"/>
          </w:tcPr>
          <w:p w14:paraId="78A41A9F" w14:textId="54B4501A" w:rsidR="002844C5" w:rsidRPr="00593473" w:rsidRDefault="002844C5" w:rsidP="00EC41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vAlign w:val="center"/>
          </w:tcPr>
          <w:p w14:paraId="1DA687DD" w14:textId="190E4D33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vAlign w:val="center"/>
          </w:tcPr>
          <w:p w14:paraId="4A9E4D02" w14:textId="6BAE4EB4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5FD1A52" w14:textId="5123F657" w:rsidR="002844C5" w:rsidRPr="00593473" w:rsidRDefault="002844C5" w:rsidP="00016F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9E79866" w14:textId="0D13F17D" w:rsidR="002844C5" w:rsidRPr="00593473" w:rsidRDefault="002844C5" w:rsidP="00016F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4CE6E60" w14:textId="55F40295" w:rsidR="002844C5" w:rsidRPr="00593473" w:rsidRDefault="002844C5" w:rsidP="00016F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2" w:type="dxa"/>
            <w:vAlign w:val="center"/>
          </w:tcPr>
          <w:p w14:paraId="0E6D333E" w14:textId="410E2025" w:rsidR="002844C5" w:rsidRPr="00593473" w:rsidRDefault="002844C5" w:rsidP="00016F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2844C5" w14:paraId="00AC5783" w14:textId="77777777" w:rsidTr="00F13A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Align w:val="center"/>
          </w:tcPr>
          <w:p w14:paraId="35785ECB" w14:textId="77777777" w:rsidR="002844C5" w:rsidRDefault="002844C5" w:rsidP="00F220E3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color w:val="2F5496" w:themeColor="accent1" w:themeShade="BF"/>
                <w:sz w:val="32"/>
                <w:szCs w:val="32"/>
                <w:lang w:eastAsia="it-IT"/>
              </w:rPr>
            </w:pPr>
            <w:r w:rsidRPr="00B56401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2831" w:type="dxa"/>
            <w:vAlign w:val="center"/>
          </w:tcPr>
          <w:p w14:paraId="65D96297" w14:textId="1EAA8C0E" w:rsidR="002844C5" w:rsidRPr="00593473" w:rsidRDefault="002844C5" w:rsidP="00F220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</w:tcPr>
          <w:p w14:paraId="0C16B12D" w14:textId="3D37BF16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</w:tcPr>
          <w:p w14:paraId="5FA83AAE" w14:textId="053AD631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3E020C4" w14:textId="40A7ECF9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855ED32" w14:textId="2471E69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37989E0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2" w:type="dxa"/>
            <w:vAlign w:val="center"/>
          </w:tcPr>
          <w:p w14:paraId="18AB5A1A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2844C5" w14:paraId="36777AF4" w14:textId="77777777" w:rsidTr="00F13A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Align w:val="center"/>
          </w:tcPr>
          <w:p w14:paraId="6EA5FBAD" w14:textId="77777777" w:rsidR="002844C5" w:rsidRDefault="002844C5" w:rsidP="00F220E3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color w:val="2F5496" w:themeColor="accent1" w:themeShade="BF"/>
                <w:sz w:val="32"/>
                <w:szCs w:val="32"/>
                <w:lang w:eastAsia="it-IT"/>
              </w:rPr>
            </w:pPr>
            <w:r w:rsidRPr="00B56401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2831" w:type="dxa"/>
            <w:vAlign w:val="center"/>
          </w:tcPr>
          <w:p w14:paraId="70B519CD" w14:textId="77777777" w:rsidR="002844C5" w:rsidRPr="00593473" w:rsidRDefault="002844C5" w:rsidP="00F220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</w:tcPr>
          <w:p w14:paraId="22EFC09E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</w:tcPr>
          <w:p w14:paraId="6EABBFE3" w14:textId="54357C56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DED4F64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40B86C5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93E0C6E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2" w:type="dxa"/>
            <w:vAlign w:val="center"/>
          </w:tcPr>
          <w:p w14:paraId="0C6FC223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2844C5" w14:paraId="2C3B6774" w14:textId="77777777" w:rsidTr="00F13A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Align w:val="center"/>
          </w:tcPr>
          <w:p w14:paraId="20B4ABFF" w14:textId="77777777" w:rsidR="002844C5" w:rsidRDefault="002844C5" w:rsidP="00F220E3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color w:val="2F5496" w:themeColor="accent1" w:themeShade="BF"/>
                <w:sz w:val="32"/>
                <w:szCs w:val="32"/>
                <w:lang w:eastAsia="it-IT"/>
              </w:rPr>
            </w:pPr>
            <w:r w:rsidRPr="00B56401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2831" w:type="dxa"/>
            <w:vAlign w:val="center"/>
          </w:tcPr>
          <w:p w14:paraId="4E3728CE" w14:textId="77777777" w:rsidR="002844C5" w:rsidRPr="00593473" w:rsidRDefault="002844C5" w:rsidP="00F220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</w:tcPr>
          <w:p w14:paraId="485EE9D8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</w:tcPr>
          <w:p w14:paraId="35255881" w14:textId="59270104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4C11564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E5E96F0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DD14788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2" w:type="dxa"/>
            <w:vAlign w:val="center"/>
          </w:tcPr>
          <w:p w14:paraId="60B21E25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2844C5" w14:paraId="3BB9A3AC" w14:textId="77777777" w:rsidTr="00F13A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Align w:val="center"/>
          </w:tcPr>
          <w:p w14:paraId="7DFCAA33" w14:textId="77777777" w:rsidR="002844C5" w:rsidRDefault="002844C5" w:rsidP="00F220E3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color w:val="2F5496" w:themeColor="accent1" w:themeShade="BF"/>
                <w:sz w:val="32"/>
                <w:szCs w:val="32"/>
                <w:lang w:eastAsia="it-IT"/>
              </w:rPr>
            </w:pPr>
            <w:r w:rsidRPr="00B56401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2831" w:type="dxa"/>
            <w:vAlign w:val="center"/>
          </w:tcPr>
          <w:p w14:paraId="611A574B" w14:textId="77777777" w:rsidR="002844C5" w:rsidRPr="00593473" w:rsidRDefault="002844C5" w:rsidP="00F220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</w:tcPr>
          <w:p w14:paraId="28CC4E8A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</w:tcPr>
          <w:p w14:paraId="4A93C052" w14:textId="68DAB12F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145EF18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2F23560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0F66C8E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2" w:type="dxa"/>
            <w:vAlign w:val="center"/>
          </w:tcPr>
          <w:p w14:paraId="38AF64C5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2844C5" w14:paraId="7C879B01" w14:textId="77777777" w:rsidTr="00F13A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Align w:val="center"/>
          </w:tcPr>
          <w:p w14:paraId="3C0357F3" w14:textId="400BF6EE" w:rsidR="002844C5" w:rsidRPr="00B56401" w:rsidRDefault="002844C5" w:rsidP="00F220E3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2831" w:type="dxa"/>
            <w:vAlign w:val="center"/>
          </w:tcPr>
          <w:p w14:paraId="6751D3E0" w14:textId="77777777" w:rsidR="002844C5" w:rsidRPr="00593473" w:rsidRDefault="002844C5" w:rsidP="00F220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</w:tcPr>
          <w:p w14:paraId="7C6796E1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</w:tcPr>
          <w:p w14:paraId="493A26F8" w14:textId="76B798A3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6F5D5D4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01908C6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B7256D7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2" w:type="dxa"/>
            <w:vAlign w:val="center"/>
          </w:tcPr>
          <w:p w14:paraId="7C7A57CF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2844C5" w14:paraId="1FE69BBF" w14:textId="77777777" w:rsidTr="00F13A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Align w:val="center"/>
          </w:tcPr>
          <w:p w14:paraId="79526A79" w14:textId="260CEE97" w:rsidR="002844C5" w:rsidRPr="00B56401" w:rsidRDefault="002844C5" w:rsidP="00F220E3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2831" w:type="dxa"/>
            <w:vAlign w:val="center"/>
          </w:tcPr>
          <w:p w14:paraId="69CBA090" w14:textId="77777777" w:rsidR="002844C5" w:rsidRPr="00593473" w:rsidRDefault="002844C5" w:rsidP="00F220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</w:tcPr>
          <w:p w14:paraId="463D9C01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</w:tcPr>
          <w:p w14:paraId="43DB90D9" w14:textId="6CF320C8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950BB2F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929D890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565C1AA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2" w:type="dxa"/>
            <w:vAlign w:val="center"/>
          </w:tcPr>
          <w:p w14:paraId="4BC356D2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2844C5" w14:paraId="6D46DE09" w14:textId="77777777" w:rsidTr="00F13A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Align w:val="center"/>
          </w:tcPr>
          <w:p w14:paraId="68F8043F" w14:textId="5929E06F" w:rsidR="002844C5" w:rsidRPr="00B56401" w:rsidRDefault="002844C5" w:rsidP="00F220E3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2831" w:type="dxa"/>
            <w:vAlign w:val="center"/>
          </w:tcPr>
          <w:p w14:paraId="0DC7C938" w14:textId="77777777" w:rsidR="002844C5" w:rsidRPr="00593473" w:rsidRDefault="002844C5" w:rsidP="00F220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</w:tcPr>
          <w:p w14:paraId="48237F20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</w:tcPr>
          <w:p w14:paraId="447F2523" w14:textId="4993DA1E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CC0879B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11F219E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259A236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2" w:type="dxa"/>
            <w:vAlign w:val="center"/>
          </w:tcPr>
          <w:p w14:paraId="43B0B61A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2844C5" w14:paraId="2A34A0DD" w14:textId="77777777" w:rsidTr="00F13A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Align w:val="center"/>
          </w:tcPr>
          <w:p w14:paraId="52C0E0E6" w14:textId="3693EA67" w:rsidR="002844C5" w:rsidRPr="00B56401" w:rsidRDefault="002844C5" w:rsidP="00F220E3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2831" w:type="dxa"/>
            <w:vAlign w:val="center"/>
          </w:tcPr>
          <w:p w14:paraId="4C80CB78" w14:textId="77777777" w:rsidR="002844C5" w:rsidRPr="00593473" w:rsidRDefault="002844C5" w:rsidP="00F220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</w:tcPr>
          <w:p w14:paraId="42A5CCC3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</w:tcPr>
          <w:p w14:paraId="040A945D" w14:textId="33B1AF7B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4EA5821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D43A123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6898991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2" w:type="dxa"/>
            <w:vAlign w:val="center"/>
          </w:tcPr>
          <w:p w14:paraId="556F4EF3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2844C5" w14:paraId="282AB729" w14:textId="77777777" w:rsidTr="00F13A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Align w:val="center"/>
          </w:tcPr>
          <w:p w14:paraId="5BC8C99C" w14:textId="4C52DEF2" w:rsidR="002844C5" w:rsidRDefault="002844C5" w:rsidP="00F220E3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color w:val="2F5496" w:themeColor="accent1" w:themeShade="BF"/>
                <w:sz w:val="32"/>
                <w:szCs w:val="32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2831" w:type="dxa"/>
            <w:vAlign w:val="center"/>
          </w:tcPr>
          <w:p w14:paraId="40EB547E" w14:textId="77777777" w:rsidR="002844C5" w:rsidRPr="00593473" w:rsidRDefault="002844C5" w:rsidP="00F220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</w:tcPr>
          <w:p w14:paraId="1B56CE8A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</w:tcPr>
          <w:p w14:paraId="1F15320E" w14:textId="4BE13FBB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B2DF31E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CD489EE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0BC6CF8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2" w:type="dxa"/>
            <w:vAlign w:val="center"/>
          </w:tcPr>
          <w:p w14:paraId="57AD2329" w14:textId="77777777" w:rsidR="002844C5" w:rsidRPr="00593473" w:rsidRDefault="002844C5" w:rsidP="00F220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</w:tbl>
    <w:p w14:paraId="5D701252" w14:textId="3B43D90C" w:rsidR="00593473" w:rsidRDefault="00F13A9D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  <w:r w:rsidRPr="00AF43B0">
        <w:rPr>
          <w:rFonts w:asciiTheme="majorHAnsi" w:eastAsiaTheme="majorEastAsia" w:hAnsiTheme="majorHAnsi" w:cstheme="majorBidi"/>
          <w:sz w:val="24"/>
          <w:szCs w:val="24"/>
          <w:lang w:eastAsia="it-IT"/>
        </w:rPr>
        <w:t>(*) studente</w:t>
      </w:r>
      <w:r w:rsidR="0067300C" w:rsidRPr="00AF43B0">
        <w:rPr>
          <w:rFonts w:asciiTheme="majorHAnsi" w:eastAsiaTheme="majorEastAsia" w:hAnsiTheme="majorHAnsi" w:cstheme="majorBidi"/>
          <w:sz w:val="24"/>
          <w:szCs w:val="24"/>
          <w:lang w:eastAsia="it-IT"/>
        </w:rPr>
        <w:t>/ssa</w:t>
      </w:r>
      <w:r w:rsidRPr="00AF43B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ammesso</w:t>
      </w:r>
      <w:r w:rsidR="0067300C" w:rsidRPr="00AF43B0">
        <w:rPr>
          <w:rFonts w:asciiTheme="majorHAnsi" w:eastAsiaTheme="majorEastAsia" w:hAnsiTheme="majorHAnsi" w:cstheme="majorBidi"/>
          <w:sz w:val="24"/>
          <w:szCs w:val="24"/>
          <w:lang w:eastAsia="it-IT"/>
        </w:rPr>
        <w:t>/a</w:t>
      </w:r>
      <w:r w:rsidRPr="00AF43B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alla classe successiva in deroga</w:t>
      </w:r>
      <w:r w:rsidR="0067300C" w:rsidRPr="00AF43B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al limite massimo delle assenze (Art. 14 comma 7 DPR n.  122 del 22/06/2009)</w:t>
      </w:r>
      <w:r w:rsidRPr="00AF43B0">
        <w:rPr>
          <w:rFonts w:asciiTheme="majorHAnsi" w:eastAsiaTheme="majorEastAsia" w:hAnsiTheme="majorHAnsi" w:cstheme="majorBidi"/>
          <w:sz w:val="24"/>
          <w:szCs w:val="24"/>
          <w:lang w:eastAsia="it-IT"/>
        </w:rPr>
        <w:t>.</w:t>
      </w:r>
      <w:r w:rsidR="0067300C" w:rsidRPr="00AF43B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  <w:r w:rsidRPr="00AF43B0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(Da indicare solo se ricorre il caso)</w:t>
      </w:r>
    </w:p>
    <w:p w14:paraId="65BA2BAC" w14:textId="77777777" w:rsidR="00684378" w:rsidRDefault="00684378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p w14:paraId="1A0B61FB" w14:textId="77777777" w:rsidR="00684378" w:rsidRDefault="00684378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p w14:paraId="307134AF" w14:textId="77777777" w:rsidR="00684378" w:rsidRDefault="00684378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p w14:paraId="2B2D48CA" w14:textId="77777777" w:rsidR="00684378" w:rsidRDefault="00684378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p w14:paraId="0F2A640D" w14:textId="01FEE895" w:rsidR="00B3478F" w:rsidRDefault="00B3478F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lastRenderedPageBreak/>
        <w:t xml:space="preserve">Il percorso di studio dell’indirizzo suindicato è </w:t>
      </w:r>
      <w:r w:rsidR="001D2372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stato 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così articolato:</w:t>
      </w:r>
    </w:p>
    <w:tbl>
      <w:tblPr>
        <w:tblStyle w:val="Tabellagriglia4-colore1"/>
        <w:tblW w:w="9639" w:type="dxa"/>
        <w:tblLayout w:type="fixed"/>
        <w:tblLook w:val="04A0" w:firstRow="1" w:lastRow="0" w:firstColumn="1" w:lastColumn="0" w:noHBand="0" w:noVBand="1"/>
      </w:tblPr>
      <w:tblGrid>
        <w:gridCol w:w="2835"/>
        <w:gridCol w:w="4248"/>
        <w:gridCol w:w="1276"/>
        <w:gridCol w:w="1280"/>
      </w:tblGrid>
      <w:tr w:rsidR="00185F39" w14:paraId="457953F2" w14:textId="77777777" w:rsidTr="008935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31DA482D" w14:textId="294D1F3F" w:rsidR="00185F39" w:rsidRPr="00185F39" w:rsidRDefault="00185F39" w:rsidP="003A3B96">
            <w:pPr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 w:rsidRPr="00185F39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Assi Culturali</w:t>
            </w:r>
          </w:p>
        </w:tc>
        <w:tc>
          <w:tcPr>
            <w:tcW w:w="4248" w:type="dxa"/>
            <w:vAlign w:val="center"/>
          </w:tcPr>
          <w:p w14:paraId="1E0FA55D" w14:textId="7F231B87" w:rsidR="00185F39" w:rsidRPr="00185F39" w:rsidRDefault="00185F39" w:rsidP="003A3B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 w:rsidRPr="00185F39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Insegnamenti</w:t>
            </w:r>
          </w:p>
        </w:tc>
        <w:tc>
          <w:tcPr>
            <w:tcW w:w="1276" w:type="dxa"/>
            <w:vAlign w:val="center"/>
          </w:tcPr>
          <w:p w14:paraId="5947B168" w14:textId="3F2CC525" w:rsidR="00185F39" w:rsidRPr="00185F39" w:rsidRDefault="00185F39" w:rsidP="00185F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 w:rsidRPr="00185F39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 xml:space="preserve">Monte ore di riferimento </w:t>
            </w:r>
            <w:r w:rsidRPr="00185F39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Biennio</w:t>
            </w:r>
          </w:p>
        </w:tc>
        <w:tc>
          <w:tcPr>
            <w:tcW w:w="1280" w:type="dxa"/>
            <w:vAlign w:val="center"/>
          </w:tcPr>
          <w:p w14:paraId="2E6DCDB5" w14:textId="230D7277" w:rsidR="00185F39" w:rsidRPr="00185F39" w:rsidRDefault="00185F39" w:rsidP="00185F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 w:rsidRPr="00185F39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 xml:space="preserve">Monte ore di riferimento </w:t>
            </w:r>
            <w:r w:rsidRPr="00185F39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3° anno</w:t>
            </w:r>
          </w:p>
        </w:tc>
      </w:tr>
      <w:tr w:rsidR="001432EF" w:rsidRPr="00185F39" w14:paraId="2EE1C6FE" w14:textId="77777777" w:rsidTr="001432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4"/>
          </w:tcPr>
          <w:p w14:paraId="7D9DEEDE" w14:textId="4D4CF7CE" w:rsidR="001432EF" w:rsidRPr="00185F39" w:rsidRDefault="001432EF" w:rsidP="00185F39">
            <w:pPr>
              <w:jc w:val="center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185F39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Area generale comune</w:t>
            </w:r>
          </w:p>
        </w:tc>
      </w:tr>
      <w:tr w:rsidR="00DE0B36" w:rsidRPr="003A6A53" w14:paraId="3B11370A" w14:textId="77777777" w:rsidTr="008935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 w:val="restart"/>
          </w:tcPr>
          <w:p w14:paraId="269BB9FE" w14:textId="0A14B359" w:rsidR="00DE0B36" w:rsidRPr="003A6A53" w:rsidRDefault="00DE0B36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3A6A53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Asse dei linguaggi</w:t>
            </w:r>
          </w:p>
        </w:tc>
        <w:tc>
          <w:tcPr>
            <w:tcW w:w="4248" w:type="dxa"/>
          </w:tcPr>
          <w:p w14:paraId="3F3B1632" w14:textId="00318C3F" w:rsidR="00DE0B36" w:rsidRPr="003A6A53" w:rsidRDefault="00DE0B36" w:rsidP="003A3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Italiano</w:t>
            </w:r>
          </w:p>
        </w:tc>
        <w:tc>
          <w:tcPr>
            <w:tcW w:w="1276" w:type="dxa"/>
          </w:tcPr>
          <w:p w14:paraId="58CF5C98" w14:textId="4EEFB142" w:rsidR="00DE0B36" w:rsidRPr="004A269C" w:rsidRDefault="00DE0B36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4A269C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264</w:t>
            </w:r>
          </w:p>
        </w:tc>
        <w:tc>
          <w:tcPr>
            <w:tcW w:w="1280" w:type="dxa"/>
          </w:tcPr>
          <w:p w14:paraId="26202AA8" w14:textId="5EB3A24C" w:rsidR="00DE0B36" w:rsidRPr="0077716D" w:rsidRDefault="001432E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77716D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132</w:t>
            </w:r>
          </w:p>
        </w:tc>
      </w:tr>
      <w:tr w:rsidR="00DE0B36" w:rsidRPr="003A6A53" w14:paraId="155FFBCC" w14:textId="77777777" w:rsidTr="00893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1E794377" w14:textId="77777777" w:rsidR="00DE0B36" w:rsidRPr="003A6A53" w:rsidRDefault="00DE0B36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2D1DF4FD" w14:textId="573FEA8B" w:rsidR="00DE0B36" w:rsidRPr="003A6A53" w:rsidRDefault="00DE0B36" w:rsidP="003A3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Inglese</w:t>
            </w:r>
          </w:p>
        </w:tc>
        <w:tc>
          <w:tcPr>
            <w:tcW w:w="1276" w:type="dxa"/>
          </w:tcPr>
          <w:p w14:paraId="714C4FB2" w14:textId="63D5454B" w:rsidR="00DE0B36" w:rsidRPr="004A269C" w:rsidRDefault="00DE0B36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4A269C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198</w:t>
            </w:r>
          </w:p>
        </w:tc>
        <w:tc>
          <w:tcPr>
            <w:tcW w:w="1280" w:type="dxa"/>
          </w:tcPr>
          <w:p w14:paraId="179A4BF0" w14:textId="644AE0B0" w:rsidR="00DE0B36" w:rsidRPr="0077716D" w:rsidRDefault="001432E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77716D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66</w:t>
            </w:r>
          </w:p>
        </w:tc>
      </w:tr>
      <w:tr w:rsidR="00185F39" w:rsidRPr="003A6A53" w14:paraId="02F75EC0" w14:textId="77777777" w:rsidTr="008935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E4B9123" w14:textId="51511418" w:rsidR="00185F39" w:rsidRPr="003A6A53" w:rsidRDefault="003A6A53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Asse matematico</w:t>
            </w:r>
          </w:p>
        </w:tc>
        <w:tc>
          <w:tcPr>
            <w:tcW w:w="4248" w:type="dxa"/>
          </w:tcPr>
          <w:p w14:paraId="540B9EE4" w14:textId="2D116BD3" w:rsidR="00185F39" w:rsidRPr="003A6A53" w:rsidRDefault="003A6A53" w:rsidP="003A3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Matematica</w:t>
            </w:r>
          </w:p>
        </w:tc>
        <w:tc>
          <w:tcPr>
            <w:tcW w:w="1276" w:type="dxa"/>
          </w:tcPr>
          <w:p w14:paraId="5CDB6CFD" w14:textId="258D39AB" w:rsidR="00185F39" w:rsidRPr="004A269C" w:rsidRDefault="00DE0B36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4A269C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264</w:t>
            </w:r>
          </w:p>
        </w:tc>
        <w:tc>
          <w:tcPr>
            <w:tcW w:w="1280" w:type="dxa"/>
          </w:tcPr>
          <w:p w14:paraId="68F10FC8" w14:textId="0DEFE8B6" w:rsidR="00185F39" w:rsidRPr="003B4860" w:rsidRDefault="001432E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3B4860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99</w:t>
            </w:r>
          </w:p>
        </w:tc>
      </w:tr>
      <w:tr w:rsidR="00DE0B36" w:rsidRPr="003A6A53" w14:paraId="1CA3DC96" w14:textId="77777777" w:rsidTr="00893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 w:val="restart"/>
          </w:tcPr>
          <w:p w14:paraId="15DD1D7E" w14:textId="64FBACE6" w:rsidR="00DE0B36" w:rsidRPr="003A6A53" w:rsidRDefault="00DE0B36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Asse storico sociale</w:t>
            </w:r>
          </w:p>
        </w:tc>
        <w:tc>
          <w:tcPr>
            <w:tcW w:w="4248" w:type="dxa"/>
          </w:tcPr>
          <w:p w14:paraId="5EC121D8" w14:textId="45DEC35C" w:rsidR="00DE0B36" w:rsidRPr="003A6A53" w:rsidRDefault="00DE0B36" w:rsidP="003A3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Storia</w:t>
            </w:r>
          </w:p>
        </w:tc>
        <w:tc>
          <w:tcPr>
            <w:tcW w:w="1276" w:type="dxa"/>
          </w:tcPr>
          <w:p w14:paraId="323C48B7" w14:textId="05FE8596" w:rsidR="00DE0B36" w:rsidRPr="004A269C" w:rsidRDefault="00DE0B36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4A269C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132</w:t>
            </w:r>
          </w:p>
        </w:tc>
        <w:tc>
          <w:tcPr>
            <w:tcW w:w="1280" w:type="dxa"/>
          </w:tcPr>
          <w:p w14:paraId="4DBE67E0" w14:textId="74295502" w:rsidR="00DE0B36" w:rsidRPr="003B4860" w:rsidRDefault="001432E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3B4860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66</w:t>
            </w:r>
          </w:p>
        </w:tc>
      </w:tr>
      <w:tr w:rsidR="001432EF" w:rsidRPr="003A6A53" w14:paraId="6A30E6BD" w14:textId="77777777" w:rsidTr="008935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233C24F0" w14:textId="77777777" w:rsidR="001432EF" w:rsidRDefault="001432E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5561DD89" w14:textId="2FFC842C" w:rsidR="001432EF" w:rsidRDefault="00404C1D" w:rsidP="003A3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Diritto ed Economia</w:t>
            </w:r>
          </w:p>
        </w:tc>
        <w:tc>
          <w:tcPr>
            <w:tcW w:w="1276" w:type="dxa"/>
          </w:tcPr>
          <w:p w14:paraId="267CA7A7" w14:textId="015A0142" w:rsidR="001432EF" w:rsidRPr="004A269C" w:rsidRDefault="00404C1D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132</w:t>
            </w:r>
          </w:p>
        </w:tc>
        <w:tc>
          <w:tcPr>
            <w:tcW w:w="1280" w:type="dxa"/>
          </w:tcPr>
          <w:p w14:paraId="1738696B" w14:textId="01F82C2A" w:rsidR="001432EF" w:rsidRPr="003B4860" w:rsidRDefault="001432E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DE0B36" w:rsidRPr="003A6A53" w14:paraId="6F1CADB2" w14:textId="77777777" w:rsidTr="00893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4E44DB33" w14:textId="77777777" w:rsidR="00DE0B36" w:rsidRPr="003A6A53" w:rsidRDefault="00DE0B36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429A24BF" w14:textId="0063FC76" w:rsidR="00DE0B36" w:rsidRPr="003A6A53" w:rsidRDefault="00DE0B36" w:rsidP="003A3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2E807879" w14:textId="2FD732F9" w:rsidR="00DE0B36" w:rsidRPr="004A269C" w:rsidRDefault="00DE0B36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119A7F92" w14:textId="77777777" w:rsidR="00DE0B36" w:rsidRPr="003B4860" w:rsidRDefault="00DE0B36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1432EF" w:rsidRPr="003A6A53" w14:paraId="769648EC" w14:textId="77777777" w:rsidTr="008935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 w:val="restart"/>
          </w:tcPr>
          <w:p w14:paraId="0866DDAC" w14:textId="7F0DFF0F" w:rsidR="001432EF" w:rsidRPr="003A6A53" w:rsidRDefault="001432E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6D52B745" w14:textId="0F651514" w:rsidR="001432EF" w:rsidRPr="003A6A53" w:rsidRDefault="001432EF" w:rsidP="003A3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Scienze Motorie</w:t>
            </w:r>
          </w:p>
        </w:tc>
        <w:tc>
          <w:tcPr>
            <w:tcW w:w="1276" w:type="dxa"/>
          </w:tcPr>
          <w:p w14:paraId="194DC8B8" w14:textId="18E9B148" w:rsidR="001432EF" w:rsidRPr="004A269C" w:rsidRDefault="001432E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4A269C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132</w:t>
            </w:r>
          </w:p>
        </w:tc>
        <w:tc>
          <w:tcPr>
            <w:tcW w:w="1280" w:type="dxa"/>
          </w:tcPr>
          <w:p w14:paraId="5819F343" w14:textId="0D5B8BE1" w:rsidR="001432EF" w:rsidRPr="003B4860" w:rsidRDefault="001432E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3B4860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66</w:t>
            </w:r>
          </w:p>
        </w:tc>
      </w:tr>
      <w:tr w:rsidR="001432EF" w:rsidRPr="003A6A53" w14:paraId="443017AE" w14:textId="77777777" w:rsidTr="00893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6E63CA4D" w14:textId="56FEE0A1" w:rsidR="001432EF" w:rsidRPr="003A6A53" w:rsidRDefault="001432E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0554D972" w14:textId="5B6837E3" w:rsidR="001432EF" w:rsidRPr="003A6A53" w:rsidRDefault="001432EF" w:rsidP="003A3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RC o attività alternative</w:t>
            </w:r>
          </w:p>
        </w:tc>
        <w:tc>
          <w:tcPr>
            <w:tcW w:w="1276" w:type="dxa"/>
          </w:tcPr>
          <w:p w14:paraId="2326AC6E" w14:textId="2F366EDD" w:rsidR="001432EF" w:rsidRPr="004A269C" w:rsidRDefault="001432E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4A269C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280" w:type="dxa"/>
          </w:tcPr>
          <w:p w14:paraId="1DB1AC6A" w14:textId="27C3011A" w:rsidR="001432EF" w:rsidRPr="003B4860" w:rsidRDefault="001432E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 w:rsidRPr="003B4860"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33</w:t>
            </w:r>
          </w:p>
        </w:tc>
      </w:tr>
      <w:tr w:rsidR="001432EF" w:rsidRPr="003A6A53" w14:paraId="3BB19F7C" w14:textId="77777777" w:rsidTr="008935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66FA9F39" w14:textId="77777777" w:rsidR="00185F39" w:rsidRPr="003A6A53" w:rsidRDefault="00185F39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37BB45BF" w14:textId="77777777" w:rsidR="00185F39" w:rsidRPr="003A6A53" w:rsidRDefault="00185F39" w:rsidP="003A3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266F7A6B" w14:textId="77777777" w:rsidR="00185F39" w:rsidRPr="004A269C" w:rsidRDefault="00185F39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1DB82008" w14:textId="77777777" w:rsidR="00185F39" w:rsidRPr="003B4860" w:rsidRDefault="00185F39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1432EF" w:rsidRPr="003A6A53" w14:paraId="7AE1E9B7" w14:textId="77777777" w:rsidTr="00A307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4"/>
          </w:tcPr>
          <w:p w14:paraId="4B78F87E" w14:textId="738448FD" w:rsidR="001432EF" w:rsidRPr="002563DC" w:rsidRDefault="001432EF" w:rsidP="00185F39">
            <w:pPr>
              <w:jc w:val="center"/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</w:pPr>
            <w:r w:rsidRPr="002563DC">
              <w:rPr>
                <w:rFonts w:asciiTheme="majorHAnsi" w:eastAsiaTheme="majorEastAsia" w:hAnsiTheme="majorHAnsi" w:cstheme="majorBidi"/>
                <w:b w:val="0"/>
                <w:bCs w:val="0"/>
                <w:sz w:val="20"/>
                <w:szCs w:val="20"/>
                <w:lang w:eastAsia="it-IT"/>
              </w:rPr>
              <w:t>Area di indirizzo</w:t>
            </w:r>
          </w:p>
        </w:tc>
      </w:tr>
      <w:tr w:rsidR="00185F39" w:rsidRPr="003A6A53" w14:paraId="75FB5F0B" w14:textId="77777777" w:rsidTr="008935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542F6705" w14:textId="230BE69D" w:rsidR="00185F39" w:rsidRPr="003A6A53" w:rsidRDefault="00DE0B36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Asse dei linguaggi</w:t>
            </w:r>
          </w:p>
        </w:tc>
        <w:tc>
          <w:tcPr>
            <w:tcW w:w="4248" w:type="dxa"/>
          </w:tcPr>
          <w:p w14:paraId="39900927" w14:textId="49ACD272" w:rsidR="00185F39" w:rsidRPr="003A6A53" w:rsidRDefault="00185F39" w:rsidP="003A3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65BBEAF1" w14:textId="167E066A" w:rsidR="00185F39" w:rsidRPr="004A269C" w:rsidRDefault="00185F39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75310E38" w14:textId="0FCBBF7E" w:rsidR="00185F39" w:rsidRPr="00D05F00" w:rsidRDefault="00185F39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0792F" w:rsidRPr="003A6A53" w14:paraId="55059E3A" w14:textId="77777777" w:rsidTr="00893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 w:val="restart"/>
            <w:vAlign w:val="center"/>
          </w:tcPr>
          <w:p w14:paraId="477A2DFE" w14:textId="1715C6DA" w:rsidR="00B0792F" w:rsidRPr="003A6A53" w:rsidRDefault="00B0792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Asse scientifico tecnologico e professionale</w:t>
            </w:r>
          </w:p>
        </w:tc>
        <w:tc>
          <w:tcPr>
            <w:tcW w:w="4248" w:type="dxa"/>
          </w:tcPr>
          <w:p w14:paraId="35435300" w14:textId="06124159" w:rsidR="00B0792F" w:rsidRPr="003A6A53" w:rsidRDefault="00B0792F" w:rsidP="003A3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72D3E5CA" w14:textId="7BC8C87A" w:rsidR="00B0792F" w:rsidRPr="004A269C" w:rsidRDefault="00B0792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46235877" w14:textId="77777777" w:rsidR="00B0792F" w:rsidRPr="00D05F00" w:rsidRDefault="00B0792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0792F" w:rsidRPr="003A6A53" w14:paraId="1AAD92F5" w14:textId="77777777" w:rsidTr="008935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47CFF98E" w14:textId="77777777" w:rsidR="00B0792F" w:rsidRPr="003A6A53" w:rsidRDefault="00B0792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10A5A1F8" w14:textId="0561B652" w:rsidR="00B0792F" w:rsidRPr="003A6A53" w:rsidRDefault="00B0792F" w:rsidP="003A3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3D43515B" w14:textId="60BFE475" w:rsidR="00B0792F" w:rsidRPr="0077716D" w:rsidRDefault="00B0792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5A94D49E" w14:textId="77777777" w:rsidR="00B0792F" w:rsidRPr="00D05F00" w:rsidRDefault="00B0792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0792F" w:rsidRPr="003A6A53" w14:paraId="43E193D7" w14:textId="77777777" w:rsidTr="00893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0FEB8784" w14:textId="77777777" w:rsidR="00B0792F" w:rsidRPr="003A6A53" w:rsidRDefault="00B0792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59BA8381" w14:textId="109C2A1B" w:rsidR="00B0792F" w:rsidRPr="003A6A53" w:rsidRDefault="00B0792F" w:rsidP="003A3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6353E0AD" w14:textId="3CAC4B53" w:rsidR="00B0792F" w:rsidRPr="004A269C" w:rsidRDefault="00B0792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23DF2D82" w14:textId="77777777" w:rsidR="00B0792F" w:rsidRPr="00D05F00" w:rsidRDefault="00B0792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0792F" w:rsidRPr="003A6A53" w14:paraId="534F7C35" w14:textId="77777777" w:rsidTr="008935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65B936EB" w14:textId="77777777" w:rsidR="00B0792F" w:rsidRPr="003A6A53" w:rsidRDefault="00B0792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0D7CCE75" w14:textId="5207F7C5" w:rsidR="00B0792F" w:rsidRDefault="00B0792F" w:rsidP="003A3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0809265D" w14:textId="77777777" w:rsidR="00B0792F" w:rsidRPr="004A269C" w:rsidRDefault="00B0792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621178AD" w14:textId="38D27B6E" w:rsidR="00B0792F" w:rsidRPr="00D05F00" w:rsidRDefault="00B0792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0792F" w:rsidRPr="003A6A53" w14:paraId="58D6B809" w14:textId="77777777" w:rsidTr="00893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5CC1008D" w14:textId="77777777" w:rsidR="00B0792F" w:rsidRPr="003A6A53" w:rsidRDefault="00B0792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733F0EB1" w14:textId="16B90F9E" w:rsidR="00B0792F" w:rsidRPr="003A6A53" w:rsidRDefault="00B0792F" w:rsidP="003A3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5523849A" w14:textId="15FEC419" w:rsidR="00B0792F" w:rsidRPr="004A269C" w:rsidRDefault="00B0792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4EA2DBCA" w14:textId="7DD6015A" w:rsidR="00B0792F" w:rsidRPr="00D05F00" w:rsidRDefault="00B0792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0792F" w:rsidRPr="003A6A53" w14:paraId="341F5885" w14:textId="77777777" w:rsidTr="008935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405F2170" w14:textId="77777777" w:rsidR="00B0792F" w:rsidRPr="003A6A53" w:rsidRDefault="00B0792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1C929C4F" w14:textId="5498EC13" w:rsidR="00B0792F" w:rsidRPr="003A6A53" w:rsidRDefault="00B0792F" w:rsidP="003A3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3F833547" w14:textId="785C1246" w:rsidR="00B0792F" w:rsidRPr="004A269C" w:rsidRDefault="00B0792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279FAF93" w14:textId="69B5A3DC" w:rsidR="00B0792F" w:rsidRPr="00D05F00" w:rsidRDefault="00B0792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0792F" w:rsidRPr="003A6A53" w14:paraId="2BFECF5F" w14:textId="77777777" w:rsidTr="00893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7A5CA3FD" w14:textId="77777777" w:rsidR="00B0792F" w:rsidRPr="003A6A53" w:rsidRDefault="00B0792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4F0C13ED" w14:textId="09A58047" w:rsidR="00B0792F" w:rsidRPr="003A6A53" w:rsidRDefault="00B0792F" w:rsidP="003A3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1D653E0C" w14:textId="55FAED2B" w:rsidR="00B0792F" w:rsidRPr="004A269C" w:rsidRDefault="00B0792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500A08C2" w14:textId="7F360215" w:rsidR="00B0792F" w:rsidRPr="00D05F00" w:rsidRDefault="00B0792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0792F" w:rsidRPr="003A6A53" w14:paraId="71E2C02A" w14:textId="77777777" w:rsidTr="008935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696641A2" w14:textId="77777777" w:rsidR="00B0792F" w:rsidRPr="003A6A53" w:rsidRDefault="00B0792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12F0C0B1" w14:textId="2D36E26F" w:rsidR="00B0792F" w:rsidRPr="003A6A53" w:rsidRDefault="00B0792F" w:rsidP="003A3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391CFBCD" w14:textId="77777777" w:rsidR="00B0792F" w:rsidRPr="004A269C" w:rsidRDefault="00B0792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27F4B57A" w14:textId="1669691C" w:rsidR="00B0792F" w:rsidRPr="00D05F00" w:rsidRDefault="00B0792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0792F" w:rsidRPr="003A6A53" w14:paraId="2B0519F9" w14:textId="77777777" w:rsidTr="00893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2AD8A0EF" w14:textId="77777777" w:rsidR="00B0792F" w:rsidRPr="003A6A53" w:rsidRDefault="00B0792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53A2B65B" w14:textId="2D999078" w:rsidR="00B0792F" w:rsidRPr="003A6A53" w:rsidRDefault="00B0792F" w:rsidP="003A3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243AB07B" w14:textId="77777777" w:rsidR="00B0792F" w:rsidRPr="002563DC" w:rsidRDefault="00B0792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7A9115FA" w14:textId="64F20C85" w:rsidR="00B0792F" w:rsidRPr="00D05F00" w:rsidRDefault="00B0792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0792F" w:rsidRPr="003A6A53" w14:paraId="29CF3D80" w14:textId="77777777" w:rsidTr="008935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7DC22C8F" w14:textId="77777777" w:rsidR="00B0792F" w:rsidRPr="003A6A53" w:rsidRDefault="00B0792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1D34789D" w14:textId="774824C1" w:rsidR="00B0792F" w:rsidRPr="003A6A53" w:rsidRDefault="00B0792F" w:rsidP="003A3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0103F2E2" w14:textId="77777777" w:rsidR="00B0792F" w:rsidRPr="002563DC" w:rsidRDefault="00B0792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0F898565" w14:textId="34D730BF" w:rsidR="00B0792F" w:rsidRPr="00D05F00" w:rsidRDefault="00B0792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0792F" w:rsidRPr="003A6A53" w14:paraId="3B43775A" w14:textId="77777777" w:rsidTr="00893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77E04FEF" w14:textId="77777777" w:rsidR="00B0792F" w:rsidRPr="003A6A53" w:rsidRDefault="00B0792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73678872" w14:textId="25B70629" w:rsidR="00B0792F" w:rsidRPr="003A6A53" w:rsidRDefault="00B0792F" w:rsidP="003A3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65EA6ABC" w14:textId="77777777" w:rsidR="00B0792F" w:rsidRPr="002563DC" w:rsidRDefault="00B0792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6D0D88BC" w14:textId="3E75CE7A" w:rsidR="00B0792F" w:rsidRPr="00D05F00" w:rsidRDefault="00B0792F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B0792F" w:rsidRPr="003A6A53" w14:paraId="54DB5382" w14:textId="77777777" w:rsidTr="008935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264696A2" w14:textId="77777777" w:rsidR="00B0792F" w:rsidRPr="003A6A53" w:rsidRDefault="00B0792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</w:tcPr>
          <w:p w14:paraId="7D0D7DA5" w14:textId="79742B15" w:rsidR="00B0792F" w:rsidRPr="003A6A53" w:rsidRDefault="00B0792F" w:rsidP="003A3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099A1702" w14:textId="77777777" w:rsidR="00B0792F" w:rsidRPr="002563DC" w:rsidRDefault="00B0792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80" w:type="dxa"/>
          </w:tcPr>
          <w:p w14:paraId="77716923" w14:textId="487EF5E9" w:rsidR="00B0792F" w:rsidRPr="00D05F00" w:rsidRDefault="00B0792F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</w:tr>
      <w:tr w:rsidR="001432EF" w:rsidRPr="003A6A53" w14:paraId="489A398E" w14:textId="77777777" w:rsidTr="00893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0BA3A0FD" w14:textId="77777777" w:rsidR="001432EF" w:rsidRPr="003A6A53" w:rsidRDefault="001432EF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bookmarkStart w:id="7" w:name="_Hlk102031428"/>
          </w:p>
        </w:tc>
        <w:tc>
          <w:tcPr>
            <w:tcW w:w="4248" w:type="dxa"/>
          </w:tcPr>
          <w:p w14:paraId="1F63B898" w14:textId="7A60E118" w:rsidR="001432EF" w:rsidRPr="003A6A53" w:rsidRDefault="001432EF" w:rsidP="003A3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</w:tcPr>
          <w:p w14:paraId="4FAD58EA" w14:textId="6D779DF6" w:rsidR="001432EF" w:rsidRPr="003A6A53" w:rsidRDefault="002D01A0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(*)</w:t>
            </w:r>
          </w:p>
        </w:tc>
        <w:tc>
          <w:tcPr>
            <w:tcW w:w="1280" w:type="dxa"/>
          </w:tcPr>
          <w:p w14:paraId="4838DD9A" w14:textId="24389834" w:rsidR="001432EF" w:rsidRPr="003A6A53" w:rsidRDefault="001E4643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  <w:t>(*)</w:t>
            </w:r>
          </w:p>
        </w:tc>
      </w:tr>
      <w:bookmarkEnd w:id="7"/>
      <w:tr w:rsidR="000C7D3D" w:rsidRPr="003A6A53" w14:paraId="10C4D480" w14:textId="77777777" w:rsidTr="008935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 w:val="restart"/>
          </w:tcPr>
          <w:p w14:paraId="5F9EE9E8" w14:textId="77777777" w:rsidR="000C7D3D" w:rsidRPr="003A6A53" w:rsidRDefault="000C7D3D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  <w:vMerge w:val="restart"/>
            <w:vAlign w:val="center"/>
          </w:tcPr>
          <w:p w14:paraId="6E8043A4" w14:textId="742D1414" w:rsidR="000C7D3D" w:rsidRPr="00F910BB" w:rsidRDefault="000C7D3D" w:rsidP="00F910B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  <w:r w:rsidRPr="00F910BB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>Total</w:t>
            </w:r>
            <w: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>i</w:t>
            </w:r>
            <w:r w:rsidRPr="00F910BB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 xml:space="preserve"> ore</w:t>
            </w:r>
          </w:p>
        </w:tc>
        <w:tc>
          <w:tcPr>
            <w:tcW w:w="1276" w:type="dxa"/>
          </w:tcPr>
          <w:p w14:paraId="49AFED07" w14:textId="47FBCC1B" w:rsidR="000C7D3D" w:rsidRPr="00F910BB" w:rsidRDefault="000C7D3D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  <w:r w:rsidRPr="00F910BB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>21</w:t>
            </w:r>
            <w:r w:rsidR="00404C1D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1280" w:type="dxa"/>
          </w:tcPr>
          <w:p w14:paraId="7D250885" w14:textId="7C72F5CF" w:rsidR="000C7D3D" w:rsidRPr="00F910BB" w:rsidRDefault="000C7D3D" w:rsidP="00185F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  <w:r w:rsidRPr="00F910BB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>1056</w:t>
            </w:r>
          </w:p>
        </w:tc>
      </w:tr>
      <w:tr w:rsidR="000C7D3D" w:rsidRPr="003A6A53" w14:paraId="0BC79C1E" w14:textId="77777777" w:rsidTr="00893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Merge/>
          </w:tcPr>
          <w:p w14:paraId="380FD650" w14:textId="77777777" w:rsidR="000C7D3D" w:rsidRPr="003A6A53" w:rsidRDefault="000C7D3D" w:rsidP="003A3B96">
            <w:pPr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4248" w:type="dxa"/>
            <w:vMerge/>
          </w:tcPr>
          <w:p w14:paraId="529D7D39" w14:textId="77777777" w:rsidR="000C7D3D" w:rsidRPr="003A6A53" w:rsidRDefault="000C7D3D" w:rsidP="003A3B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0"/>
                <w:szCs w:val="20"/>
                <w:lang w:eastAsia="it-IT"/>
              </w:rPr>
            </w:pPr>
          </w:p>
        </w:tc>
        <w:tc>
          <w:tcPr>
            <w:tcW w:w="2556" w:type="dxa"/>
            <w:gridSpan w:val="2"/>
          </w:tcPr>
          <w:p w14:paraId="06EB4BCD" w14:textId="7A5BBA90" w:rsidR="000C7D3D" w:rsidRPr="00F910BB" w:rsidRDefault="000C7D3D" w:rsidP="00185F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</w:pPr>
            <w:r w:rsidRPr="00F910BB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eastAsia="it-IT"/>
              </w:rPr>
              <w:t>3168</w:t>
            </w:r>
          </w:p>
        </w:tc>
      </w:tr>
    </w:tbl>
    <w:p w14:paraId="6E468FC1" w14:textId="01B370D1" w:rsidR="00B3478F" w:rsidRPr="00655E1B" w:rsidRDefault="001E4643" w:rsidP="003A3B96">
      <w:pPr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</w:pPr>
      <w:r w:rsidRPr="001E4643">
        <w:rPr>
          <w:rFonts w:asciiTheme="majorHAnsi" w:eastAsiaTheme="majorEastAsia" w:hAnsiTheme="majorHAnsi" w:cstheme="majorBidi"/>
          <w:i/>
          <w:iCs/>
          <w:sz w:val="20"/>
          <w:szCs w:val="20"/>
          <w:lang w:eastAsia="it-IT"/>
        </w:rPr>
        <w:t xml:space="preserve">(*) </w:t>
      </w:r>
      <w:r>
        <w:rPr>
          <w:rFonts w:asciiTheme="majorHAnsi" w:eastAsiaTheme="majorEastAsia" w:hAnsiTheme="majorHAnsi" w:cstheme="majorBidi"/>
          <w:i/>
          <w:iCs/>
          <w:sz w:val="20"/>
          <w:szCs w:val="20"/>
          <w:lang w:eastAsia="it-IT"/>
        </w:rPr>
        <w:t xml:space="preserve">Tra parentesi </w:t>
      </w:r>
      <w:r w:rsidRPr="001E4643">
        <w:rPr>
          <w:rFonts w:asciiTheme="majorHAnsi" w:eastAsiaTheme="majorEastAsia" w:hAnsiTheme="majorHAnsi" w:cstheme="majorBidi"/>
          <w:i/>
          <w:iCs/>
          <w:sz w:val="20"/>
          <w:szCs w:val="20"/>
          <w:lang w:eastAsia="it-IT"/>
        </w:rPr>
        <w:t>Indicate le ore di attività in Laboratorio</w:t>
      </w:r>
      <w:r w:rsidR="00333505">
        <w:rPr>
          <w:rFonts w:asciiTheme="majorHAnsi" w:eastAsiaTheme="majorEastAsia" w:hAnsiTheme="majorHAnsi" w:cstheme="majorBidi"/>
          <w:i/>
          <w:iCs/>
          <w:sz w:val="20"/>
          <w:szCs w:val="20"/>
          <w:lang w:eastAsia="it-IT"/>
        </w:rPr>
        <w:br/>
      </w:r>
      <w:r w:rsidR="00D05F00" w:rsidRPr="00655E1B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 xml:space="preserve">N.B.: </w:t>
      </w:r>
      <w:r w:rsidR="00C001A0" w:rsidRPr="00655E1B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 xml:space="preserve">Traccia </w:t>
      </w:r>
      <w:r w:rsidR="00D05F00" w:rsidRPr="00655E1B">
        <w:rPr>
          <w:rFonts w:asciiTheme="majorHAnsi" w:eastAsiaTheme="majorEastAsia" w:hAnsiTheme="majorHAnsi" w:cstheme="majorBidi"/>
          <w:i/>
          <w:iCs/>
          <w:sz w:val="16"/>
          <w:szCs w:val="16"/>
          <w:lang w:eastAsia="it-IT"/>
        </w:rPr>
        <w:t>da adattare al contesto del corso.</w:t>
      </w:r>
    </w:p>
    <w:p w14:paraId="2AD9E6AB" w14:textId="77777777" w:rsidR="00AF43B0" w:rsidRDefault="00AF43B0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p w14:paraId="620B086E" w14:textId="64DC4187" w:rsidR="008814B3" w:rsidRDefault="008814B3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Il percorso di istruzione è stato integrato con le seguenti esperienze di apprendimento condotte in contesto lavorativo</w:t>
      </w:r>
      <w:r w:rsidR="00130A1A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(PCTO ed altre esperienze)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:</w:t>
      </w:r>
    </w:p>
    <w:tbl>
      <w:tblPr>
        <w:tblStyle w:val="Tabellagriglia1chiara-colore1"/>
        <w:tblW w:w="9628" w:type="dxa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1D466E" w14:paraId="155021F6" w14:textId="77777777" w:rsidTr="001D46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14:paraId="52A08DA6" w14:textId="3750B587" w:rsidR="001D466E" w:rsidRDefault="001D466E" w:rsidP="001D466E">
            <w:pPr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  <w:t>Tipo di esperienza</w:t>
            </w:r>
          </w:p>
        </w:tc>
        <w:tc>
          <w:tcPr>
            <w:tcW w:w="2407" w:type="dxa"/>
          </w:tcPr>
          <w:p w14:paraId="7466ECC6" w14:textId="29191AAD" w:rsidR="001D466E" w:rsidRDefault="00C83D3A" w:rsidP="00C83D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  <w:t xml:space="preserve">Soggetto ospitante </w:t>
            </w:r>
            <w:r w:rsidRPr="00C83D3A">
              <w:rPr>
                <w:rFonts w:asciiTheme="majorHAnsi" w:eastAsiaTheme="majorEastAsia" w:hAnsiTheme="majorHAnsi" w:cstheme="majorBidi"/>
                <w:sz w:val="16"/>
                <w:szCs w:val="16"/>
                <w:lang w:eastAsia="it-IT"/>
              </w:rPr>
              <w:t>(denominazione o categoria)</w:t>
            </w:r>
          </w:p>
        </w:tc>
        <w:tc>
          <w:tcPr>
            <w:tcW w:w="2407" w:type="dxa"/>
          </w:tcPr>
          <w:p w14:paraId="2B964F1C" w14:textId="21BC1E78" w:rsidR="001D466E" w:rsidRDefault="00C83D3A" w:rsidP="001D46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  <w:t xml:space="preserve">Durata ore </w:t>
            </w:r>
            <w:r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  <w:br/>
              <w:t>individuale medio</w:t>
            </w:r>
          </w:p>
        </w:tc>
        <w:tc>
          <w:tcPr>
            <w:tcW w:w="2407" w:type="dxa"/>
          </w:tcPr>
          <w:p w14:paraId="0772DBFD" w14:textId="361FAB36" w:rsidR="001D466E" w:rsidRDefault="001D466E" w:rsidP="001D46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  <w:t xml:space="preserve">Orario di svolgimento prevalente </w:t>
            </w:r>
            <w:r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  <w:br/>
            </w:r>
            <w:r w:rsidRPr="001D466E">
              <w:rPr>
                <w:rFonts w:asciiTheme="majorHAnsi" w:eastAsiaTheme="majorEastAsia" w:hAnsiTheme="majorHAnsi" w:cstheme="majorBidi"/>
                <w:sz w:val="16"/>
                <w:szCs w:val="16"/>
                <w:lang w:eastAsia="it-IT"/>
              </w:rPr>
              <w:t>(curriculare o extracurriculare)</w:t>
            </w:r>
          </w:p>
        </w:tc>
      </w:tr>
      <w:tr w:rsidR="001D466E" w14:paraId="670A5A08" w14:textId="77777777" w:rsidTr="001D46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14:paraId="3E339A6E" w14:textId="21ADA7C3" w:rsidR="001D466E" w:rsidRPr="001D466E" w:rsidRDefault="001D466E" w:rsidP="001D466E">
            <w:pPr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</w:pPr>
            <w:r w:rsidRPr="001D466E"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  <w:t>Visite aziendali</w:t>
            </w:r>
          </w:p>
        </w:tc>
        <w:tc>
          <w:tcPr>
            <w:tcW w:w="2407" w:type="dxa"/>
          </w:tcPr>
          <w:p w14:paraId="5CB8536A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  <w:tc>
          <w:tcPr>
            <w:tcW w:w="2407" w:type="dxa"/>
          </w:tcPr>
          <w:p w14:paraId="2664E11A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  <w:tc>
          <w:tcPr>
            <w:tcW w:w="2407" w:type="dxa"/>
          </w:tcPr>
          <w:p w14:paraId="08B82E81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</w:tr>
      <w:tr w:rsidR="001D466E" w14:paraId="44090703" w14:textId="77777777" w:rsidTr="001D46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14:paraId="132CCE42" w14:textId="578A1516" w:rsidR="001D466E" w:rsidRPr="001D466E" w:rsidRDefault="001D466E" w:rsidP="001D466E">
            <w:pPr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  <w:t>Stage /</w:t>
            </w:r>
            <w:r w:rsidR="00BC40FC"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  <w:t>Tirocinio</w:t>
            </w:r>
          </w:p>
        </w:tc>
        <w:tc>
          <w:tcPr>
            <w:tcW w:w="2407" w:type="dxa"/>
          </w:tcPr>
          <w:p w14:paraId="38F17C4A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  <w:tc>
          <w:tcPr>
            <w:tcW w:w="2407" w:type="dxa"/>
          </w:tcPr>
          <w:p w14:paraId="2339F335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  <w:tc>
          <w:tcPr>
            <w:tcW w:w="2407" w:type="dxa"/>
          </w:tcPr>
          <w:p w14:paraId="5B902080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</w:tr>
      <w:tr w:rsidR="001D466E" w14:paraId="5C04255F" w14:textId="77777777" w:rsidTr="001D46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14:paraId="295EE977" w14:textId="4DB15053" w:rsidR="001D466E" w:rsidRPr="001D466E" w:rsidRDefault="001D466E" w:rsidP="001D466E">
            <w:pPr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  <w:t>Attività laboratoriali</w:t>
            </w:r>
          </w:p>
        </w:tc>
        <w:tc>
          <w:tcPr>
            <w:tcW w:w="2407" w:type="dxa"/>
          </w:tcPr>
          <w:p w14:paraId="392F4456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  <w:tc>
          <w:tcPr>
            <w:tcW w:w="2407" w:type="dxa"/>
          </w:tcPr>
          <w:p w14:paraId="655D635E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  <w:tc>
          <w:tcPr>
            <w:tcW w:w="2407" w:type="dxa"/>
          </w:tcPr>
          <w:p w14:paraId="64AFCC84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</w:tr>
      <w:tr w:rsidR="001D466E" w14:paraId="752D0573" w14:textId="77777777" w:rsidTr="001D46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14:paraId="1AA6F854" w14:textId="23DCF9D8" w:rsidR="001D466E" w:rsidRPr="001D466E" w:rsidRDefault="001D466E" w:rsidP="001D466E">
            <w:pPr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  <w:t>Apprendistato</w:t>
            </w:r>
          </w:p>
        </w:tc>
        <w:tc>
          <w:tcPr>
            <w:tcW w:w="2407" w:type="dxa"/>
          </w:tcPr>
          <w:p w14:paraId="129167D7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  <w:tc>
          <w:tcPr>
            <w:tcW w:w="2407" w:type="dxa"/>
          </w:tcPr>
          <w:p w14:paraId="6F4954DB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  <w:tc>
          <w:tcPr>
            <w:tcW w:w="2407" w:type="dxa"/>
          </w:tcPr>
          <w:p w14:paraId="5A07A0FC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</w:tr>
      <w:tr w:rsidR="00130A1A" w14:paraId="6AC5AA90" w14:textId="77777777" w:rsidTr="00130A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14:paraId="23927FFC" w14:textId="77777777" w:rsidR="00130A1A" w:rsidRPr="00130A1A" w:rsidRDefault="00130A1A" w:rsidP="00C46D3B">
            <w:pPr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</w:pPr>
            <w:r w:rsidRPr="00130A1A"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  <w:t>Corso sulla sicurezza nei luoghi di lavoro</w:t>
            </w:r>
          </w:p>
        </w:tc>
        <w:tc>
          <w:tcPr>
            <w:tcW w:w="2407" w:type="dxa"/>
          </w:tcPr>
          <w:p w14:paraId="4644B66C" w14:textId="77777777" w:rsidR="00130A1A" w:rsidRDefault="00130A1A" w:rsidP="00C46D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  <w:tc>
          <w:tcPr>
            <w:tcW w:w="2407" w:type="dxa"/>
          </w:tcPr>
          <w:p w14:paraId="551718D6" w14:textId="77777777" w:rsidR="00130A1A" w:rsidRDefault="00130A1A" w:rsidP="00C46D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  <w:tc>
          <w:tcPr>
            <w:tcW w:w="2407" w:type="dxa"/>
          </w:tcPr>
          <w:p w14:paraId="7220AE25" w14:textId="77777777" w:rsidR="00130A1A" w:rsidRDefault="00130A1A" w:rsidP="00C46D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</w:tr>
      <w:tr w:rsidR="001D466E" w14:paraId="3FCB5233" w14:textId="77777777" w:rsidTr="001D46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7" w:type="dxa"/>
          </w:tcPr>
          <w:p w14:paraId="261A83E8" w14:textId="4C81F249" w:rsidR="001D466E" w:rsidRPr="001D466E" w:rsidRDefault="001D466E" w:rsidP="001D466E">
            <w:pPr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</w:pPr>
            <w:r>
              <w:rPr>
                <w:rFonts w:asciiTheme="majorHAnsi" w:eastAsiaTheme="majorEastAsia" w:hAnsiTheme="majorHAnsi" w:cstheme="majorBidi"/>
                <w:b w:val="0"/>
                <w:bCs w:val="0"/>
                <w:sz w:val="24"/>
                <w:szCs w:val="24"/>
                <w:lang w:eastAsia="it-IT"/>
              </w:rPr>
              <w:t xml:space="preserve">Altro </w:t>
            </w:r>
            <w:r w:rsidRPr="001D466E">
              <w:rPr>
                <w:rFonts w:asciiTheme="majorHAnsi" w:eastAsiaTheme="majorEastAsia" w:hAnsiTheme="majorHAnsi" w:cstheme="majorBidi"/>
                <w:b w:val="0"/>
                <w:bCs w:val="0"/>
                <w:sz w:val="16"/>
                <w:szCs w:val="16"/>
                <w:lang w:eastAsia="it-IT"/>
              </w:rPr>
              <w:t>(speficificare)</w:t>
            </w:r>
          </w:p>
        </w:tc>
        <w:tc>
          <w:tcPr>
            <w:tcW w:w="2407" w:type="dxa"/>
          </w:tcPr>
          <w:p w14:paraId="62431F50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  <w:tc>
          <w:tcPr>
            <w:tcW w:w="2407" w:type="dxa"/>
          </w:tcPr>
          <w:p w14:paraId="44153D91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  <w:tc>
          <w:tcPr>
            <w:tcW w:w="2407" w:type="dxa"/>
          </w:tcPr>
          <w:p w14:paraId="33A6B115" w14:textId="77777777" w:rsidR="001D466E" w:rsidRDefault="001D466E" w:rsidP="001D4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sz w:val="24"/>
                <w:szCs w:val="24"/>
                <w:lang w:eastAsia="it-IT"/>
              </w:rPr>
            </w:pPr>
          </w:p>
        </w:tc>
      </w:tr>
    </w:tbl>
    <w:p w14:paraId="6952D880" w14:textId="034E2AC1" w:rsidR="008814B3" w:rsidRDefault="008814B3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p w14:paraId="68CAEF86" w14:textId="4C53D77A" w:rsidR="00684378" w:rsidRDefault="00684378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p w14:paraId="477E2E19" w14:textId="77777777" w:rsidR="00684378" w:rsidRDefault="00684378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p w14:paraId="2F406914" w14:textId="3176E20C" w:rsidR="00A84F57" w:rsidRDefault="008814B3" w:rsidP="00A84F57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lastRenderedPageBreak/>
        <w:t xml:space="preserve"> </w:t>
      </w:r>
      <w:r w:rsidR="00A84F57" w:rsidRPr="00640F47">
        <w:rPr>
          <w:rFonts w:asciiTheme="majorHAnsi" w:eastAsiaTheme="majorEastAsia" w:hAnsiTheme="majorHAnsi" w:cstheme="majorBidi"/>
          <w:sz w:val="16"/>
          <w:szCs w:val="16"/>
          <w:lang w:eastAsia="it-IT"/>
        </w:rPr>
        <w:t>(</w:t>
      </w:r>
      <w:r w:rsidR="00A84F57">
        <w:rPr>
          <w:rFonts w:asciiTheme="majorHAnsi" w:eastAsiaTheme="majorEastAsia" w:hAnsiTheme="majorHAnsi" w:cstheme="majorBidi"/>
          <w:sz w:val="16"/>
          <w:szCs w:val="16"/>
          <w:lang w:eastAsia="it-IT"/>
        </w:rPr>
        <w:t xml:space="preserve">I paragrafi seguenti, relativi agli alunni con Disabilità o DSA o BES, vanno inseriti solo ove necessario) </w:t>
      </w:r>
      <w:r w:rsidR="00A84F57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</w:p>
    <w:p w14:paraId="19BA7924" w14:textId="21C62BC1" w:rsidR="00BD4A46" w:rsidRDefault="00A84F57" w:rsidP="00A84F57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Si fa presente che</w:t>
      </w:r>
      <w:r w:rsid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>: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</w:p>
    <w:p w14:paraId="550BF50A" w14:textId="0C6CA5D4" w:rsidR="00A84F57" w:rsidRPr="00BD4A46" w:rsidRDefault="00A84F57" w:rsidP="006F08D4">
      <w:pPr>
        <w:pStyle w:val="Paragrafoelenco"/>
        <w:numPr>
          <w:ilvl w:val="0"/>
          <w:numId w:val="2"/>
        </w:numPr>
        <w:jc w:val="both"/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lo studente </w:t>
      </w:r>
      <w:r w:rsidR="0054198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identificato </w:t>
      </w:r>
      <w:r w:rsidR="006F08D4">
        <w:rPr>
          <w:rFonts w:asciiTheme="majorHAnsi" w:eastAsiaTheme="majorEastAsia" w:hAnsiTheme="majorHAnsi" w:cstheme="majorBidi"/>
          <w:sz w:val="24"/>
          <w:szCs w:val="24"/>
          <w:lang w:eastAsia="it-IT"/>
        </w:rPr>
        <w:t>dal</w:t>
      </w:r>
      <w:r w:rsidR="0054198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codice </w:t>
      </w:r>
      <w:r w:rsidR="00655E1B" w:rsidRPr="00655E1B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____</w:t>
      </w:r>
      <w:r w:rsidR="00CD7E82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______________</w:t>
      </w:r>
      <w:r w:rsidR="00655E1B" w:rsidRPr="00655E1B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 xml:space="preserve">__ </w:t>
      </w: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>, con disabilità certificata, segue una programmazione</w:t>
      </w:r>
      <w:r w:rsidR="00A311BD"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individualizzata </w:t>
      </w: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e pertanto affronterà le prove con il supporto dell’insegnante di sostegno </w:t>
      </w:r>
      <w:r w:rsidR="006F08D4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e </w:t>
      </w:r>
      <w:bookmarkStart w:id="8" w:name="_Hlk106790650"/>
      <w:r w:rsidR="00F9086D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secondo tempi e modi </w:t>
      </w:r>
      <w:bookmarkEnd w:id="8"/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>previst</w:t>
      </w:r>
      <w:r w:rsidR="00F9086D">
        <w:rPr>
          <w:rFonts w:asciiTheme="majorHAnsi" w:eastAsiaTheme="majorEastAsia" w:hAnsiTheme="majorHAnsi" w:cstheme="majorBidi"/>
          <w:sz w:val="24"/>
          <w:szCs w:val="24"/>
          <w:lang w:eastAsia="it-IT"/>
        </w:rPr>
        <w:t>i</w:t>
      </w: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  <w:r w:rsidR="00F9086D">
        <w:rPr>
          <w:rFonts w:asciiTheme="majorHAnsi" w:eastAsiaTheme="majorEastAsia" w:hAnsiTheme="majorHAnsi" w:cstheme="majorBidi"/>
          <w:sz w:val="24"/>
          <w:szCs w:val="24"/>
          <w:lang w:eastAsia="it-IT"/>
        </w:rPr>
        <w:t>nel</w:t>
      </w: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PEI (Piano Educativo Individualizzato) e dalla normativa vigente</w:t>
      </w:r>
      <w:r w:rsidR="00AF431F">
        <w:rPr>
          <w:rFonts w:asciiTheme="majorHAnsi" w:eastAsiaTheme="majorEastAsia" w:hAnsiTheme="majorHAnsi" w:cstheme="majorBidi"/>
          <w:sz w:val="24"/>
          <w:szCs w:val="24"/>
          <w:lang w:eastAsia="it-IT"/>
        </w:rPr>
        <w:t>;</w:t>
      </w:r>
    </w:p>
    <w:p w14:paraId="46C45321" w14:textId="38C2B272" w:rsidR="00A84F57" w:rsidRPr="00BD4A46" w:rsidRDefault="00A84F57" w:rsidP="006F08D4">
      <w:pPr>
        <w:pStyle w:val="Paragrafoelenco"/>
        <w:numPr>
          <w:ilvl w:val="0"/>
          <w:numId w:val="2"/>
        </w:numPr>
        <w:jc w:val="both"/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Lo studente </w:t>
      </w:r>
      <w:r w:rsidR="0054198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identificato </w:t>
      </w:r>
      <w:r w:rsidR="006F08D4">
        <w:rPr>
          <w:rFonts w:asciiTheme="majorHAnsi" w:eastAsiaTheme="majorEastAsia" w:hAnsiTheme="majorHAnsi" w:cstheme="majorBidi"/>
          <w:sz w:val="24"/>
          <w:szCs w:val="24"/>
          <w:lang w:eastAsia="it-IT"/>
        </w:rPr>
        <w:t>dal</w:t>
      </w:r>
      <w:r w:rsidR="0054198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codice </w:t>
      </w:r>
      <w:r w:rsidR="00655E1B" w:rsidRPr="00655E1B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___</w:t>
      </w:r>
      <w:r w:rsidR="00CD7E82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______________</w:t>
      </w:r>
      <w:r w:rsidR="00655E1B" w:rsidRPr="00655E1B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___</w:t>
      </w:r>
      <w:r w:rsidR="00655E1B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, </w:t>
      </w:r>
      <w:r w:rsidR="00A311BD"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>con</w:t>
      </w: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Disturbo Specifico di Apprendimento, </w:t>
      </w:r>
      <w:r w:rsidR="00D91665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svolgerà le prove secondo tempi e modi </w:t>
      </w: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>previst</w:t>
      </w:r>
      <w:r w:rsidR="00D91665">
        <w:rPr>
          <w:rFonts w:asciiTheme="majorHAnsi" w:eastAsiaTheme="majorEastAsia" w:hAnsiTheme="majorHAnsi" w:cstheme="majorBidi"/>
          <w:sz w:val="24"/>
          <w:szCs w:val="24"/>
          <w:lang w:eastAsia="it-IT"/>
        </w:rPr>
        <w:t>i</w:t>
      </w: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dal PDP (Piano Didattico Personalizzato) e dalla normativa vigente</w:t>
      </w:r>
      <w:r w:rsidR="00AF431F">
        <w:rPr>
          <w:rFonts w:asciiTheme="majorHAnsi" w:eastAsiaTheme="majorEastAsia" w:hAnsiTheme="majorHAnsi" w:cstheme="majorBidi"/>
          <w:sz w:val="24"/>
          <w:szCs w:val="24"/>
          <w:lang w:eastAsia="it-IT"/>
        </w:rPr>
        <w:t>;</w:t>
      </w: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</w:p>
    <w:p w14:paraId="31593CC7" w14:textId="5B917467" w:rsidR="006F08D4" w:rsidRPr="006F08D4" w:rsidRDefault="00A84F57" w:rsidP="006F08D4">
      <w:pPr>
        <w:pStyle w:val="Paragrafoelenco"/>
        <w:numPr>
          <w:ilvl w:val="0"/>
          <w:numId w:val="2"/>
        </w:numPr>
        <w:jc w:val="both"/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Lo studente </w:t>
      </w:r>
      <w:r w:rsidR="0054198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identificato </w:t>
      </w:r>
      <w:r w:rsidR="006F08D4">
        <w:rPr>
          <w:rFonts w:asciiTheme="majorHAnsi" w:eastAsiaTheme="majorEastAsia" w:hAnsiTheme="majorHAnsi" w:cstheme="majorBidi"/>
          <w:sz w:val="24"/>
          <w:szCs w:val="24"/>
          <w:lang w:eastAsia="it-IT"/>
        </w:rPr>
        <w:t>dal</w:t>
      </w:r>
      <w:r w:rsidR="00541980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codice </w:t>
      </w:r>
      <w:r w:rsidR="00655E1B" w:rsidRPr="006F08D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___</w:t>
      </w:r>
      <w:r w:rsidR="00CD7E82" w:rsidRPr="006F08D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______________</w:t>
      </w:r>
      <w:r w:rsidR="00655E1B" w:rsidRPr="006F08D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___</w:t>
      </w:r>
      <w:r w:rsidR="00655E1B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, </w:t>
      </w:r>
      <w:r w:rsidR="00A311BD"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>con</w:t>
      </w: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Bisogno Educativo Speciale, </w:t>
      </w:r>
      <w:r w:rsidR="00D91665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svolgerà le prove secondo tempi e modi </w:t>
      </w:r>
      <w:r w:rsidR="00D91665"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>previst</w:t>
      </w:r>
      <w:r w:rsidR="00D91665">
        <w:rPr>
          <w:rFonts w:asciiTheme="majorHAnsi" w:eastAsiaTheme="majorEastAsia" w:hAnsiTheme="majorHAnsi" w:cstheme="majorBidi"/>
          <w:sz w:val="24"/>
          <w:szCs w:val="24"/>
          <w:lang w:eastAsia="it-IT"/>
        </w:rPr>
        <w:t>i</w:t>
      </w:r>
      <w:r w:rsidR="00D91665"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dal PDP (Piano Didattico Personalizzato) e dalla normativa vigente</w:t>
      </w:r>
      <w:r w:rsidR="00D91665">
        <w:rPr>
          <w:rFonts w:asciiTheme="majorHAnsi" w:eastAsiaTheme="majorEastAsia" w:hAnsiTheme="majorHAnsi" w:cstheme="majorBidi"/>
          <w:sz w:val="24"/>
          <w:szCs w:val="24"/>
          <w:lang w:eastAsia="it-IT"/>
        </w:rPr>
        <w:t>.</w:t>
      </w:r>
      <w:r w:rsidRPr="00BD4A46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 </w:t>
      </w:r>
    </w:p>
    <w:p w14:paraId="031D6199" w14:textId="4D572CFF" w:rsidR="00A84F57" w:rsidRDefault="00A84F57" w:rsidP="00A84F57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Per i candidati </w:t>
      </w:r>
      <w:r w:rsidR="006F08D4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indicati ai </w:t>
      </w:r>
      <w:r w:rsidR="00F9086D">
        <w:rPr>
          <w:rFonts w:asciiTheme="majorHAnsi" w:eastAsiaTheme="majorEastAsia" w:hAnsiTheme="majorHAnsi" w:cstheme="majorBidi"/>
          <w:sz w:val="24"/>
          <w:szCs w:val="24"/>
          <w:lang w:eastAsia="it-IT"/>
        </w:rPr>
        <w:t xml:space="preserve">precedenti </w:t>
      </w:r>
      <w:r w:rsidR="006F08D4">
        <w:rPr>
          <w:rFonts w:asciiTheme="majorHAnsi" w:eastAsiaTheme="majorEastAsia" w:hAnsiTheme="majorHAnsi" w:cstheme="majorBidi"/>
          <w:sz w:val="24"/>
          <w:szCs w:val="24"/>
          <w:lang w:eastAsia="it-IT"/>
        </w:rPr>
        <w:t>punti</w:t>
      </w:r>
      <w:r w:rsidR="006F08D4" w:rsidRPr="006F08D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 xml:space="preserve"> a)</w:t>
      </w:r>
      <w:r w:rsidR="00655E1B" w:rsidRPr="006F08D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 xml:space="preserve"> </w:t>
      </w:r>
      <w:r w:rsidRPr="006F08D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 xml:space="preserve">, </w:t>
      </w:r>
      <w:r w:rsidR="006F08D4" w:rsidRPr="006F08D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b)</w:t>
      </w:r>
      <w:r w:rsidR="00655E1B" w:rsidRPr="006F08D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 xml:space="preserve"> </w:t>
      </w:r>
      <w:r w:rsidRPr="006F08D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 xml:space="preserve">, </w:t>
      </w:r>
      <w:r w:rsidR="006F08D4" w:rsidRPr="006F08D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>c)</w:t>
      </w:r>
      <w:r w:rsidRPr="006F08D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  <w:lang w:eastAsia="it-IT"/>
        </w:rPr>
        <w:t xml:space="preserve"> </w:t>
      </w:r>
      <w:r w:rsidRPr="006F08D4">
        <w:rPr>
          <w:rFonts w:asciiTheme="majorHAnsi" w:eastAsiaTheme="majorEastAsia" w:hAnsiTheme="majorHAnsi" w:cstheme="majorBidi"/>
          <w:sz w:val="24"/>
          <w:szCs w:val="24"/>
          <w:u w:val="single"/>
          <w:lang w:eastAsia="it-IT"/>
        </w:rPr>
        <w:t xml:space="preserve">si </w:t>
      </w:r>
      <w:r w:rsidR="006F08D4" w:rsidRPr="006F08D4">
        <w:rPr>
          <w:rFonts w:asciiTheme="majorHAnsi" w:eastAsiaTheme="majorEastAsia" w:hAnsiTheme="majorHAnsi" w:cstheme="majorBidi"/>
          <w:sz w:val="24"/>
          <w:szCs w:val="24"/>
          <w:u w:val="single"/>
          <w:lang w:eastAsia="it-IT"/>
        </w:rPr>
        <w:t>fornisce in visione</w:t>
      </w:r>
      <w:r w:rsidRPr="006F08D4">
        <w:rPr>
          <w:rFonts w:asciiTheme="majorHAnsi" w:eastAsiaTheme="majorEastAsia" w:hAnsiTheme="majorHAnsi" w:cstheme="majorBidi"/>
          <w:sz w:val="24"/>
          <w:szCs w:val="24"/>
          <w:u w:val="single"/>
          <w:lang w:eastAsia="it-IT"/>
        </w:rPr>
        <w:t xml:space="preserve"> specifica documentazione</w:t>
      </w:r>
      <w:r>
        <w:rPr>
          <w:rFonts w:asciiTheme="majorHAnsi" w:eastAsiaTheme="majorEastAsia" w:hAnsiTheme="majorHAnsi" w:cstheme="majorBidi"/>
          <w:sz w:val="24"/>
          <w:szCs w:val="24"/>
          <w:lang w:eastAsia="it-IT"/>
        </w:rPr>
        <w:t>.</w:t>
      </w:r>
    </w:p>
    <w:p w14:paraId="65E68E81" w14:textId="77777777" w:rsidR="00E85DB8" w:rsidRDefault="00E85DB8" w:rsidP="00A84F57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1289"/>
        <w:gridCol w:w="921"/>
        <w:gridCol w:w="619"/>
        <w:gridCol w:w="921"/>
        <w:gridCol w:w="293"/>
        <w:gridCol w:w="628"/>
        <w:gridCol w:w="1247"/>
        <w:gridCol w:w="2190"/>
        <w:gridCol w:w="297"/>
        <w:gridCol w:w="472"/>
        <w:gridCol w:w="761"/>
      </w:tblGrid>
      <w:tr w:rsidR="00E86323" w:rsidRPr="00E85DB8" w14:paraId="2D6D8E2C" w14:textId="77777777" w:rsidTr="00E86323">
        <w:tc>
          <w:tcPr>
            <w:tcW w:w="668" w:type="pct"/>
            <w:tcBorders>
              <w:top w:val="single" w:sz="4" w:space="0" w:color="8EAADB"/>
              <w:left w:val="nil"/>
              <w:bottom w:val="single" w:sz="4" w:space="0" w:color="8EAADB"/>
              <w:right w:val="nil"/>
            </w:tcBorders>
            <w:shd w:val="clear" w:color="auto" w:fill="FFFFFF"/>
          </w:tcPr>
          <w:p w14:paraId="3CF0B1D7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0"/>
                <w:szCs w:val="24"/>
                <w:lang w:eastAsia="it-IT"/>
              </w:rPr>
            </w:pPr>
            <w:r w:rsidRPr="00E85DB8">
              <w:rPr>
                <w:rFonts w:ascii="Arial" w:eastAsia="Times New Roman" w:hAnsi="Arial" w:cs="Arial"/>
                <w:b/>
                <w:spacing w:val="-21"/>
                <w:sz w:val="24"/>
                <w:szCs w:val="24"/>
                <w:lang w:eastAsia="it-IT"/>
              </w:rPr>
              <w:br w:type="page"/>
            </w:r>
          </w:p>
          <w:p w14:paraId="78E34EE8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0"/>
                <w:szCs w:val="24"/>
                <w:lang w:eastAsia="it-IT"/>
              </w:rPr>
            </w:pPr>
          </w:p>
          <w:p w14:paraId="43571743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0"/>
                <w:szCs w:val="24"/>
                <w:lang w:eastAsia="it-IT"/>
              </w:rPr>
            </w:pPr>
          </w:p>
          <w:p w14:paraId="7F243E47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0"/>
                <w:szCs w:val="24"/>
                <w:lang w:eastAsia="it-IT"/>
              </w:rPr>
            </w:pPr>
          </w:p>
          <w:p w14:paraId="2C761AF0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0"/>
                <w:szCs w:val="24"/>
                <w:lang w:eastAsia="it-IT"/>
              </w:rPr>
            </w:pPr>
          </w:p>
          <w:p w14:paraId="49F42774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0"/>
                <w:szCs w:val="24"/>
                <w:lang w:eastAsia="it-IT"/>
              </w:rPr>
            </w:pPr>
          </w:p>
        </w:tc>
        <w:tc>
          <w:tcPr>
            <w:tcW w:w="799" w:type="pct"/>
            <w:gridSpan w:val="2"/>
            <w:tcBorders>
              <w:top w:val="single" w:sz="4" w:space="0" w:color="8EAADB"/>
              <w:left w:val="nil"/>
              <w:right w:val="nil"/>
            </w:tcBorders>
            <w:shd w:val="clear" w:color="auto" w:fill="FFFFFF"/>
          </w:tcPr>
          <w:p w14:paraId="369A64CF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24"/>
                <w:lang w:eastAsia="it-IT"/>
              </w:rPr>
            </w:pPr>
          </w:p>
        </w:tc>
        <w:tc>
          <w:tcPr>
            <w:tcW w:w="478" w:type="pct"/>
            <w:tcBorders>
              <w:top w:val="single" w:sz="4" w:space="0" w:color="8EAADB"/>
              <w:left w:val="nil"/>
              <w:right w:val="nil"/>
            </w:tcBorders>
            <w:shd w:val="clear" w:color="auto" w:fill="FFFFFF"/>
          </w:tcPr>
          <w:p w14:paraId="5C1A209B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24"/>
                <w:lang w:eastAsia="it-IT"/>
              </w:rPr>
            </w:pPr>
          </w:p>
        </w:tc>
        <w:tc>
          <w:tcPr>
            <w:tcW w:w="478" w:type="pct"/>
            <w:gridSpan w:val="2"/>
            <w:tcBorders>
              <w:top w:val="single" w:sz="4" w:space="0" w:color="8EAADB"/>
              <w:left w:val="nil"/>
              <w:right w:val="nil"/>
            </w:tcBorders>
            <w:shd w:val="clear" w:color="auto" w:fill="FFFFFF"/>
          </w:tcPr>
          <w:p w14:paraId="7161B81E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24"/>
                <w:lang w:eastAsia="it-IT"/>
              </w:rPr>
            </w:pPr>
          </w:p>
        </w:tc>
        <w:tc>
          <w:tcPr>
            <w:tcW w:w="647" w:type="pct"/>
            <w:tcBorders>
              <w:top w:val="single" w:sz="4" w:space="0" w:color="8EAADB"/>
              <w:left w:val="nil"/>
              <w:right w:val="nil"/>
            </w:tcBorders>
            <w:shd w:val="clear" w:color="auto" w:fill="FFFFFF"/>
          </w:tcPr>
          <w:p w14:paraId="4CE1409F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24"/>
                <w:lang w:eastAsia="it-IT"/>
              </w:rPr>
            </w:pPr>
          </w:p>
        </w:tc>
        <w:tc>
          <w:tcPr>
            <w:tcW w:w="1136" w:type="pct"/>
            <w:tcBorders>
              <w:top w:val="single" w:sz="4" w:space="0" w:color="8EAADB"/>
              <w:left w:val="nil"/>
              <w:right w:val="nil"/>
            </w:tcBorders>
            <w:shd w:val="clear" w:color="auto" w:fill="FFFFFF"/>
          </w:tcPr>
          <w:p w14:paraId="7878F8FD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24"/>
                <w:lang w:eastAsia="it-IT"/>
              </w:rPr>
            </w:pPr>
          </w:p>
        </w:tc>
        <w:tc>
          <w:tcPr>
            <w:tcW w:w="154" w:type="pct"/>
            <w:tcBorders>
              <w:top w:val="single" w:sz="4" w:space="0" w:color="8EAADB"/>
              <w:left w:val="nil"/>
              <w:right w:val="nil"/>
            </w:tcBorders>
            <w:shd w:val="clear" w:color="auto" w:fill="FFFFFF"/>
          </w:tcPr>
          <w:p w14:paraId="53F4EAF5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24"/>
                <w:lang w:eastAsia="it-IT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8EAADB"/>
              <w:left w:val="nil"/>
              <w:right w:val="nil"/>
            </w:tcBorders>
            <w:shd w:val="clear" w:color="auto" w:fill="FFFFFF"/>
          </w:tcPr>
          <w:p w14:paraId="75E6AC51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0"/>
                <w:szCs w:val="24"/>
                <w:lang w:eastAsia="it-IT"/>
              </w:rPr>
            </w:pPr>
          </w:p>
        </w:tc>
      </w:tr>
      <w:tr w:rsidR="00E85DB8" w:rsidRPr="00E85DB8" w14:paraId="269611FE" w14:textId="77777777" w:rsidTr="003B4706">
        <w:tc>
          <w:tcPr>
            <w:tcW w:w="668" w:type="pct"/>
            <w:vMerge w:val="restart"/>
            <w:tcBorders>
              <w:left w:val="nil"/>
              <w:bottom w:val="nil"/>
            </w:tcBorders>
            <w:shd w:val="clear" w:color="auto" w:fill="FFFFFF"/>
          </w:tcPr>
          <w:p w14:paraId="5EF3F371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iCs/>
                <w:smallCaps/>
                <w:sz w:val="14"/>
              </w:rPr>
            </w:pPr>
            <w:r w:rsidRPr="00E85DB8">
              <w:rPr>
                <w:rFonts w:ascii="Arial" w:eastAsia="Times New Roman" w:hAnsi="Arial" w:cs="Arial"/>
                <w:iCs/>
                <w:smallCaps/>
                <w:sz w:val="14"/>
              </w:rPr>
              <w:t>Sottoscrizione della richiesta</w:t>
            </w:r>
          </w:p>
        </w:tc>
        <w:tc>
          <w:tcPr>
            <w:tcW w:w="478" w:type="pct"/>
            <w:shd w:val="clear" w:color="auto" w:fill="D9E2F3"/>
          </w:tcPr>
          <w:p w14:paraId="4FCF1E80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i/>
                <w:smallCaps/>
                <w:sz w:val="14"/>
              </w:rPr>
            </w:pPr>
          </w:p>
        </w:tc>
        <w:tc>
          <w:tcPr>
            <w:tcW w:w="951" w:type="pct"/>
            <w:gridSpan w:val="3"/>
            <w:shd w:val="clear" w:color="auto" w:fill="D9E2F3"/>
          </w:tcPr>
          <w:p w14:paraId="57D1F648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i/>
                <w:smallCaps/>
                <w:sz w:val="14"/>
              </w:rPr>
            </w:pPr>
            <w:r w:rsidRPr="00E85DB8">
              <w:rPr>
                <w:rFonts w:ascii="Arial" w:eastAsia="Times New Roman" w:hAnsi="Arial" w:cs="Arial"/>
                <w:i/>
                <w:smallCaps/>
                <w:sz w:val="14"/>
              </w:rPr>
              <w:t>Luogo</w:t>
            </w:r>
          </w:p>
        </w:tc>
        <w:tc>
          <w:tcPr>
            <w:tcW w:w="973" w:type="pct"/>
            <w:gridSpan w:val="2"/>
            <w:shd w:val="clear" w:color="auto" w:fill="D9E2F3"/>
          </w:tcPr>
          <w:p w14:paraId="2CE20392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i/>
                <w:smallCaps/>
                <w:sz w:val="14"/>
              </w:rPr>
            </w:pPr>
            <w:r w:rsidRPr="00E85DB8">
              <w:rPr>
                <w:rFonts w:ascii="Arial" w:eastAsia="Times New Roman" w:hAnsi="Arial" w:cs="Arial"/>
                <w:i/>
                <w:smallCaps/>
                <w:sz w:val="14"/>
              </w:rPr>
              <w:t>Data</w:t>
            </w:r>
          </w:p>
        </w:tc>
        <w:tc>
          <w:tcPr>
            <w:tcW w:w="1136" w:type="pct"/>
            <w:shd w:val="clear" w:color="auto" w:fill="D9E2F3"/>
          </w:tcPr>
          <w:p w14:paraId="75AFC297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i/>
                <w:smallCaps/>
                <w:sz w:val="14"/>
              </w:rPr>
            </w:pPr>
            <w:r w:rsidRPr="00E85DB8">
              <w:rPr>
                <w:rFonts w:ascii="Arial" w:eastAsia="Times New Roman" w:hAnsi="Arial" w:cs="Arial"/>
                <w:i/>
                <w:smallCaps/>
                <w:sz w:val="14"/>
              </w:rPr>
              <w:t>Firma</w:t>
            </w:r>
          </w:p>
        </w:tc>
        <w:tc>
          <w:tcPr>
            <w:tcW w:w="795" w:type="pct"/>
            <w:gridSpan w:val="3"/>
            <w:shd w:val="clear" w:color="auto" w:fill="D9E2F3"/>
          </w:tcPr>
          <w:p w14:paraId="72C910CA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i/>
                <w:smallCaps/>
                <w:sz w:val="14"/>
              </w:rPr>
            </w:pPr>
            <w:r w:rsidRPr="00E85DB8">
              <w:rPr>
                <w:rFonts w:ascii="Arial" w:eastAsia="Times New Roman" w:hAnsi="Arial" w:cs="Arial"/>
                <w:i/>
                <w:smallCaps/>
                <w:sz w:val="14"/>
              </w:rPr>
              <w:t>Firma digitale</w:t>
            </w:r>
          </w:p>
        </w:tc>
      </w:tr>
      <w:tr w:rsidR="00E85DB8" w:rsidRPr="00E85DB8" w14:paraId="396F7E63" w14:textId="77777777" w:rsidTr="003B4706">
        <w:tc>
          <w:tcPr>
            <w:tcW w:w="668" w:type="pct"/>
            <w:vMerge/>
            <w:tcBorders>
              <w:left w:val="nil"/>
              <w:bottom w:val="nil"/>
            </w:tcBorders>
            <w:shd w:val="clear" w:color="auto" w:fill="FFFFFF"/>
          </w:tcPr>
          <w:p w14:paraId="663CF372" w14:textId="77777777" w:rsidR="00E85DB8" w:rsidRPr="00E85DB8" w:rsidRDefault="00E85DB8" w:rsidP="00E85DB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it-IT"/>
              </w:rPr>
            </w:pPr>
          </w:p>
        </w:tc>
        <w:tc>
          <w:tcPr>
            <w:tcW w:w="478" w:type="pct"/>
          </w:tcPr>
          <w:p w14:paraId="4B5442C4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</w:rPr>
            </w:pPr>
          </w:p>
        </w:tc>
        <w:tc>
          <w:tcPr>
            <w:tcW w:w="951" w:type="pct"/>
            <w:gridSpan w:val="3"/>
            <w:shd w:val="clear" w:color="auto" w:fill="auto"/>
          </w:tcPr>
          <w:p w14:paraId="7A9237AF" w14:textId="763593AC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</w:rPr>
            </w:pPr>
          </w:p>
        </w:tc>
        <w:tc>
          <w:tcPr>
            <w:tcW w:w="973" w:type="pct"/>
            <w:gridSpan w:val="2"/>
            <w:shd w:val="clear" w:color="auto" w:fill="auto"/>
          </w:tcPr>
          <w:p w14:paraId="566F36A6" w14:textId="4291FD9F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</w:rPr>
            </w:pPr>
          </w:p>
        </w:tc>
        <w:tc>
          <w:tcPr>
            <w:tcW w:w="1136" w:type="pct"/>
            <w:shd w:val="clear" w:color="auto" w:fill="auto"/>
          </w:tcPr>
          <w:p w14:paraId="039064BC" w14:textId="77D68C81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</w:rPr>
            </w:pPr>
          </w:p>
        </w:tc>
        <w:tc>
          <w:tcPr>
            <w:tcW w:w="399" w:type="pct"/>
            <w:gridSpan w:val="2"/>
            <w:shd w:val="clear" w:color="auto" w:fill="auto"/>
          </w:tcPr>
          <w:p w14:paraId="55753F63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</w:rPr>
            </w:pPr>
            <w:r w:rsidRPr="00E85DB8">
              <w:rPr>
                <w:rFonts w:ascii="Arial" w:eastAsia="Times New Roman" w:hAnsi="Arial" w:cs="Arial"/>
                <w:b/>
                <w:bCs/>
                <w:sz w:val="18"/>
              </w:rPr>
              <w:t>Sì</w:t>
            </w:r>
            <w:r w:rsidRPr="00E85DB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sym w:font="Wingdings" w:char="F071"/>
            </w:r>
          </w:p>
        </w:tc>
        <w:tc>
          <w:tcPr>
            <w:tcW w:w="396" w:type="pct"/>
            <w:shd w:val="clear" w:color="auto" w:fill="auto"/>
          </w:tcPr>
          <w:p w14:paraId="0E0D908F" w14:textId="77777777" w:rsidR="00E85DB8" w:rsidRPr="00E85DB8" w:rsidRDefault="00E85DB8" w:rsidP="00E85D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</w:rPr>
            </w:pPr>
            <w:r w:rsidRPr="00E85DB8">
              <w:rPr>
                <w:rFonts w:ascii="Arial" w:eastAsia="Times New Roman" w:hAnsi="Arial" w:cs="Arial"/>
                <w:b/>
                <w:bCs/>
                <w:sz w:val="18"/>
              </w:rPr>
              <w:t>No</w:t>
            </w:r>
            <w:r w:rsidRPr="00E85DB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sym w:font="Wingdings" w:char="F071"/>
            </w:r>
          </w:p>
        </w:tc>
      </w:tr>
    </w:tbl>
    <w:p w14:paraId="6BF9B3A9" w14:textId="3C3B3191" w:rsidR="00B55B5D" w:rsidRDefault="00B55B5D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p w14:paraId="45E96EED" w14:textId="77777777" w:rsidR="00333ABE" w:rsidRDefault="00333ABE" w:rsidP="003A3B96">
      <w:pPr>
        <w:rPr>
          <w:rFonts w:asciiTheme="majorHAnsi" w:eastAsiaTheme="majorEastAsia" w:hAnsiTheme="majorHAnsi" w:cstheme="majorBidi"/>
          <w:sz w:val="24"/>
          <w:szCs w:val="24"/>
          <w:lang w:eastAsia="it-IT"/>
        </w:rPr>
      </w:pPr>
    </w:p>
    <w:p w14:paraId="6A7654BF" w14:textId="77777777" w:rsidR="003A3B96" w:rsidRPr="00855EA1" w:rsidRDefault="003A3B96" w:rsidP="003A3B96">
      <w:pP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lang w:eastAsia="it-IT"/>
        </w:rPr>
      </w:pPr>
    </w:p>
    <w:p w14:paraId="3F83A82B" w14:textId="38D74CA5" w:rsidR="00855EA1" w:rsidRPr="00855EA1" w:rsidRDefault="00855EA1">
      <w:pPr>
        <w:rPr>
          <w:sz w:val="24"/>
          <w:szCs w:val="24"/>
        </w:rPr>
      </w:pPr>
    </w:p>
    <w:p w14:paraId="36A42A50" w14:textId="77777777" w:rsidR="00855EA1" w:rsidRPr="00855EA1" w:rsidRDefault="00855EA1">
      <w:pPr>
        <w:rPr>
          <w:sz w:val="24"/>
          <w:szCs w:val="24"/>
        </w:rPr>
      </w:pPr>
    </w:p>
    <w:sectPr w:rsidR="00855EA1" w:rsidRPr="00855EA1" w:rsidSect="001C0E3D">
      <w:headerReference w:type="default" r:id="rId7"/>
      <w:headerReference w:type="first" r:id="rId8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5E6C50" w14:textId="77777777" w:rsidR="00BB75B4" w:rsidRDefault="00BB75B4" w:rsidP="00855EA1">
      <w:pPr>
        <w:spacing w:after="0" w:line="240" w:lineRule="auto"/>
      </w:pPr>
      <w:r>
        <w:separator/>
      </w:r>
    </w:p>
  </w:endnote>
  <w:endnote w:type="continuationSeparator" w:id="0">
    <w:p w14:paraId="0AE98FD6" w14:textId="77777777" w:rsidR="00BB75B4" w:rsidRDefault="00BB75B4" w:rsidP="00855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BED9C" w14:textId="77777777" w:rsidR="00BB75B4" w:rsidRDefault="00BB75B4" w:rsidP="00855EA1">
      <w:pPr>
        <w:spacing w:after="0" w:line="240" w:lineRule="auto"/>
      </w:pPr>
      <w:r>
        <w:separator/>
      </w:r>
    </w:p>
  </w:footnote>
  <w:footnote w:type="continuationSeparator" w:id="0">
    <w:p w14:paraId="4DE97716" w14:textId="77777777" w:rsidR="00BB75B4" w:rsidRDefault="00BB75B4" w:rsidP="00855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52220" w14:textId="675D866C" w:rsidR="00855EA1" w:rsidRPr="00855EA1" w:rsidRDefault="00855EA1" w:rsidP="001C0E3D">
    <w:pPr>
      <w:pStyle w:val="Intestazione"/>
      <w:jc w:val="center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1F472" w14:textId="279EB484" w:rsidR="001C0E3D" w:rsidRDefault="00610FCC" w:rsidP="00610FCC">
    <w:pPr>
      <w:pStyle w:val="Intestazione"/>
      <w:jc w:val="right"/>
      <w:rPr>
        <w:i/>
        <w:iCs/>
        <w:sz w:val="20"/>
        <w:szCs w:val="20"/>
      </w:rPr>
    </w:pPr>
    <w:r w:rsidRPr="00610FCC">
      <w:rPr>
        <w:i/>
        <w:iCs/>
        <w:sz w:val="20"/>
        <w:szCs w:val="20"/>
      </w:rPr>
      <w:t>Allegato 07</w:t>
    </w:r>
  </w:p>
  <w:p w14:paraId="5B382A4B" w14:textId="77777777" w:rsidR="00126D25" w:rsidRDefault="00126D25" w:rsidP="00126D25">
    <w:pPr>
      <w:jc w:val="center"/>
      <w:rPr>
        <w:b/>
        <w:bCs/>
      </w:rPr>
    </w:pPr>
    <w:r w:rsidRPr="00855EA1">
      <w:rPr>
        <w:b/>
        <w:bCs/>
      </w:rPr>
      <w:t>INTESTAZIONE ISTITUZIONE SCOLASTICA</w:t>
    </w:r>
  </w:p>
  <w:p w14:paraId="0E7FE31B" w14:textId="77777777" w:rsidR="00126D25" w:rsidRPr="00610FCC" w:rsidRDefault="00126D25" w:rsidP="00610FCC">
    <w:pPr>
      <w:pStyle w:val="Intestazione"/>
      <w:jc w:val="right"/>
      <w:rPr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6C5129"/>
    <w:multiLevelType w:val="hybridMultilevel"/>
    <w:tmpl w:val="F3CC82AE"/>
    <w:lvl w:ilvl="0" w:tplc="134828F6">
      <w:start w:val="16"/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25F89"/>
    <w:multiLevelType w:val="hybridMultilevel"/>
    <w:tmpl w:val="9B8E358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9791488">
    <w:abstractNumId w:val="0"/>
  </w:num>
  <w:num w:numId="2" w16cid:durableId="759643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EA1"/>
    <w:rsid w:val="00016F49"/>
    <w:rsid w:val="00033D80"/>
    <w:rsid w:val="00037BD2"/>
    <w:rsid w:val="00090E89"/>
    <w:rsid w:val="00093389"/>
    <w:rsid w:val="000C7D3D"/>
    <w:rsid w:val="000D4473"/>
    <w:rsid w:val="00126D25"/>
    <w:rsid w:val="00130A1A"/>
    <w:rsid w:val="001432EF"/>
    <w:rsid w:val="00185F39"/>
    <w:rsid w:val="001C0E3D"/>
    <w:rsid w:val="001D2372"/>
    <w:rsid w:val="001D466E"/>
    <w:rsid w:val="001E4643"/>
    <w:rsid w:val="001E5A4F"/>
    <w:rsid w:val="00222F5E"/>
    <w:rsid w:val="00223EA0"/>
    <w:rsid w:val="0024668A"/>
    <w:rsid w:val="002563DC"/>
    <w:rsid w:val="00262B6F"/>
    <w:rsid w:val="002844C5"/>
    <w:rsid w:val="00285BD7"/>
    <w:rsid w:val="002D01A0"/>
    <w:rsid w:val="002D493A"/>
    <w:rsid w:val="002D513A"/>
    <w:rsid w:val="002E5ABE"/>
    <w:rsid w:val="002F73A0"/>
    <w:rsid w:val="00333505"/>
    <w:rsid w:val="00333ABE"/>
    <w:rsid w:val="00363290"/>
    <w:rsid w:val="003670B9"/>
    <w:rsid w:val="0039348E"/>
    <w:rsid w:val="003A3B96"/>
    <w:rsid w:val="003A5E7E"/>
    <w:rsid w:val="003A6A53"/>
    <w:rsid w:val="003A7874"/>
    <w:rsid w:val="003B4860"/>
    <w:rsid w:val="003D1DAB"/>
    <w:rsid w:val="003D2F7F"/>
    <w:rsid w:val="003D526E"/>
    <w:rsid w:val="00404C1D"/>
    <w:rsid w:val="00426C32"/>
    <w:rsid w:val="00471374"/>
    <w:rsid w:val="004A269C"/>
    <w:rsid w:val="004B6566"/>
    <w:rsid w:val="004E58C6"/>
    <w:rsid w:val="004F6408"/>
    <w:rsid w:val="00532663"/>
    <w:rsid w:val="00541980"/>
    <w:rsid w:val="00593473"/>
    <w:rsid w:val="005A7B0C"/>
    <w:rsid w:val="005E7950"/>
    <w:rsid w:val="00610FCC"/>
    <w:rsid w:val="00614620"/>
    <w:rsid w:val="00631E17"/>
    <w:rsid w:val="00640F47"/>
    <w:rsid w:val="0064647E"/>
    <w:rsid w:val="00655E1B"/>
    <w:rsid w:val="0067300C"/>
    <w:rsid w:val="0067718C"/>
    <w:rsid w:val="00684378"/>
    <w:rsid w:val="006E7286"/>
    <w:rsid w:val="006F08D4"/>
    <w:rsid w:val="006F5B3D"/>
    <w:rsid w:val="0077716D"/>
    <w:rsid w:val="00836B64"/>
    <w:rsid w:val="00855EA1"/>
    <w:rsid w:val="008814B3"/>
    <w:rsid w:val="0089353E"/>
    <w:rsid w:val="008955D7"/>
    <w:rsid w:val="008B0FD0"/>
    <w:rsid w:val="00916E03"/>
    <w:rsid w:val="009618DF"/>
    <w:rsid w:val="00963B3D"/>
    <w:rsid w:val="00964D67"/>
    <w:rsid w:val="009662B1"/>
    <w:rsid w:val="00990C41"/>
    <w:rsid w:val="00A311BD"/>
    <w:rsid w:val="00A84F57"/>
    <w:rsid w:val="00A9254F"/>
    <w:rsid w:val="00A941D3"/>
    <w:rsid w:val="00AD6887"/>
    <w:rsid w:val="00AF41C4"/>
    <w:rsid w:val="00AF431F"/>
    <w:rsid w:val="00AF43B0"/>
    <w:rsid w:val="00B0792F"/>
    <w:rsid w:val="00B3478F"/>
    <w:rsid w:val="00B36291"/>
    <w:rsid w:val="00B40D58"/>
    <w:rsid w:val="00B45E3C"/>
    <w:rsid w:val="00B4611A"/>
    <w:rsid w:val="00B50D8F"/>
    <w:rsid w:val="00B55B5D"/>
    <w:rsid w:val="00B56401"/>
    <w:rsid w:val="00B707DA"/>
    <w:rsid w:val="00BB75B4"/>
    <w:rsid w:val="00BC40FC"/>
    <w:rsid w:val="00BD4A46"/>
    <w:rsid w:val="00C001A0"/>
    <w:rsid w:val="00C176DA"/>
    <w:rsid w:val="00C45780"/>
    <w:rsid w:val="00C634EF"/>
    <w:rsid w:val="00C83D3A"/>
    <w:rsid w:val="00CB7EEA"/>
    <w:rsid w:val="00CC6759"/>
    <w:rsid w:val="00CD7E82"/>
    <w:rsid w:val="00CE297B"/>
    <w:rsid w:val="00D05F00"/>
    <w:rsid w:val="00D15835"/>
    <w:rsid w:val="00D45836"/>
    <w:rsid w:val="00D45FCC"/>
    <w:rsid w:val="00D47F56"/>
    <w:rsid w:val="00D91665"/>
    <w:rsid w:val="00DE0B36"/>
    <w:rsid w:val="00E3165A"/>
    <w:rsid w:val="00E37C25"/>
    <w:rsid w:val="00E77192"/>
    <w:rsid w:val="00E85DB8"/>
    <w:rsid w:val="00E86323"/>
    <w:rsid w:val="00EA3A1C"/>
    <w:rsid w:val="00EF6E9D"/>
    <w:rsid w:val="00F13A9D"/>
    <w:rsid w:val="00F149CA"/>
    <w:rsid w:val="00F220E3"/>
    <w:rsid w:val="00F62716"/>
    <w:rsid w:val="00F705BF"/>
    <w:rsid w:val="00F9086D"/>
    <w:rsid w:val="00F910BB"/>
    <w:rsid w:val="00FD61B6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2BEDC"/>
  <w15:chartTrackingRefBased/>
  <w15:docId w15:val="{E963F6E3-7BFC-40BD-B8AB-A9F6C9FF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55E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5EA1"/>
  </w:style>
  <w:style w:type="paragraph" w:styleId="Pidipagina">
    <w:name w:val="footer"/>
    <w:basedOn w:val="Normale"/>
    <w:link w:val="PidipaginaCarattere"/>
    <w:uiPriority w:val="99"/>
    <w:unhideWhenUsed/>
    <w:rsid w:val="00855E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5EA1"/>
  </w:style>
  <w:style w:type="table" w:styleId="Grigliatabella">
    <w:name w:val="Table Grid"/>
    <w:basedOn w:val="Tabellanormale"/>
    <w:uiPriority w:val="39"/>
    <w:rsid w:val="00646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-colore1">
    <w:name w:val="Grid Table 1 Light Accent 1"/>
    <w:basedOn w:val="Tabellanormale"/>
    <w:uiPriority w:val="46"/>
    <w:rsid w:val="0064647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4-colore1">
    <w:name w:val="Grid Table 4 Accent 1"/>
    <w:basedOn w:val="Tabellanormale"/>
    <w:uiPriority w:val="49"/>
    <w:rsid w:val="00185F3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griglia1chiara-colore5">
    <w:name w:val="Grid Table 1 Light Accent 5"/>
    <w:basedOn w:val="Tabellanormale"/>
    <w:uiPriority w:val="46"/>
    <w:rsid w:val="00B55B5D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4-colore5">
    <w:name w:val="Grid Table 4 Accent 5"/>
    <w:basedOn w:val="Tabellanormale"/>
    <w:uiPriority w:val="49"/>
    <w:rsid w:val="00B5640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lagriglia6acolori-colore5">
    <w:name w:val="Grid Table 6 Colorful Accent 5"/>
    <w:basedOn w:val="Tabellanormale"/>
    <w:uiPriority w:val="51"/>
    <w:rsid w:val="00B56401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IntestazineCampoTabella">
    <w:name w:val="IntestazineCampoTabella"/>
    <w:basedOn w:val="Normale"/>
    <w:link w:val="IntestazineCampoTabellaCarattere"/>
    <w:qFormat/>
    <w:rsid w:val="00E85DB8"/>
    <w:pPr>
      <w:spacing w:after="0" w:line="240" w:lineRule="auto"/>
    </w:pPr>
    <w:rPr>
      <w:rFonts w:ascii="Arial" w:eastAsia="Times New Roman" w:hAnsi="Arial" w:cs="Times New Roman"/>
      <w:i/>
      <w:smallCaps/>
      <w:sz w:val="14"/>
      <w:szCs w:val="20"/>
      <w:lang w:val="x-none" w:eastAsia="x-none"/>
    </w:rPr>
  </w:style>
  <w:style w:type="character" w:customStyle="1" w:styleId="IntestazineCampoTabellaCarattere">
    <w:name w:val="IntestazineCampoTabella Carattere"/>
    <w:link w:val="IntestazineCampoTabella"/>
    <w:locked/>
    <w:rsid w:val="00E85DB8"/>
    <w:rPr>
      <w:rFonts w:ascii="Arial" w:eastAsia="Times New Roman" w:hAnsi="Arial" w:cs="Times New Roman"/>
      <w:i/>
      <w:smallCaps/>
      <w:sz w:val="14"/>
      <w:szCs w:val="20"/>
      <w:lang w:val="x-none" w:eastAsia="x-none"/>
    </w:rPr>
  </w:style>
  <w:style w:type="paragraph" w:styleId="Paragrafoelenco">
    <w:name w:val="List Paragraph"/>
    <w:basedOn w:val="Normale"/>
    <w:uiPriority w:val="34"/>
    <w:qFormat/>
    <w:rsid w:val="00BD4A4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CC675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C6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C6759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2033</TotalTime>
  <Pages>1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Massidda Alessandro</dc:creator>
  <cp:keywords/>
  <dc:description/>
  <cp:lastModifiedBy>Mara Coradduzza</cp:lastModifiedBy>
  <cp:revision>96</cp:revision>
  <cp:lastPrinted>2022-05-06T07:56:00Z</cp:lastPrinted>
  <dcterms:created xsi:type="dcterms:W3CDTF">2021-11-18T11:37:00Z</dcterms:created>
  <dcterms:modified xsi:type="dcterms:W3CDTF">2024-10-23T11:09:00Z</dcterms:modified>
</cp:coreProperties>
</file>