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4975" w14:textId="5452F703" w:rsidR="003F0185" w:rsidRDefault="00D44CEA" w:rsidP="003F0185">
      <w:pPr>
        <w:autoSpaceDE w:val="0"/>
        <w:autoSpaceDN w:val="0"/>
        <w:adjustRightInd w:val="0"/>
        <w:spacing w:after="0" w:line="240" w:lineRule="auto"/>
        <w:jc w:val="center"/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 w:rsidR="003559CC">
        <w:rPr>
          <w:rFonts w:cstheme="minorHAnsi"/>
          <w:sz w:val="24"/>
          <w:szCs w:val="24"/>
        </w:rPr>
        <w:t>PRESIDENTE</w:t>
      </w:r>
      <w:r w:rsidR="00782CBC">
        <w:rPr>
          <w:rFonts w:cstheme="minorHAnsi"/>
          <w:sz w:val="24"/>
          <w:szCs w:val="24"/>
        </w:rPr>
        <w:t xml:space="preserve"> O</w:t>
      </w:r>
      <w:r w:rsidR="003559CC">
        <w:rPr>
          <w:rFonts w:cstheme="minorHAnsi"/>
          <w:sz w:val="24"/>
          <w:szCs w:val="24"/>
        </w:rPr>
        <w:t xml:space="preserve"> </w:t>
      </w:r>
      <w:r w:rsidR="00635018">
        <w:rPr>
          <w:rFonts w:cstheme="minorHAnsi"/>
          <w:sz w:val="24"/>
          <w:szCs w:val="24"/>
        </w:rPr>
        <w:t>COM</w:t>
      </w:r>
      <w:r w:rsidR="00BB03AF">
        <w:rPr>
          <w:rFonts w:cstheme="minorHAnsi"/>
          <w:sz w:val="24"/>
          <w:szCs w:val="24"/>
        </w:rPr>
        <w:t>PONENTE</w:t>
      </w:r>
      <w:r w:rsidR="00635018">
        <w:rPr>
          <w:rFonts w:cstheme="minorHAnsi"/>
          <w:sz w:val="24"/>
          <w:szCs w:val="24"/>
        </w:rPr>
        <w:t xml:space="preserve"> </w:t>
      </w:r>
      <w:r w:rsidR="003F0185">
        <w:rPr>
          <w:rFonts w:cstheme="minorHAnsi"/>
          <w:sz w:val="24"/>
          <w:szCs w:val="24"/>
        </w:rPr>
        <w:t>della p</w:t>
      </w:r>
      <w:r w:rsidR="003F0185" w:rsidRPr="00E6389F">
        <w:t>rocedura straordinaria articolo 59, commi da 4 a 9, del decreto-legge 25 maggio 2021, n. 73</w:t>
      </w:r>
      <w:r w:rsidR="003F0185">
        <w:t xml:space="preserve"> </w:t>
      </w:r>
      <w:r w:rsidR="003F0185" w:rsidRPr="004818AA">
        <w:t>convertito, con modificazioni, dalla legge 23 luglio 2021, n. 106</w:t>
      </w:r>
    </w:p>
    <w:p w14:paraId="1768E0A0" w14:textId="30AA88E8" w:rsidR="00102C65" w:rsidRPr="00102C65" w:rsidRDefault="00102C65" w:rsidP="003F018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 w:rsidRPr="00102C65">
        <w:rPr>
          <w:sz w:val="24"/>
          <w:szCs w:val="24"/>
          <w:u w:val="single"/>
        </w:rPr>
        <w:t>POSTI COMUNI E DI SOSTEGNO SCUOLA SECONDARIA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6F2BDAF4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proofErr w:type="gramStart"/>
      <w:r w:rsidRPr="008B6225">
        <w:rPr>
          <w:rFonts w:cstheme="minorHAnsi"/>
          <w:bCs/>
        </w:rPr>
        <w:t>L</w:t>
      </w:r>
      <w:r w:rsidR="00DB0B25">
        <w:rPr>
          <w:rFonts w:cstheme="minorHAnsi"/>
          <w:bCs/>
        </w:rPr>
        <w:t>A  CAMPANIA</w:t>
      </w:r>
      <w:proofErr w:type="gramEnd"/>
      <w:r w:rsidR="00DB0B25">
        <w:rPr>
          <w:rFonts w:cstheme="minorHAnsi"/>
          <w:bCs/>
        </w:rPr>
        <w:t xml:space="preserve"> 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F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0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1" w14:textId="77777777" w:rsidR="005D2508" w:rsidRPr="00D87B71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14:paraId="7E637262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4" w14:textId="77777777"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7E637268" w14:textId="62A3A4DE" w:rsidR="00F227B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</w:p>
    <w:p w14:paraId="76DD9DCA" w14:textId="1C4DDEDD" w:rsidR="00CB4E22" w:rsidRDefault="00CB4E22" w:rsidP="00CB4E22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comune </w:t>
      </w:r>
      <w:r w:rsidR="00FE5DE7">
        <w:rPr>
          <w:rFonts w:cstheme="minorHAnsi"/>
          <w:sz w:val="20"/>
          <w:szCs w:val="20"/>
        </w:rPr>
        <w:t>classe di concorso _____________________________________</w:t>
      </w:r>
    </w:p>
    <w:p w14:paraId="2181F2A2" w14:textId="3CAE5FC1" w:rsidR="00FE5DE7" w:rsidRPr="00CB4E22" w:rsidRDefault="00FE5DE7" w:rsidP="00CB4E22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di sostegno scuola secondaria di primo/secondo grado (lasciare </w:t>
      </w:r>
      <w:r w:rsidR="005F3C80">
        <w:rPr>
          <w:rFonts w:cstheme="minorHAnsi"/>
          <w:sz w:val="20"/>
          <w:szCs w:val="20"/>
        </w:rPr>
        <w:t>la voce di interesse)</w:t>
      </w:r>
    </w:p>
    <w:p w14:paraId="7E637269" w14:textId="77777777"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63726A" w14:textId="6D636BF4" w:rsidR="00F227BC" w:rsidRPr="00D87B71" w:rsidRDefault="00F13827" w:rsidP="55F4FF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  <w:r w:rsidR="00CD2447">
        <w:rPr>
          <w:b/>
          <w:bCs/>
          <w:sz w:val="24"/>
          <w:szCs w:val="24"/>
          <w:u w:val="single"/>
        </w:rPr>
        <w:t xml:space="preserve"> – </w:t>
      </w:r>
      <w:r w:rsidR="00CD2447" w:rsidRPr="00CD2447">
        <w:rPr>
          <w:b/>
          <w:bCs/>
          <w:i/>
          <w:iCs/>
          <w:sz w:val="24"/>
          <w:szCs w:val="24"/>
          <w:u w:val="single"/>
        </w:rPr>
        <w:t>POSTO COMUNE</w:t>
      </w:r>
    </w:p>
    <w:p w14:paraId="7E63726B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C" w14:textId="77777777"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D" w14:textId="0926B3EE" w:rsidR="005E6BEE" w:rsidRDefault="003559CC" w:rsidP="55F4FF51">
      <w:pPr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6F" w14:textId="77777777" w:rsidR="00D87B71" w:rsidRDefault="00D87B71" w:rsidP="00D44CEA">
      <w:pPr>
        <w:rPr>
          <w:rFonts w:cstheme="minorHAnsi"/>
          <w:sz w:val="20"/>
          <w:szCs w:val="20"/>
        </w:rPr>
      </w:pPr>
    </w:p>
    <w:p w14:paraId="7E637270" w14:textId="77777777" w:rsidR="0017032B" w:rsidRPr="00A473FD" w:rsidRDefault="003559CC" w:rsidP="001703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17032B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4F0A1EB3" w:rsidR="003559CC" w:rsidRDefault="0017032B" w:rsidP="00627E03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867270" w:rsidRPr="00867270">
        <w:rPr>
          <w:sz w:val="20"/>
          <w:szCs w:val="20"/>
        </w:rPr>
        <w:t>provenire dai ruoli dell</w:t>
      </w:r>
      <w:r w:rsidR="00867270">
        <w:rPr>
          <w:sz w:val="20"/>
          <w:szCs w:val="20"/>
        </w:rPr>
        <w:t>a specifica</w:t>
      </w:r>
      <w:r w:rsidR="00867270" w:rsidRPr="00867270">
        <w:rPr>
          <w:sz w:val="20"/>
          <w:szCs w:val="20"/>
        </w:rPr>
        <w:t xml:space="preserve"> class</w:t>
      </w:r>
      <w:r w:rsidR="00867270">
        <w:rPr>
          <w:sz w:val="20"/>
          <w:szCs w:val="20"/>
        </w:rPr>
        <w:t>e</w:t>
      </w:r>
      <w:r w:rsidR="00867270" w:rsidRPr="00867270">
        <w:rPr>
          <w:sz w:val="20"/>
          <w:szCs w:val="20"/>
        </w:rPr>
        <w:t xml:space="preserve"> di concorso, ovvero aver diretto o dirigere istituzioni scolastiche ove la classe di concorso è presente</w:t>
      </w:r>
    </w:p>
    <w:p w14:paraId="7E637277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C" w14:textId="6336E0A6" w:rsidR="0017032B" w:rsidRDefault="0017032B" w:rsidP="005F3524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B6F88" w:rsidRPr="005B6F88">
        <w:rPr>
          <w:rFonts w:cstheme="minorHAnsi"/>
          <w:sz w:val="20"/>
          <w:szCs w:val="20"/>
        </w:rPr>
        <w:t>appartenere preferibilmente allo specifico settore</w:t>
      </w:r>
    </w:p>
    <w:p w14:paraId="7E63727D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574DA73D" w:rsidR="003559CC" w:rsidRDefault="007F4A79" w:rsidP="006A3366">
      <w:pPr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4B3850" w:rsidRPr="004B3850">
        <w:rPr>
          <w:rFonts w:cstheme="minorHAnsi"/>
          <w:sz w:val="20"/>
          <w:szCs w:val="20"/>
        </w:rPr>
        <w:t>appartenere o essere appartenuti a uno dei settori scientifico disciplinari caratterizzanti le distinte classi di concorso</w:t>
      </w:r>
    </w:p>
    <w:p w14:paraId="7E637284" w14:textId="77777777"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008799BC" w:rsidR="005E6BEE" w:rsidRDefault="0017032B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EE718F" w:rsidRPr="00EE718F">
        <w:rPr>
          <w:rFonts w:cstheme="minorHAnsi"/>
          <w:sz w:val="20"/>
          <w:szCs w:val="20"/>
        </w:rPr>
        <w:t>docent</w:t>
      </w:r>
      <w:r w:rsidR="00EE718F">
        <w:rPr>
          <w:rFonts w:cstheme="minorHAnsi"/>
          <w:sz w:val="20"/>
          <w:szCs w:val="20"/>
        </w:rPr>
        <w:t>e</w:t>
      </w:r>
      <w:r w:rsidR="00EE718F" w:rsidRPr="00EE718F">
        <w:rPr>
          <w:rFonts w:cstheme="minorHAnsi"/>
          <w:sz w:val="20"/>
          <w:szCs w:val="20"/>
        </w:rPr>
        <w:t xml:space="preserve"> confermati in ruolo con almeno cinque anni di servizio, ivi compreso il preruolo, prestato nelle istituzioni del sistema educativo di istruzione e formazione, nella specifica classe di concorso</w:t>
      </w:r>
      <w:r w:rsidR="00EE718F">
        <w:rPr>
          <w:rFonts w:cstheme="minorHAnsi"/>
          <w:sz w:val="20"/>
          <w:szCs w:val="20"/>
        </w:rPr>
        <w:t>_______ (indicare la classe di concorso)</w:t>
      </w:r>
      <w:r w:rsidR="00431289">
        <w:rPr>
          <w:rFonts w:cstheme="minorHAnsi"/>
          <w:sz w:val="20"/>
          <w:szCs w:val="20"/>
        </w:rPr>
        <w:t xml:space="preserve">, nonché </w:t>
      </w:r>
      <w:r w:rsidR="00BE2FAB" w:rsidRPr="00BE2FAB">
        <w:rPr>
          <w:rFonts w:cstheme="minorHAnsi"/>
          <w:sz w:val="20"/>
          <w:szCs w:val="20"/>
        </w:rPr>
        <w:t>avere documentati titoli o esperienze relativamente all'utilizzo delle tecnologie dell'informazione e della comunicazione nella didattica</w:t>
      </w:r>
    </w:p>
    <w:p w14:paraId="33CC07FC" w14:textId="77777777" w:rsidR="00F20AD8" w:rsidRDefault="00F20AD8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E" w14:textId="7E0A174D" w:rsidR="00F227BC" w:rsidRDefault="00A473FD" w:rsidP="002A7C56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62185E79" w14:textId="128C958E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stato/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>
        <w:rPr>
          <w:rFonts w:cstheme="minorHAnsi"/>
          <w:sz w:val="20"/>
          <w:szCs w:val="20"/>
        </w:rPr>
        <w:t xml:space="preserve"> immesso/a</w:t>
      </w:r>
      <w:r w:rsidRPr="007378C5">
        <w:rPr>
          <w:rFonts w:cstheme="minorHAnsi"/>
          <w:sz w:val="20"/>
          <w:szCs w:val="20"/>
        </w:rPr>
        <w:t xml:space="preserve"> in ruolo</w:t>
      </w:r>
    </w:p>
    <w:p w14:paraId="2BA0DBEC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5BED35BA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esami.</w:t>
      </w:r>
    </w:p>
    <w:p w14:paraId="3632FE62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5D55B8F6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ovvero</w:t>
      </w:r>
    </w:p>
    <w:p w14:paraId="3CA59A85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3825C266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Pr="007378C5">
        <w:rPr>
          <w:rFonts w:cstheme="minorHAnsi"/>
          <w:sz w:val="20"/>
          <w:szCs w:val="20"/>
        </w:rPr>
        <w:t xml:space="preserve"> graduatorie di cui all’articolo 401 del Testo Unico</w:t>
      </w:r>
      <w:r>
        <w:rPr>
          <w:rFonts w:cstheme="minorHAnsi"/>
          <w:sz w:val="20"/>
          <w:szCs w:val="20"/>
        </w:rPr>
        <w:t xml:space="preserve"> (GAE)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 xml:space="preserve">isultato/a idoneo/a allo specifico </w:t>
      </w:r>
      <w:r w:rsidRPr="007378C5">
        <w:rPr>
          <w:rFonts w:cstheme="minorHAnsi"/>
          <w:sz w:val="20"/>
          <w:szCs w:val="20"/>
        </w:rPr>
        <w:t>concorso ordinario</w:t>
      </w:r>
      <w:r>
        <w:rPr>
          <w:rFonts w:cstheme="minorHAnsi"/>
          <w:sz w:val="20"/>
          <w:szCs w:val="20"/>
        </w:rPr>
        <w:t>,</w:t>
      </w:r>
      <w:r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Pr="007378C5">
        <w:rPr>
          <w:rFonts w:cstheme="minorHAnsi"/>
          <w:sz w:val="20"/>
          <w:szCs w:val="20"/>
        </w:rPr>
        <w:t>.</w:t>
      </w:r>
    </w:p>
    <w:p w14:paraId="0F6D6D07" w14:textId="7F647AF0" w:rsidR="007C4B58" w:rsidRDefault="007C4B58" w:rsidP="002A7C56">
      <w:pPr>
        <w:ind w:left="709"/>
        <w:rPr>
          <w:rFonts w:cstheme="minorHAnsi"/>
          <w:sz w:val="20"/>
          <w:szCs w:val="20"/>
        </w:rPr>
      </w:pPr>
    </w:p>
    <w:p w14:paraId="7E63729A" w14:textId="0F5ED419" w:rsidR="00011336" w:rsidRDefault="00D87B71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 xml:space="preserve">ollocato a riposo da non più di </w:t>
      </w:r>
      <w:proofErr w:type="gramStart"/>
      <w:r w:rsidR="00F227BC" w:rsidRPr="00A473FD">
        <w:rPr>
          <w:rFonts w:cstheme="minorHAnsi"/>
          <w:sz w:val="20"/>
          <w:szCs w:val="20"/>
        </w:rPr>
        <w:t>3</w:t>
      </w:r>
      <w:proofErr w:type="gramEnd"/>
      <w:r w:rsidR="00F227BC" w:rsidRPr="00A473FD">
        <w:rPr>
          <w:rFonts w:cstheme="minorHAnsi"/>
          <w:sz w:val="20"/>
          <w:szCs w:val="20"/>
        </w:rPr>
        <w:t xml:space="preserve">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D51D676" w14:textId="212ACAF7" w:rsidR="001B5D47" w:rsidRPr="00D87B71" w:rsidRDefault="001B5D47" w:rsidP="001B5D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– REQUISITI E SERVIZIO PRESIDENTI E COMMISSARI</w:t>
      </w:r>
      <w:r>
        <w:rPr>
          <w:b/>
          <w:bCs/>
          <w:sz w:val="24"/>
          <w:szCs w:val="24"/>
          <w:u w:val="single"/>
        </w:rPr>
        <w:t xml:space="preserve"> – </w:t>
      </w:r>
      <w:r w:rsidRPr="00CD2447">
        <w:rPr>
          <w:b/>
          <w:bCs/>
          <w:i/>
          <w:iCs/>
          <w:sz w:val="24"/>
          <w:szCs w:val="24"/>
          <w:u w:val="single"/>
        </w:rPr>
        <w:t xml:space="preserve">POSTO </w:t>
      </w:r>
      <w:r>
        <w:rPr>
          <w:b/>
          <w:bCs/>
          <w:i/>
          <w:iCs/>
          <w:sz w:val="24"/>
          <w:szCs w:val="24"/>
          <w:u w:val="single"/>
        </w:rPr>
        <w:t>SI SOTEGNO</w:t>
      </w:r>
    </w:p>
    <w:p w14:paraId="379D4B34" w14:textId="77777777" w:rsidR="001B5D47" w:rsidRPr="003559CC" w:rsidRDefault="001B5D47" w:rsidP="001B5D47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285AD7AB" w14:textId="77777777" w:rsidR="001B5D47" w:rsidRPr="005D2508" w:rsidRDefault="001B5D47" w:rsidP="001B5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010836D" w14:textId="77777777" w:rsidR="001B5D47" w:rsidRDefault="001B5D47" w:rsidP="001B5D47">
      <w:pPr>
        <w:rPr>
          <w:sz w:val="20"/>
          <w:szCs w:val="20"/>
        </w:rPr>
      </w:pPr>
      <w:r w:rsidRPr="55F4FF51">
        <w:rPr>
          <w:sz w:val="20"/>
          <w:szCs w:val="20"/>
        </w:rPr>
        <w:t>Il /la sottoscritto/a, immesso nel ruolo di appartenenza dal _____ /_____ /______</w:t>
      </w:r>
    </w:p>
    <w:p w14:paraId="548ED14D" w14:textId="77777777" w:rsidR="001B5D47" w:rsidRDefault="001B5D47" w:rsidP="001B5D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14:paraId="0600559C" w14:textId="77777777" w:rsidR="001B5D47" w:rsidRDefault="001B5D47" w:rsidP="001B5D47">
      <w:pPr>
        <w:rPr>
          <w:rFonts w:cstheme="minorHAnsi"/>
          <w:sz w:val="20"/>
          <w:szCs w:val="20"/>
        </w:rPr>
      </w:pPr>
    </w:p>
    <w:p w14:paraId="55E104F5" w14:textId="77777777" w:rsidR="001B5D47" w:rsidRPr="00A473FD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14:paraId="3488093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61D55CA3" w14:textId="77777777" w:rsidR="001B5D47" w:rsidRDefault="001B5D47" w:rsidP="001B5D47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 </w:t>
      </w:r>
    </w:p>
    <w:p w14:paraId="514FD020" w14:textId="0D519663" w:rsidR="001B5D47" w:rsidRDefault="001B5D47" w:rsidP="001B5D47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C26161" w:rsidRPr="00C26161">
        <w:rPr>
          <w:sz w:val="20"/>
          <w:szCs w:val="20"/>
        </w:rPr>
        <w:t xml:space="preserve">dirigere o aver diretto istituzioni scolastiche del grado di istruzione </w:t>
      </w:r>
      <w:r w:rsidR="00C26161">
        <w:rPr>
          <w:sz w:val="20"/>
          <w:szCs w:val="20"/>
        </w:rPr>
        <w:t xml:space="preserve">di interesse </w:t>
      </w:r>
      <w:r w:rsidR="00C26161" w:rsidRPr="00C26161">
        <w:rPr>
          <w:sz w:val="20"/>
          <w:szCs w:val="20"/>
        </w:rPr>
        <w:t>relativo al</w:t>
      </w:r>
      <w:r w:rsidR="00C26161">
        <w:rPr>
          <w:sz w:val="20"/>
          <w:szCs w:val="20"/>
        </w:rPr>
        <w:t xml:space="preserve"> posto di sostegno </w:t>
      </w:r>
    </w:p>
    <w:p w14:paraId="7DF03F93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6CD2399F" w14:textId="3FAAC825" w:rsidR="001B5D47" w:rsidRDefault="001B5D47" w:rsidP="001B5D47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127F5" w:rsidRPr="001127F5">
        <w:rPr>
          <w:rFonts w:cstheme="minorHAnsi"/>
          <w:sz w:val="20"/>
          <w:szCs w:val="20"/>
        </w:rPr>
        <w:t>aver maturato preferibilmente documentate esperienze nell'ambito del sostegno o svolgere o aver svolto attività di insegnamento nell'ambito dei percorsi preposti all'acquisizione del titolo di specializzazione per le attività di sostegno</w:t>
      </w:r>
    </w:p>
    <w:p w14:paraId="57F96A2B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166AD28F" w14:textId="6B9CF4D8" w:rsidR="001B5D47" w:rsidRDefault="0061251E" w:rsidP="001B5D47">
      <w:pPr>
        <w:ind w:left="709" w:hanging="1"/>
        <w:jc w:val="both"/>
        <w:rPr>
          <w:rFonts w:cstheme="minorHAnsi"/>
          <w:sz w:val="20"/>
          <w:szCs w:val="20"/>
        </w:rPr>
      </w:pPr>
      <w:r w:rsidRPr="0061251E">
        <w:rPr>
          <w:rFonts w:cstheme="minorHAnsi"/>
          <w:sz w:val="20"/>
          <w:szCs w:val="20"/>
        </w:rPr>
        <w:t>appartenere o essere appartenuti al settore scientifico disciplinare M-PED/03 ovvero aver espletato attività di insegnamento nell'ambito dei percorsi preposti all'acquisizione del titolo di specializzazione per le attività di sostegno</w:t>
      </w:r>
    </w:p>
    <w:p w14:paraId="1B1C70BF" w14:textId="77777777" w:rsidR="001B5D47" w:rsidRDefault="001B5D47" w:rsidP="001B5D47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Docente delle istituzioni scolastiche statali</w:t>
      </w:r>
    </w:p>
    <w:p w14:paraId="2D1E1D17" w14:textId="7085856C" w:rsidR="001B5D47" w:rsidRDefault="00E136B6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Pr="00E136B6">
        <w:rPr>
          <w:rFonts w:cstheme="minorHAnsi"/>
          <w:sz w:val="20"/>
          <w:szCs w:val="20"/>
        </w:rPr>
        <w:t>docent</w:t>
      </w:r>
      <w:r>
        <w:rPr>
          <w:rFonts w:cstheme="minorHAnsi"/>
          <w:sz w:val="20"/>
          <w:szCs w:val="20"/>
        </w:rPr>
        <w:t>e</w:t>
      </w:r>
      <w:r w:rsidRPr="00E136B6">
        <w:rPr>
          <w:rFonts w:cstheme="minorHAnsi"/>
          <w:sz w:val="20"/>
          <w:szCs w:val="20"/>
        </w:rPr>
        <w:t xml:space="preserve"> confermati in ruolo e in possesso del titolo di specializzazione sul sostegno agli alunni con disabilità, nonché aver prestato servizio per almeno cinque anni, ivi compreso il pre-ruolo, nelle istituzioni del sistema educativo di istruzione e formazione, su posto di sostegno nella scuola secondaria di </w:t>
      </w:r>
      <w:r w:rsidR="00BE51ED">
        <w:rPr>
          <w:rFonts w:cstheme="minorHAnsi"/>
          <w:sz w:val="20"/>
          <w:szCs w:val="20"/>
        </w:rPr>
        <w:t xml:space="preserve">primo/secondo grado (lasciare la voce di interesse) </w:t>
      </w:r>
      <w:r w:rsidRPr="00E136B6">
        <w:rPr>
          <w:rFonts w:cstheme="minorHAnsi"/>
          <w:sz w:val="20"/>
          <w:szCs w:val="20"/>
        </w:rPr>
        <w:t>e avere documentati titoli o esperienze relativamente all'utilizzo delle tecnologie dell'informazione e della comunicazione nella didattica</w:t>
      </w:r>
    </w:p>
    <w:p w14:paraId="774EBCB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22A9BB21" w14:textId="77777777" w:rsidR="001B5D47" w:rsidRDefault="001B5D47" w:rsidP="001B5D47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9D04701" w14:textId="3F151956" w:rsidR="001B5D47" w:rsidRDefault="001B5D47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 xml:space="preserve">ollocato a riposo da non più di </w:t>
      </w:r>
      <w:proofErr w:type="gramStart"/>
      <w:r w:rsidRPr="00A473FD">
        <w:rPr>
          <w:rFonts w:cstheme="minorHAnsi"/>
          <w:sz w:val="20"/>
          <w:szCs w:val="20"/>
        </w:rPr>
        <w:t>3</w:t>
      </w:r>
      <w:proofErr w:type="gramEnd"/>
      <w:r w:rsidRPr="00A473FD">
        <w:rPr>
          <w:rFonts w:cstheme="minorHAnsi"/>
          <w:sz w:val="20"/>
          <w:szCs w:val="20"/>
        </w:rPr>
        <w:t xml:space="preserve">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 xml:space="preserve">data di </w:t>
      </w:r>
      <w:r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Pr="009C772B">
        <w:rPr>
          <w:rFonts w:cstheme="minorHAnsi"/>
          <w:sz w:val="20"/>
          <w:szCs w:val="20"/>
        </w:rPr>
        <w:t>procedura prende avvio</w:t>
      </w: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58A14EE" w14:textId="77777777" w:rsidR="001B5D47" w:rsidRDefault="001B5D47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09CE0858" w14:textId="77777777" w:rsidR="008A1AA7" w:rsidRDefault="008A1AA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E6372B5" w14:textId="4F7A9983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1B5D47"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A627DA">
        <w:rPr>
          <w:b/>
          <w:bCs/>
          <w:sz w:val="24"/>
          <w:szCs w:val="24"/>
          <w:u w:val="single"/>
        </w:rPr>
        <w:t>15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A627DA">
        <w:rPr>
          <w:b/>
          <w:bCs/>
          <w:sz w:val="24"/>
          <w:szCs w:val="24"/>
          <w:u w:val="single"/>
        </w:rPr>
        <w:t>201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A627DA">
        <w:rPr>
          <w:b/>
          <w:bCs/>
          <w:sz w:val="24"/>
          <w:szCs w:val="24"/>
          <w:u w:val="single"/>
        </w:rPr>
        <w:t>20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4E918066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A5033D" w:rsidRPr="00A5033D">
        <w:rPr>
          <w:rFonts w:cstheme="minorHAnsi"/>
          <w:sz w:val="20"/>
          <w:szCs w:val="20"/>
        </w:rPr>
        <w:t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</w:t>
      </w:r>
      <w:r w:rsidR="003444C7">
        <w:rPr>
          <w:rFonts w:cstheme="minorHAnsi"/>
          <w:sz w:val="20"/>
          <w:szCs w:val="20"/>
        </w:rPr>
        <w:t>;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7DA0C4F0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014DB6" w:rsidRPr="00014DB6">
        <w:rPr>
          <w:rFonts w:cstheme="minorHAnsi"/>
          <w:sz w:val="20"/>
          <w:szCs w:val="20"/>
        </w:rPr>
        <w:t xml:space="preserve">aver svolto attività di docente supervisore o tutor organizzatore o tutor coordinatore presso i percorsi di abilitazione all’insegnamento secondario o aver ricoperto incarichi di docenza presso i </w:t>
      </w:r>
      <w:proofErr w:type="gramStart"/>
      <w:r w:rsidR="00014DB6" w:rsidRPr="00014DB6">
        <w:rPr>
          <w:rFonts w:cstheme="minorHAnsi"/>
          <w:sz w:val="20"/>
          <w:szCs w:val="20"/>
        </w:rPr>
        <w:t>predetti</w:t>
      </w:r>
      <w:proofErr w:type="gramEnd"/>
      <w:r w:rsidR="00014DB6" w:rsidRPr="00014DB6">
        <w:rPr>
          <w:rFonts w:cstheme="minorHAnsi"/>
          <w:sz w:val="20"/>
          <w:szCs w:val="20"/>
        </w:rPr>
        <w:t xml:space="preserve">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5AC4730F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2209A4" w:rsidRPr="002209A4">
        <w:rPr>
          <w:rFonts w:cstheme="minorHAnsi"/>
          <w:sz w:val="20"/>
          <w:szCs w:val="20"/>
          <w:u w:val="single"/>
        </w:rPr>
        <w:t>per i posti comuni</w:t>
      </w:r>
      <w:r w:rsidR="002209A4" w:rsidRPr="002209A4">
        <w:rPr>
          <w:rFonts w:cstheme="minorHAnsi"/>
          <w:sz w:val="20"/>
          <w:szCs w:val="20"/>
        </w:rPr>
        <w:t>, 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534CD9A8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BE3BE8" w:rsidRPr="00BE3BE8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7BD88FDD"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F723BF" w:rsidRPr="00F723BF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F723BF">
        <w:rPr>
          <w:rFonts w:cstheme="minorHAnsi"/>
          <w:sz w:val="20"/>
          <w:szCs w:val="20"/>
        </w:rPr>
        <w:t>.</w:t>
      </w:r>
    </w:p>
    <w:p w14:paraId="11FCE033" w14:textId="77777777"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1874FA68" w14:textId="77777777" w:rsidR="00782CBC" w:rsidRDefault="00782CBC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E6372C5" w14:textId="0D051EA3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previste dal </w:t>
      </w:r>
      <w:proofErr w:type="gramStart"/>
      <w:r w:rsidRPr="008B6225">
        <w:rPr>
          <w:rFonts w:cstheme="minorHAnsi"/>
          <w:sz w:val="20"/>
          <w:szCs w:val="20"/>
        </w:rPr>
        <w:t>codice penale</w:t>
      </w:r>
      <w:proofErr w:type="gramEnd"/>
      <w:r w:rsidRPr="008B6225">
        <w:rPr>
          <w:rFonts w:cstheme="minorHAnsi"/>
          <w:sz w:val="20"/>
          <w:szCs w:val="20"/>
        </w:rPr>
        <w:t xml:space="preserve">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469A932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 xml:space="preserve">ando </w:t>
      </w:r>
      <w:r w:rsidR="0056687C">
        <w:rPr>
          <w:rFonts w:cstheme="minorHAnsi"/>
          <w:sz w:val="20"/>
          <w:szCs w:val="20"/>
        </w:rPr>
        <w:t>d</w:t>
      </w:r>
      <w:r w:rsidR="0069450B" w:rsidRPr="009C772B">
        <w:rPr>
          <w:rFonts w:cstheme="minorHAnsi"/>
          <w:sz w:val="20"/>
          <w:szCs w:val="20"/>
        </w:rPr>
        <w:t xml:space="preserve">a cui </w:t>
      </w:r>
      <w:r w:rsidR="0056687C">
        <w:rPr>
          <w:rFonts w:cstheme="minorHAnsi"/>
          <w:sz w:val="20"/>
          <w:szCs w:val="20"/>
        </w:rPr>
        <w:t xml:space="preserve">la </w:t>
      </w:r>
      <w:r w:rsidR="0069450B" w:rsidRPr="009C772B">
        <w:rPr>
          <w:rFonts w:cstheme="minorHAnsi"/>
          <w:sz w:val="20"/>
          <w:szCs w:val="20"/>
        </w:rPr>
        <w:t>procedura prende avvio</w:t>
      </w:r>
      <w:r w:rsidR="0069450B" w:rsidRPr="0028277A"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e, se in quiescenza,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4919F48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5" w14:textId="491E7BC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 w:rsidR="0058751B">
        <w:rPr>
          <w:rFonts w:cstheme="minorHAnsi"/>
          <w:sz w:val="20"/>
          <w:szCs w:val="20"/>
        </w:rPr>
        <w:t>pubblicazione del bando</w:t>
      </w:r>
      <w:r w:rsidR="0058751B" w:rsidRPr="006F0726">
        <w:rPr>
          <w:rFonts w:cstheme="minorHAnsi"/>
          <w:sz w:val="20"/>
          <w:szCs w:val="20"/>
        </w:rPr>
        <w:t xml:space="preserve"> </w:t>
      </w:r>
      <w:r w:rsidR="0058751B"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>l</w:t>
      </w:r>
      <w:r w:rsidR="0058751B">
        <w:rPr>
          <w:rFonts w:cstheme="minorHAnsi"/>
          <w:sz w:val="20"/>
          <w:szCs w:val="20"/>
        </w:rPr>
        <w:t>la prova disciplinare prevista</w:t>
      </w:r>
    </w:p>
    <w:p w14:paraId="7E6372D6" w14:textId="3D56205E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2C247FA8" w14:textId="25DBD798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 con un candidato, né esserne coniuge;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2C0256CD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7E6372DF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000000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196/2003 così come modificato dal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6E617372" w:rsidR="0021087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DB0B25" w:rsidRPr="00831358">
          <w:rPr>
            <w:rStyle w:val="Collegamentoipertestuale"/>
            <w:rFonts w:cstheme="minorHAnsi"/>
            <w:b/>
            <w:sz w:val="20"/>
            <w:szCs w:val="20"/>
          </w:rPr>
          <w:t>COMMISSIONE.CONCORSOCAMPANIA@ISTRUZIONE.IT</w:t>
        </w:r>
      </w:hyperlink>
    </w:p>
    <w:p w14:paraId="481DAD06" w14:textId="77777777" w:rsidR="00DB0B25" w:rsidRPr="0043018A" w:rsidRDefault="00DB0B25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sectPr w:rsidR="00DB0B25" w:rsidRPr="0043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5654">
    <w:abstractNumId w:val="2"/>
  </w:num>
  <w:num w:numId="2" w16cid:durableId="1385719717">
    <w:abstractNumId w:val="0"/>
  </w:num>
  <w:num w:numId="3" w16cid:durableId="1890192514">
    <w:abstractNumId w:val="1"/>
  </w:num>
  <w:num w:numId="4" w16cid:durableId="1341812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A"/>
    <w:rsid w:val="00011336"/>
    <w:rsid w:val="00014DB6"/>
    <w:rsid w:val="000466F1"/>
    <w:rsid w:val="00047B29"/>
    <w:rsid w:val="00074B7A"/>
    <w:rsid w:val="0008482B"/>
    <w:rsid w:val="000E2BFB"/>
    <w:rsid w:val="000F0300"/>
    <w:rsid w:val="00102C65"/>
    <w:rsid w:val="001127F5"/>
    <w:rsid w:val="001354EC"/>
    <w:rsid w:val="00145C97"/>
    <w:rsid w:val="0017032B"/>
    <w:rsid w:val="001721BF"/>
    <w:rsid w:val="001767F5"/>
    <w:rsid w:val="00194A2C"/>
    <w:rsid w:val="001B38EE"/>
    <w:rsid w:val="001B5D47"/>
    <w:rsid w:val="001F2EC1"/>
    <w:rsid w:val="001F469E"/>
    <w:rsid w:val="00200179"/>
    <w:rsid w:val="0021087A"/>
    <w:rsid w:val="002162FE"/>
    <w:rsid w:val="002209A4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1289"/>
    <w:rsid w:val="004337BF"/>
    <w:rsid w:val="00450D6A"/>
    <w:rsid w:val="00450FF0"/>
    <w:rsid w:val="004530CF"/>
    <w:rsid w:val="00454432"/>
    <w:rsid w:val="00467A6F"/>
    <w:rsid w:val="004776AC"/>
    <w:rsid w:val="004B1761"/>
    <w:rsid w:val="004B3850"/>
    <w:rsid w:val="004B61B3"/>
    <w:rsid w:val="004E0915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6687C"/>
    <w:rsid w:val="005725D4"/>
    <w:rsid w:val="005748B8"/>
    <w:rsid w:val="0058751B"/>
    <w:rsid w:val="00593062"/>
    <w:rsid w:val="00593EB9"/>
    <w:rsid w:val="005A4CC9"/>
    <w:rsid w:val="005B0B96"/>
    <w:rsid w:val="005B6F88"/>
    <w:rsid w:val="005C7505"/>
    <w:rsid w:val="005D2508"/>
    <w:rsid w:val="005E6BEE"/>
    <w:rsid w:val="005E7191"/>
    <w:rsid w:val="005F3524"/>
    <w:rsid w:val="005F3C80"/>
    <w:rsid w:val="005F7F71"/>
    <w:rsid w:val="00602A81"/>
    <w:rsid w:val="0061251E"/>
    <w:rsid w:val="00627E03"/>
    <w:rsid w:val="00635018"/>
    <w:rsid w:val="00643DA5"/>
    <w:rsid w:val="0064582A"/>
    <w:rsid w:val="00652748"/>
    <w:rsid w:val="006858BA"/>
    <w:rsid w:val="0069450B"/>
    <w:rsid w:val="006972D4"/>
    <w:rsid w:val="006A3366"/>
    <w:rsid w:val="006A5336"/>
    <w:rsid w:val="006F0726"/>
    <w:rsid w:val="006F417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54D26"/>
    <w:rsid w:val="00867270"/>
    <w:rsid w:val="00872AC9"/>
    <w:rsid w:val="008822BA"/>
    <w:rsid w:val="008A1AA7"/>
    <w:rsid w:val="008B6225"/>
    <w:rsid w:val="008D58D2"/>
    <w:rsid w:val="008F6650"/>
    <w:rsid w:val="0090128B"/>
    <w:rsid w:val="00912A2E"/>
    <w:rsid w:val="009241D1"/>
    <w:rsid w:val="00936261"/>
    <w:rsid w:val="00943402"/>
    <w:rsid w:val="0097242D"/>
    <w:rsid w:val="009850FF"/>
    <w:rsid w:val="009A2C29"/>
    <w:rsid w:val="009A45AE"/>
    <w:rsid w:val="009C0605"/>
    <w:rsid w:val="009C772B"/>
    <w:rsid w:val="009E5886"/>
    <w:rsid w:val="00A0133E"/>
    <w:rsid w:val="00A138FB"/>
    <w:rsid w:val="00A1684B"/>
    <w:rsid w:val="00A2463A"/>
    <w:rsid w:val="00A34F7F"/>
    <w:rsid w:val="00A473FD"/>
    <w:rsid w:val="00A5033D"/>
    <w:rsid w:val="00A627DA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40C74"/>
    <w:rsid w:val="00B5398F"/>
    <w:rsid w:val="00B826FA"/>
    <w:rsid w:val="00BB03AF"/>
    <w:rsid w:val="00BB4FFA"/>
    <w:rsid w:val="00BC4A62"/>
    <w:rsid w:val="00BE2FAB"/>
    <w:rsid w:val="00BE3BE8"/>
    <w:rsid w:val="00BE51ED"/>
    <w:rsid w:val="00C049CE"/>
    <w:rsid w:val="00C12F6B"/>
    <w:rsid w:val="00C26161"/>
    <w:rsid w:val="00C43E21"/>
    <w:rsid w:val="00C447E2"/>
    <w:rsid w:val="00C8187B"/>
    <w:rsid w:val="00CA7415"/>
    <w:rsid w:val="00CB42A5"/>
    <w:rsid w:val="00CB4E22"/>
    <w:rsid w:val="00CC3653"/>
    <w:rsid w:val="00CD193C"/>
    <w:rsid w:val="00CD2447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B0B25"/>
    <w:rsid w:val="00DE1612"/>
    <w:rsid w:val="00E00886"/>
    <w:rsid w:val="00E136B6"/>
    <w:rsid w:val="00E5044A"/>
    <w:rsid w:val="00E61CD9"/>
    <w:rsid w:val="00E65520"/>
    <w:rsid w:val="00E65E5D"/>
    <w:rsid w:val="00E92752"/>
    <w:rsid w:val="00EA6EE8"/>
    <w:rsid w:val="00ED3621"/>
    <w:rsid w:val="00EE6BBA"/>
    <w:rsid w:val="00EE718F"/>
    <w:rsid w:val="00F13827"/>
    <w:rsid w:val="00F20AD8"/>
    <w:rsid w:val="00F227BC"/>
    <w:rsid w:val="00F65CA5"/>
    <w:rsid w:val="00F72169"/>
    <w:rsid w:val="00F723BF"/>
    <w:rsid w:val="00F8236B"/>
    <w:rsid w:val="00F93E96"/>
    <w:rsid w:val="00FE4247"/>
    <w:rsid w:val="00FE5DE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E.CONCORSOCAMPANI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8974</Characters>
  <Application>Microsoft Office Word</Application>
  <DocSecurity>0</DocSecurity>
  <Lines>74</Lines>
  <Paragraphs>21</Paragraphs>
  <ScaleCrop>false</ScaleCrop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ADDOLORATO MARTINA</cp:lastModifiedBy>
  <cp:revision>2</cp:revision>
  <cp:lastPrinted>2021-06-16T08:56:00Z</cp:lastPrinted>
  <dcterms:created xsi:type="dcterms:W3CDTF">2023-06-07T12:53:00Z</dcterms:created>
  <dcterms:modified xsi:type="dcterms:W3CDTF">2023-06-07T12:53:00Z</dcterms:modified>
</cp:coreProperties>
</file>