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476E" w14:textId="509F2BDF" w:rsidR="00B65DD8" w:rsidRPr="00FE28E8" w:rsidRDefault="008D3824" w:rsidP="00B65D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FE28E8">
        <w:rPr>
          <w:rFonts w:ascii="Times New Roman" w:hAnsi="Times New Roman" w:cs="Times New Roman"/>
          <w:b/>
          <w:sz w:val="28"/>
          <w:szCs w:val="28"/>
          <w:lang w:val="it-IT"/>
        </w:rPr>
        <w:t xml:space="preserve">DICHIARAZIONE SOSTITUTIVA </w:t>
      </w:r>
    </w:p>
    <w:p w14:paraId="0A3FD3EE" w14:textId="77777777" w:rsidR="008D3824" w:rsidRPr="008D4536" w:rsidRDefault="008D3824" w:rsidP="008D3824">
      <w:pPr>
        <w:ind w:right="410"/>
        <w:jc w:val="center"/>
        <w:rPr>
          <w:rFonts w:ascii="Times New Roman" w:hAnsi="Times New Roman" w:cs="Times New Roman"/>
          <w:bCs/>
          <w:sz w:val="24"/>
          <w:lang w:val="it-IT"/>
        </w:rPr>
      </w:pPr>
      <w:r w:rsidRPr="008D4536">
        <w:rPr>
          <w:rFonts w:ascii="Times New Roman" w:hAnsi="Times New Roman" w:cs="Times New Roman"/>
          <w:bCs/>
          <w:sz w:val="24"/>
          <w:lang w:val="it-IT"/>
        </w:rPr>
        <w:t>(d.P.R. 28 dicembre 2000, n. 445 e ss.mm. e ii.)</w:t>
      </w:r>
    </w:p>
    <w:p w14:paraId="5BA9BE51" w14:textId="77777777" w:rsidR="00364FD4" w:rsidRPr="00FE28E8" w:rsidRDefault="00D628FF" w:rsidP="00B65DD8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FE28E8">
        <w:rPr>
          <w:rFonts w:ascii="Times New Roman" w:hAnsi="Times New Roman" w:cs="Times New Roman"/>
          <w:sz w:val="20"/>
          <w:szCs w:val="20"/>
          <w:lang w:val="it-IT"/>
        </w:rPr>
        <w:t>(</w:t>
      </w:r>
      <w:r w:rsidR="00364FD4" w:rsidRPr="00FE28E8">
        <w:rPr>
          <w:rFonts w:ascii="Times New Roman" w:hAnsi="Times New Roman" w:cs="Times New Roman"/>
          <w:sz w:val="20"/>
          <w:szCs w:val="20"/>
          <w:lang w:val="it-IT"/>
        </w:rPr>
        <w:t>per affollamento inferiore alle 100 unità</w:t>
      </w:r>
      <w:r w:rsidRPr="00FE28E8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14:paraId="19F71FE4" w14:textId="77777777" w:rsidR="00B65DD8" w:rsidRPr="00FE28E8" w:rsidRDefault="00B65DD8" w:rsidP="00B65DD8">
      <w:pPr>
        <w:pStyle w:val="Default"/>
        <w:spacing w:line="360" w:lineRule="auto"/>
        <w:rPr>
          <w:rFonts w:ascii="Times New Roman" w:hAnsi="Times New Roman" w:cs="Times New Roman"/>
          <w:lang w:val="it-IT"/>
        </w:rPr>
      </w:pPr>
    </w:p>
    <w:p w14:paraId="388F27F9" w14:textId="0CFAE37B" w:rsidR="00B65DD8" w:rsidRPr="00820418" w:rsidRDefault="00B65DD8" w:rsidP="00B65DD8">
      <w:pPr>
        <w:pStyle w:val="Default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20418">
        <w:rPr>
          <w:rFonts w:ascii="Times New Roman" w:hAnsi="Times New Roman" w:cs="Times New Roman"/>
          <w:lang w:val="it-IT"/>
        </w:rPr>
        <w:t xml:space="preserve">Il sottoscritto __________ nato a _____________ il __________, CF _____________________e residente in ____________ alla Via _____________ n______, in qualità di Legale Rappresentante dell’Istituzione scolastica denominata _____________________________________________________ (cm____________) sita nel Comune di __________________________ </w:t>
      </w:r>
      <w:r w:rsidR="00DE7AC4">
        <w:rPr>
          <w:rFonts w:ascii="Times New Roman" w:hAnsi="Times New Roman" w:cs="Times New Roman"/>
          <w:lang w:val="it-IT"/>
        </w:rPr>
        <w:t>alla Via___________________________________</w:t>
      </w:r>
    </w:p>
    <w:p w14:paraId="66FD537F" w14:textId="77777777" w:rsidR="00B65DD8" w:rsidRPr="00820418" w:rsidRDefault="00B65DD8" w:rsidP="00B65DD8">
      <w:pPr>
        <w:pStyle w:val="Default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20418">
        <w:rPr>
          <w:rFonts w:ascii="Times New Roman" w:hAnsi="Times New Roman" w:cs="Times New Roman"/>
          <w:lang w:val="it-IT"/>
        </w:rPr>
        <w:t xml:space="preserve">consapevole che chiunque rilascia dichiarazioni mendaci è punito ai sensi del </w:t>
      </w:r>
      <w:proofErr w:type="gramStart"/>
      <w:r w:rsidRPr="00820418">
        <w:rPr>
          <w:rFonts w:ascii="Times New Roman" w:hAnsi="Times New Roman" w:cs="Times New Roman"/>
          <w:lang w:val="it-IT"/>
        </w:rPr>
        <w:t>codice penale</w:t>
      </w:r>
      <w:proofErr w:type="gramEnd"/>
      <w:r w:rsidRPr="00820418">
        <w:rPr>
          <w:rFonts w:ascii="Times New Roman" w:hAnsi="Times New Roman" w:cs="Times New Roman"/>
          <w:lang w:val="it-IT"/>
        </w:rPr>
        <w:t xml:space="preserve"> e delle leggi speciali in materia </w:t>
      </w:r>
    </w:p>
    <w:p w14:paraId="1F791963" w14:textId="33982E83" w:rsidR="00B65DD8" w:rsidRDefault="00B65DD8" w:rsidP="00B65D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820418">
        <w:rPr>
          <w:rFonts w:ascii="Times New Roman" w:hAnsi="Times New Roman" w:cs="Times New Roman"/>
          <w:b/>
          <w:bCs/>
          <w:lang w:val="it-IT"/>
        </w:rPr>
        <w:t>DICHIARA</w:t>
      </w:r>
    </w:p>
    <w:p w14:paraId="125A8E4C" w14:textId="526182EB" w:rsidR="00201457" w:rsidRPr="00820418" w:rsidRDefault="00B65DD8" w:rsidP="00381F05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lang w:val="it-IT"/>
        </w:rPr>
      </w:pPr>
      <w:r w:rsidRPr="00820418">
        <w:rPr>
          <w:rFonts w:ascii="Times New Roman" w:hAnsi="Times New Roman" w:cs="Times New Roman"/>
          <w:lang w:val="it-IT"/>
        </w:rPr>
        <w:t>sotto la propria responsabilità, ai sensi degli artt. 46</w:t>
      </w:r>
      <w:r w:rsidR="008D3824">
        <w:rPr>
          <w:rFonts w:ascii="Times New Roman" w:hAnsi="Times New Roman" w:cs="Times New Roman"/>
          <w:lang w:val="it-IT"/>
        </w:rPr>
        <w:t xml:space="preserve"> e</w:t>
      </w:r>
      <w:r w:rsidRPr="00820418">
        <w:rPr>
          <w:rFonts w:ascii="Times New Roman" w:hAnsi="Times New Roman" w:cs="Times New Roman"/>
          <w:lang w:val="it-IT"/>
        </w:rPr>
        <w:t xml:space="preserve"> 47 del </w:t>
      </w:r>
      <w:r w:rsidR="001374EF" w:rsidRPr="00820418">
        <w:rPr>
          <w:rFonts w:ascii="Times New Roman" w:hAnsi="Times New Roman" w:cs="Times New Roman"/>
          <w:lang w:val="it-IT"/>
        </w:rPr>
        <w:t xml:space="preserve">decreto </w:t>
      </w:r>
      <w:r w:rsidRPr="00820418">
        <w:rPr>
          <w:rFonts w:ascii="Times New Roman" w:hAnsi="Times New Roman" w:cs="Times New Roman"/>
          <w:lang w:val="it-IT"/>
        </w:rPr>
        <w:t>del Presidente della Repubblica 28 dicembre 2000, n. 445, nella consapevolezza della decadenza dai benefici eventualmente conseguenti al provvedimento eman</w:t>
      </w:r>
      <w:r w:rsidRPr="00905598">
        <w:rPr>
          <w:rFonts w:ascii="Times New Roman" w:hAnsi="Times New Roman" w:cs="Times New Roman"/>
          <w:lang w:val="it-IT"/>
        </w:rPr>
        <w:t xml:space="preserve">ato sulla base di dichiarazioni non veritiere e delle sanzioni penali in caso di dichiarazioni mendaci e </w:t>
      </w:r>
      <w:r w:rsidR="00DE7AC4" w:rsidRPr="00905598">
        <w:rPr>
          <w:rFonts w:ascii="Times New Roman" w:hAnsi="Times New Roman" w:cs="Times New Roman"/>
          <w:lang w:val="it-IT"/>
        </w:rPr>
        <w:t>di formazione o uso di atti falsi</w:t>
      </w:r>
      <w:r w:rsidRPr="00905598">
        <w:rPr>
          <w:rFonts w:ascii="Times New Roman" w:hAnsi="Times New Roman" w:cs="Times New Roman"/>
          <w:lang w:val="it-IT"/>
        </w:rPr>
        <w:t xml:space="preserve"> (artt. 75 e</w:t>
      </w:r>
      <w:r w:rsidRPr="00820418">
        <w:rPr>
          <w:rFonts w:ascii="Times New Roman" w:hAnsi="Times New Roman" w:cs="Times New Roman"/>
          <w:lang w:val="it-IT"/>
        </w:rPr>
        <w:t xml:space="preserve"> 76 del </w:t>
      </w:r>
      <w:r w:rsidR="001374EF">
        <w:rPr>
          <w:rFonts w:ascii="Times New Roman" w:hAnsi="Times New Roman" w:cs="Times New Roman"/>
          <w:lang w:val="it-IT"/>
        </w:rPr>
        <w:t>d.</w:t>
      </w:r>
      <w:r w:rsidRPr="00820418">
        <w:rPr>
          <w:rFonts w:ascii="Times New Roman" w:hAnsi="Times New Roman" w:cs="Times New Roman"/>
          <w:lang w:val="it-IT"/>
        </w:rPr>
        <w:t>P</w:t>
      </w:r>
      <w:r w:rsidR="001374EF">
        <w:rPr>
          <w:rFonts w:ascii="Times New Roman" w:hAnsi="Times New Roman" w:cs="Times New Roman"/>
          <w:lang w:val="it-IT"/>
        </w:rPr>
        <w:t>.</w:t>
      </w:r>
      <w:r w:rsidRPr="00820418">
        <w:rPr>
          <w:rFonts w:ascii="Times New Roman" w:hAnsi="Times New Roman" w:cs="Times New Roman"/>
          <w:lang w:val="it-IT"/>
        </w:rPr>
        <w:t>R</w:t>
      </w:r>
      <w:r w:rsidR="001374EF">
        <w:rPr>
          <w:rFonts w:ascii="Times New Roman" w:hAnsi="Times New Roman" w:cs="Times New Roman"/>
          <w:lang w:val="it-IT"/>
        </w:rPr>
        <w:t>.</w:t>
      </w:r>
      <w:r w:rsidRPr="00820418">
        <w:rPr>
          <w:rFonts w:ascii="Times New Roman" w:hAnsi="Times New Roman" w:cs="Times New Roman"/>
          <w:lang w:val="it-IT"/>
        </w:rPr>
        <w:t xml:space="preserve"> </w:t>
      </w:r>
      <w:r w:rsidR="0074746A">
        <w:rPr>
          <w:rFonts w:ascii="Times New Roman" w:hAnsi="Times New Roman" w:cs="Times New Roman"/>
          <w:lang w:val="it-IT"/>
        </w:rPr>
        <w:t xml:space="preserve">n. </w:t>
      </w:r>
      <w:r w:rsidRPr="00820418">
        <w:rPr>
          <w:rFonts w:ascii="Times New Roman" w:hAnsi="Times New Roman" w:cs="Times New Roman"/>
          <w:lang w:val="it-IT"/>
        </w:rPr>
        <w:t xml:space="preserve">445/2000) </w:t>
      </w:r>
      <w:r w:rsidR="00381F05" w:rsidRPr="00820418">
        <w:rPr>
          <w:rFonts w:ascii="Times New Roman" w:hAnsi="Times New Roman" w:cs="Times New Roman"/>
          <w:lang w:val="it-IT"/>
        </w:rPr>
        <w:t xml:space="preserve">che il </w:t>
      </w:r>
      <w:r w:rsidR="00381F05" w:rsidRPr="00820418">
        <w:rPr>
          <w:rFonts w:ascii="Times New Roman" w:hAnsi="Times New Roman" w:cs="Times New Roman"/>
          <w:u w:val="single"/>
          <w:lang w:val="it-IT"/>
        </w:rPr>
        <w:t>numero di persone contemporaneamente presenti nel suddetto locale, tenuto conto del numero di alunni, del personale docente e non</w:t>
      </w:r>
      <w:r w:rsidR="00381F05" w:rsidRPr="00820418">
        <w:rPr>
          <w:rFonts w:ascii="Times New Roman" w:hAnsi="Times New Roman" w:cs="Times New Roman"/>
          <w:lang w:val="it-IT"/>
        </w:rPr>
        <w:t xml:space="preserve">, è inferiore alle </w:t>
      </w:r>
      <w:r w:rsidR="00381F05" w:rsidRPr="00820418">
        <w:rPr>
          <w:rFonts w:ascii="Times New Roman" w:hAnsi="Times New Roman" w:cs="Times New Roman"/>
          <w:b/>
          <w:u w:val="single"/>
          <w:lang w:val="it-IT"/>
        </w:rPr>
        <w:t>100 unità</w:t>
      </w:r>
      <w:r w:rsidR="00FE5A6C">
        <w:rPr>
          <w:rFonts w:ascii="Times New Roman" w:hAnsi="Times New Roman" w:cs="Times New Roman"/>
          <w:lang w:val="it-IT"/>
        </w:rPr>
        <w:t>.</w:t>
      </w:r>
    </w:p>
    <w:p w14:paraId="523FC138" w14:textId="723ED1FA" w:rsidR="00381F05" w:rsidRPr="00820418" w:rsidRDefault="00381F05" w:rsidP="00381F05">
      <w:pPr>
        <w:pStyle w:val="Corpodeltesto3"/>
        <w:rPr>
          <w:rFonts w:eastAsiaTheme="minorHAnsi"/>
          <w:b w:val="0"/>
          <w:bCs w:val="0"/>
          <w:color w:val="000000"/>
          <w:szCs w:val="24"/>
          <w:lang w:eastAsia="en-US"/>
        </w:rPr>
      </w:pPr>
      <w:r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 xml:space="preserve">Dichiara inoltre che l’immobile sede dell’istituzione scolastica sita nel Comune di_________________ alla Via__________________ n________ e censito al catasto Fabbricati del Comune di ____________al Foglio ______, </w:t>
      </w:r>
      <w:proofErr w:type="spellStart"/>
      <w:r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>p.lla</w:t>
      </w:r>
      <w:proofErr w:type="spellEnd"/>
      <w:r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 xml:space="preserve"> _____, sub. _______, categoria catastale___________</w:t>
      </w:r>
      <w:r w:rsidR="00FE5A6C">
        <w:rPr>
          <w:rFonts w:eastAsiaTheme="minorHAnsi"/>
          <w:b w:val="0"/>
          <w:bCs w:val="0"/>
          <w:color w:val="000000"/>
          <w:szCs w:val="24"/>
          <w:lang w:eastAsia="en-US"/>
        </w:rPr>
        <w:t xml:space="preserve"> (</w:t>
      </w:r>
      <w:r w:rsidR="00FE5A6C" w:rsidRPr="00FE5A6C">
        <w:rPr>
          <w:rFonts w:eastAsiaTheme="minorHAnsi"/>
          <w:b w:val="0"/>
          <w:bCs w:val="0"/>
          <w:i/>
          <w:iCs/>
          <w:color w:val="000000"/>
          <w:szCs w:val="24"/>
          <w:lang w:eastAsia="en-US"/>
        </w:rPr>
        <w:t xml:space="preserve">inserire </w:t>
      </w:r>
      <w:r w:rsidR="00FE5A6C">
        <w:rPr>
          <w:rFonts w:eastAsiaTheme="minorHAnsi"/>
          <w:b w:val="0"/>
          <w:bCs w:val="0"/>
          <w:i/>
          <w:iCs/>
          <w:color w:val="000000"/>
          <w:szCs w:val="24"/>
          <w:lang w:eastAsia="en-US"/>
        </w:rPr>
        <w:t xml:space="preserve">i dati richiesti per </w:t>
      </w:r>
      <w:r w:rsidR="00FE5A6C" w:rsidRPr="00FE5A6C">
        <w:rPr>
          <w:rFonts w:eastAsiaTheme="minorHAnsi"/>
          <w:b w:val="0"/>
          <w:bCs w:val="0"/>
          <w:i/>
          <w:iCs/>
          <w:color w:val="000000"/>
          <w:szCs w:val="24"/>
          <w:lang w:eastAsia="en-US"/>
        </w:rPr>
        <w:t>tutti i subalterni</w:t>
      </w:r>
      <w:r w:rsidR="00FE5A6C">
        <w:rPr>
          <w:rFonts w:eastAsiaTheme="minorHAnsi"/>
          <w:b w:val="0"/>
          <w:bCs w:val="0"/>
          <w:color w:val="000000"/>
          <w:szCs w:val="24"/>
          <w:lang w:eastAsia="en-US"/>
        </w:rPr>
        <w:t>):</w:t>
      </w:r>
    </w:p>
    <w:p w14:paraId="72E454E3" w14:textId="77777777" w:rsidR="00381F05" w:rsidRPr="00820418" w:rsidRDefault="00381F05" w:rsidP="00381F05">
      <w:pPr>
        <w:pStyle w:val="Corpodeltesto3"/>
        <w:numPr>
          <w:ilvl w:val="0"/>
          <w:numId w:val="3"/>
        </w:numPr>
        <w:rPr>
          <w:rFonts w:eastAsiaTheme="minorHAnsi"/>
          <w:b w:val="0"/>
          <w:bCs w:val="0"/>
          <w:color w:val="000000"/>
          <w:szCs w:val="24"/>
          <w:lang w:eastAsia="en-US"/>
        </w:rPr>
      </w:pPr>
      <w:r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>non è soggetto a visita di prevenzione incendi da parte dei vigili del fuoco e dunque non necessita di certificato di prevenzione incendi rilasciato dal competente comando provinciale;</w:t>
      </w:r>
    </w:p>
    <w:p w14:paraId="3C99769C" w14:textId="141F16DB" w:rsidR="00381F05" w:rsidRPr="00820418" w:rsidRDefault="00381F05" w:rsidP="00381F05">
      <w:pPr>
        <w:pStyle w:val="Corpodeltesto3"/>
        <w:numPr>
          <w:ilvl w:val="0"/>
          <w:numId w:val="3"/>
        </w:numPr>
        <w:rPr>
          <w:rFonts w:eastAsiaTheme="minorHAnsi"/>
          <w:b w:val="0"/>
          <w:bCs w:val="0"/>
          <w:color w:val="000000"/>
          <w:szCs w:val="24"/>
          <w:lang w:eastAsia="en-US"/>
        </w:rPr>
      </w:pPr>
      <w:r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>possiede tutti i requisiti previsti, che sono fatti salvi tutti gli obblighi stabiliti dalla vigente legislazione in materia ed è garantita l’integrale osservanza delle misure di sicurezza antincendio;</w:t>
      </w:r>
    </w:p>
    <w:p w14:paraId="6668191C" w14:textId="2A75487A" w:rsidR="00381F05" w:rsidRPr="00820418" w:rsidRDefault="00381F05" w:rsidP="00381F05">
      <w:pPr>
        <w:pStyle w:val="Corpodeltesto3"/>
        <w:numPr>
          <w:ilvl w:val="0"/>
          <w:numId w:val="3"/>
        </w:numPr>
        <w:rPr>
          <w:rFonts w:eastAsiaTheme="minorHAnsi"/>
          <w:b w:val="0"/>
          <w:bCs w:val="0"/>
          <w:color w:val="000000"/>
          <w:szCs w:val="24"/>
          <w:lang w:eastAsia="en-US"/>
        </w:rPr>
      </w:pPr>
      <w:r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>che è conforme alla normativa vigente</w:t>
      </w:r>
      <w:r w:rsidR="00686FE4"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 xml:space="preserve"> – </w:t>
      </w:r>
      <w:r w:rsidR="001374EF"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 xml:space="preserve">decreto ministeriale </w:t>
      </w:r>
      <w:r w:rsidR="00686FE4"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>26 agosto 1992</w:t>
      </w:r>
      <w:r w:rsidR="001374EF">
        <w:rPr>
          <w:rFonts w:eastAsiaTheme="minorHAnsi"/>
          <w:b w:val="0"/>
          <w:bCs w:val="0"/>
          <w:color w:val="000000"/>
          <w:szCs w:val="24"/>
          <w:lang w:eastAsia="en-US"/>
        </w:rPr>
        <w:t xml:space="preserve"> e ss.mm. e ii.</w:t>
      </w:r>
      <w:r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 xml:space="preserve"> </w:t>
      </w:r>
      <w:r w:rsidR="00686FE4"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 xml:space="preserve">- </w:t>
      </w:r>
      <w:r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 xml:space="preserve">e in particolare a titolo </w:t>
      </w:r>
      <w:r w:rsidRPr="00820418">
        <w:rPr>
          <w:rFonts w:eastAsiaTheme="minorHAnsi"/>
          <w:b w:val="0"/>
          <w:bCs w:val="0"/>
          <w:color w:val="000000"/>
          <w:szCs w:val="24"/>
          <w:u w:val="single"/>
          <w:lang w:eastAsia="en-US"/>
        </w:rPr>
        <w:t>esemplificativo</w:t>
      </w:r>
      <w:r w:rsidR="001374EF">
        <w:rPr>
          <w:rFonts w:eastAsiaTheme="minorHAnsi"/>
          <w:b w:val="0"/>
          <w:bCs w:val="0"/>
          <w:color w:val="000000"/>
          <w:szCs w:val="24"/>
          <w:u w:val="single"/>
          <w:lang w:eastAsia="en-US"/>
        </w:rPr>
        <w:t>,</w:t>
      </w:r>
      <w:r w:rsidRPr="00820418">
        <w:rPr>
          <w:rFonts w:eastAsiaTheme="minorHAnsi"/>
          <w:b w:val="0"/>
          <w:bCs w:val="0"/>
          <w:color w:val="000000"/>
          <w:szCs w:val="24"/>
          <w:u w:val="single"/>
          <w:lang w:eastAsia="en-US"/>
        </w:rPr>
        <w:t xml:space="preserve"> ma non esaustivo</w:t>
      </w:r>
      <w:r w:rsidR="00903F0B"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>, facendo salve eventuali modifiche/integrazioni del quadro normativo di riferimento successive</w:t>
      </w:r>
      <w:r w:rsidRPr="00820418">
        <w:rPr>
          <w:rFonts w:eastAsiaTheme="minorHAnsi"/>
          <w:b w:val="0"/>
          <w:bCs w:val="0"/>
          <w:color w:val="000000"/>
          <w:szCs w:val="24"/>
          <w:lang w:eastAsia="en-US"/>
        </w:rPr>
        <w:t>:</w:t>
      </w:r>
    </w:p>
    <w:p w14:paraId="389CDE6D" w14:textId="77777777" w:rsidR="00381F05" w:rsidRPr="00820418" w:rsidRDefault="00381F05" w:rsidP="00381F05">
      <w:pPr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è presente idonea segnaletica di sicurezza e antincendio</w:t>
      </w:r>
      <w:r w:rsidR="00C02E59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di cui al decreto del Presidente della Repubblica 8 giugno 1982, n. 524</w:t>
      </w:r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;</w:t>
      </w:r>
    </w:p>
    <w:p w14:paraId="750DC446" w14:textId="1C06FE1C" w:rsidR="00B20D45" w:rsidRPr="00820418" w:rsidRDefault="00686FE4" w:rsidP="00B20D45">
      <w:pPr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 xml:space="preserve">le </w:t>
      </w:r>
      <w:r w:rsidR="00C02E59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vie di uscita </w:t>
      </w:r>
      <w:r w:rsidR="00B20D45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sono</w:t>
      </w:r>
      <w:r w:rsidR="00C02E59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tenute costantemente </w:t>
      </w:r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sgombre da qualsiasi material</w:t>
      </w:r>
      <w:r w:rsid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e</w:t>
      </w:r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;</w:t>
      </w:r>
    </w:p>
    <w:p w14:paraId="2C2FB8FA" w14:textId="44982E20" w:rsidR="00B20D45" w:rsidRPr="00820418" w:rsidRDefault="00C02E59" w:rsidP="00B20D45">
      <w:pPr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é</w:t>
      </w:r>
      <w:proofErr w:type="spellEnd"/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fatto divieto di compromettere l</w:t>
      </w:r>
      <w:r w:rsid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’</w:t>
      </w:r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agevole apertura e funzionalità dei serramenti delle uscite di sicurezza, durante i periodi di attività della scuola, verificandone l'efficienza </w:t>
      </w:r>
      <w:r w:rsidR="00686FE4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prima dell'inizio delle lezioni;</w:t>
      </w:r>
    </w:p>
    <w:p w14:paraId="3DD818ED" w14:textId="77777777" w:rsidR="00B20D45" w:rsidRPr="00820418" w:rsidRDefault="00686FE4" w:rsidP="00B20D45">
      <w:pPr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nei </w:t>
      </w:r>
      <w:r w:rsidR="00C02E59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locali ove vengono depositate o utilizzate sostanze infiammabili o facilmente combustibili è fatto divieto di fum</w:t>
      </w:r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are o fare uso di fiamme libere;</w:t>
      </w:r>
    </w:p>
    <w:p w14:paraId="2641083A" w14:textId="4AD8E2EA" w:rsidR="00B20D45" w:rsidRPr="00820418" w:rsidRDefault="00686FE4" w:rsidP="00B20D45">
      <w:pPr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nei </w:t>
      </w:r>
      <w:r w:rsidR="00C02E59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locali della scuola, non appositamente </w:t>
      </w:r>
      <w:proofErr w:type="gramStart"/>
      <w:r w:rsidR="00C02E59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all'uopo</w:t>
      </w:r>
      <w:proofErr w:type="gramEnd"/>
      <w:r w:rsidR="00C02E59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destinati, non </w:t>
      </w:r>
      <w:r w:rsidR="00B20D45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sono </w:t>
      </w:r>
      <w:r w:rsidR="00C02E59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depositati e/o utilizzati recipienti contenenti gas compressi e/o liquefatti. I liquidi infiammabili o facilmente combustibili e/o le sostanze che possono comunque emettere vapori o gas infiammabili, </w:t>
      </w:r>
      <w:r w:rsidR="00B20D45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sono</w:t>
      </w:r>
      <w:r w:rsidR="00C02E59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tenuti in quantità strettamente necessarie per esigenze igienico-sanitarie e per l'attività didattica e di ricerca in corso come previsto al punto 6.2</w:t>
      </w:r>
      <w:r w:rsidR="00B20D45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del D</w:t>
      </w:r>
      <w:r w:rsidR="0074746A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="00B20D45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M</w:t>
      </w:r>
      <w:r w:rsidR="0074746A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="00B20D45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26 agosto 1992</w:t>
      </w:r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;</w:t>
      </w:r>
    </w:p>
    <w:p w14:paraId="25DB4452" w14:textId="77777777" w:rsidR="00B20D45" w:rsidRPr="00820418" w:rsidRDefault="00686FE4" w:rsidP="00B20D45">
      <w:pPr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negli </w:t>
      </w:r>
      <w:r w:rsidR="00C02E59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archivi e depositi, i materiali </w:t>
      </w:r>
      <w:r w:rsidR="00B20D45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>sono</w:t>
      </w:r>
      <w:r w:rsidR="00C02E59" w:rsidRPr="008204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depositati in modo da consentire una facile ispezionabilità, lasciando corridoi e passaggi di larghezza non inferiore a 0,90 m.</w:t>
      </w:r>
    </w:p>
    <w:p w14:paraId="0450D31D" w14:textId="77777777" w:rsidR="00D57E9F" w:rsidRPr="00820418" w:rsidRDefault="00D57E9F" w:rsidP="00D57E9F">
      <w:pPr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82041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è stato predisposto un registro dei controlli periodici su cui annotare gli interventi di manutenzione e controllo degli estintori, dell’impianto elettrico e delle lampade di emergenza;</w:t>
      </w:r>
    </w:p>
    <w:p w14:paraId="2BBFB051" w14:textId="77777777" w:rsidR="00D57E9F" w:rsidRPr="00820418" w:rsidRDefault="00D57E9F" w:rsidP="00D57E9F">
      <w:pPr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82041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è stato redatto un Piano di Emergenza e l’addetto alla lotta antincendio ha frequentato apposito corso di formazione ai sensi del D.M. 10 </w:t>
      </w:r>
      <w:r w:rsidR="00BB6F8F" w:rsidRPr="0082041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marzo 1998.</w:t>
      </w:r>
    </w:p>
    <w:p w14:paraId="5F6408EC" w14:textId="77777777" w:rsidR="008D4536" w:rsidRDefault="008D4536" w:rsidP="00942124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14:paraId="546C531D" w14:textId="77777777" w:rsidR="00942124" w:rsidRPr="00942124" w:rsidRDefault="00942124" w:rsidP="00942124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942124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______________________________</w:t>
      </w:r>
    </w:p>
    <w:p w14:paraId="5ABD5314" w14:textId="271A2708" w:rsidR="00942124" w:rsidRPr="00942124" w:rsidRDefault="00820418" w:rsidP="00820418">
      <w:pPr>
        <w:widowControl w:val="0"/>
        <w:autoSpaceDE w:val="0"/>
        <w:autoSpaceDN w:val="0"/>
        <w:spacing w:before="69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              </w:t>
      </w:r>
      <w:r w:rsidR="00942124" w:rsidRPr="00942124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(luogo e data)</w:t>
      </w:r>
    </w:p>
    <w:p w14:paraId="2C291469" w14:textId="7FFAC3C3" w:rsidR="00942124" w:rsidRPr="00942124" w:rsidRDefault="00942124" w:rsidP="00942124">
      <w:pPr>
        <w:widowControl w:val="0"/>
        <w:autoSpaceDE w:val="0"/>
        <w:autoSpaceDN w:val="0"/>
        <w:spacing w:before="90"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94212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 xml:space="preserve">                                                                                                  </w:t>
      </w:r>
      <w:r w:rsidR="00E4087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 xml:space="preserve">           </w:t>
      </w:r>
      <w:r w:rsidRPr="0094212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 xml:space="preserve">  Il Dichiarante</w:t>
      </w:r>
    </w:p>
    <w:p w14:paraId="1EC8A972" w14:textId="3DE77C85" w:rsidR="00942124" w:rsidRPr="00942124" w:rsidRDefault="00287D93" w:rsidP="00942124">
      <w:pPr>
        <w:widowControl w:val="0"/>
        <w:autoSpaceDE w:val="0"/>
        <w:autoSpaceDN w:val="0"/>
        <w:spacing w:before="90" w:after="0" w:line="240" w:lineRule="auto"/>
        <w:ind w:right="-1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 xml:space="preserve"> </w:t>
      </w:r>
      <w:r w:rsidR="00942124" w:rsidRPr="0094212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>______________________________</w:t>
      </w:r>
    </w:p>
    <w:p w14:paraId="6EAAFDFB" w14:textId="77777777" w:rsidR="008D4536" w:rsidRDefault="008D4536" w:rsidP="008D4536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30DE68B7" w14:textId="09DBF197" w:rsidR="008D4536" w:rsidRPr="0074746A" w:rsidRDefault="00297CBF" w:rsidP="00A5794F">
      <w:pPr>
        <w:spacing w:after="0"/>
        <w:ind w:right="-846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297CBF">
        <w:rPr>
          <w:b/>
          <w:sz w:val="16"/>
          <w:szCs w:val="16"/>
          <w:lang w:val="it-IT"/>
        </w:rPr>
        <w:t xml:space="preserve">   </w:t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 w:rsidR="00EE7C75" w:rsidRPr="0074746A">
        <w:rPr>
          <w:rFonts w:ascii="Times New Roman" w:hAnsi="Times New Roman" w:cs="Times New Roman"/>
          <w:b/>
          <w:sz w:val="16"/>
          <w:szCs w:val="16"/>
          <w:lang w:val="it-IT"/>
        </w:rPr>
        <w:t xml:space="preserve">                      </w:t>
      </w:r>
      <w:r w:rsidRPr="0074746A">
        <w:rPr>
          <w:rFonts w:ascii="Times New Roman" w:hAnsi="Times New Roman" w:cs="Times New Roman"/>
          <w:b/>
          <w:sz w:val="16"/>
          <w:szCs w:val="16"/>
          <w:lang w:val="it-IT"/>
        </w:rPr>
        <w:t xml:space="preserve">       </w:t>
      </w:r>
      <w:r w:rsidRPr="0074746A">
        <w:rPr>
          <w:rFonts w:ascii="Times New Roman" w:hAnsi="Times New Roman" w:cs="Times New Roman"/>
          <w:sz w:val="16"/>
          <w:szCs w:val="16"/>
          <w:lang w:val="it-IT"/>
        </w:rPr>
        <w:t xml:space="preserve"> (firma autografa del Legale Rappresentante)</w:t>
      </w:r>
    </w:p>
    <w:p w14:paraId="53EA8B71" w14:textId="77777777" w:rsidR="00297CBF" w:rsidRPr="00297CBF" w:rsidRDefault="00297CBF" w:rsidP="008D4536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6E0AEA7F" w14:textId="77777777" w:rsidR="00833C6B" w:rsidRDefault="00833C6B" w:rsidP="008D4536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41F5C0B7" w14:textId="77777777" w:rsidR="00833C6B" w:rsidRDefault="00833C6B" w:rsidP="008D4536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38C119ED" w14:textId="33D30864" w:rsidR="008D4536" w:rsidRPr="008D4536" w:rsidRDefault="008D4536" w:rsidP="008D4536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8D4536">
        <w:rPr>
          <w:rFonts w:ascii="Times New Roman" w:hAnsi="Times New Roman" w:cs="Times New Roman"/>
          <w:sz w:val="16"/>
          <w:szCs w:val="16"/>
          <w:lang w:val="it-IT"/>
        </w:rPr>
        <w:t>Ai sensi dell’art.38, d.P.R. 445 del 28/12/2000, la dichiarazione è sottoscritta dall’interessato in presenza del dipendente addetto ovvero sottoscritta e inviata unitamente a copia fotostatica non autenticata di un documento di identità del</w:t>
      </w:r>
      <w:r w:rsidRPr="008D4536">
        <w:rPr>
          <w:rFonts w:ascii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8D4536">
        <w:rPr>
          <w:rFonts w:ascii="Times New Roman" w:hAnsi="Times New Roman" w:cs="Times New Roman"/>
          <w:sz w:val="16"/>
          <w:szCs w:val="16"/>
          <w:lang w:val="it-IT"/>
        </w:rPr>
        <w:t>sottoscrittore.</w:t>
      </w:r>
    </w:p>
    <w:p w14:paraId="630C6C7E" w14:textId="77777777" w:rsidR="008D4536" w:rsidRPr="008D4536" w:rsidRDefault="008D4536" w:rsidP="008D4536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8D4536">
        <w:rPr>
          <w:rFonts w:ascii="Times New Roman" w:hAnsi="Times New Roman" w:cs="Times New Roman"/>
          <w:sz w:val="16"/>
          <w:szCs w:val="16"/>
          <w:lang w:val="it-IT"/>
        </w:rPr>
        <w:t>Informativa ai sensi del d.lgs. n.196/2003 e ss. mm. nonché del Regolamento Ue 2016/679: i dati sopra riportati sono prescritti dalle disposizioni vigenti ai fini del procedimento per il quale sono richiesti e verranno utilizzati esclusivamente per tale scopo.</w:t>
      </w:r>
    </w:p>
    <w:p w14:paraId="6B8F842E" w14:textId="77777777" w:rsidR="00107C4C" w:rsidRPr="00FE28E8" w:rsidRDefault="00107C4C" w:rsidP="00B65DD8">
      <w:pPr>
        <w:rPr>
          <w:rFonts w:ascii="Times New Roman" w:hAnsi="Times New Roman" w:cs="Times New Roman"/>
          <w:sz w:val="23"/>
          <w:szCs w:val="23"/>
          <w:lang w:val="it-IT"/>
        </w:rPr>
      </w:pPr>
    </w:p>
    <w:sectPr w:rsidR="00107C4C" w:rsidRPr="00FE28E8" w:rsidSect="00160E78">
      <w:head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6EBF" w14:textId="77777777" w:rsidR="00160E78" w:rsidRDefault="00160E78" w:rsidP="0053161E">
      <w:pPr>
        <w:spacing w:after="0" w:line="240" w:lineRule="auto"/>
      </w:pPr>
      <w:r>
        <w:separator/>
      </w:r>
    </w:p>
  </w:endnote>
  <w:endnote w:type="continuationSeparator" w:id="0">
    <w:p w14:paraId="1AA95406" w14:textId="77777777" w:rsidR="00160E78" w:rsidRDefault="00160E78" w:rsidP="005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6808" w14:textId="77777777" w:rsidR="00160E78" w:rsidRDefault="00160E78" w:rsidP="0053161E">
      <w:pPr>
        <w:spacing w:after="0" w:line="240" w:lineRule="auto"/>
      </w:pPr>
      <w:r>
        <w:separator/>
      </w:r>
    </w:p>
  </w:footnote>
  <w:footnote w:type="continuationSeparator" w:id="0">
    <w:p w14:paraId="7496274A" w14:textId="77777777" w:rsidR="00160E78" w:rsidRDefault="00160E78" w:rsidP="0053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0242" w14:textId="113C125E" w:rsidR="0053161E" w:rsidRPr="0053161E" w:rsidRDefault="0053161E" w:rsidP="0053161E">
    <w:pPr>
      <w:pStyle w:val="Intestazione"/>
      <w:jc w:val="right"/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it-IT" w:eastAsia="it-IT" w:bidi="it-IT"/>
      </w:rPr>
    </w:pPr>
    <w:r w:rsidRPr="0053161E"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it-IT" w:eastAsia="it-IT" w:bidi="it-IT"/>
      </w:rPr>
      <w:t>MODELLO D</w:t>
    </w:r>
  </w:p>
  <w:p w14:paraId="29974D5A" w14:textId="77777777" w:rsidR="0053161E" w:rsidRDefault="005316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1ED"/>
    <w:multiLevelType w:val="multilevel"/>
    <w:tmpl w:val="00D6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F47D5"/>
    <w:multiLevelType w:val="hybridMultilevel"/>
    <w:tmpl w:val="3962CC4C"/>
    <w:lvl w:ilvl="0" w:tplc="BECC1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34A22"/>
    <w:multiLevelType w:val="hybridMultilevel"/>
    <w:tmpl w:val="733C4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83DBA"/>
    <w:multiLevelType w:val="hybridMultilevel"/>
    <w:tmpl w:val="5FE43F3C"/>
    <w:lvl w:ilvl="0" w:tplc="F07A10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D38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2161278">
    <w:abstractNumId w:val="3"/>
  </w:num>
  <w:num w:numId="2" w16cid:durableId="724182814">
    <w:abstractNumId w:val="0"/>
  </w:num>
  <w:num w:numId="3" w16cid:durableId="1865747784">
    <w:abstractNumId w:val="1"/>
  </w:num>
  <w:num w:numId="4" w16cid:durableId="1773938749">
    <w:abstractNumId w:val="4"/>
  </w:num>
  <w:num w:numId="5" w16cid:durableId="20021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26"/>
    <w:rsid w:val="000B5363"/>
    <w:rsid w:val="00107331"/>
    <w:rsid w:val="00107C4C"/>
    <w:rsid w:val="001374EF"/>
    <w:rsid w:val="00160E78"/>
    <w:rsid w:val="00166756"/>
    <w:rsid w:val="00201457"/>
    <w:rsid w:val="00223801"/>
    <w:rsid w:val="002718DF"/>
    <w:rsid w:val="00276D5B"/>
    <w:rsid w:val="00287D93"/>
    <w:rsid w:val="0029167F"/>
    <w:rsid w:val="00297CBF"/>
    <w:rsid w:val="00364FD4"/>
    <w:rsid w:val="00381F05"/>
    <w:rsid w:val="003A116B"/>
    <w:rsid w:val="003F7D1E"/>
    <w:rsid w:val="00403452"/>
    <w:rsid w:val="00451468"/>
    <w:rsid w:val="00464917"/>
    <w:rsid w:val="004E2C5D"/>
    <w:rsid w:val="0053161E"/>
    <w:rsid w:val="0055266B"/>
    <w:rsid w:val="00557383"/>
    <w:rsid w:val="005A0618"/>
    <w:rsid w:val="005D69E1"/>
    <w:rsid w:val="006767E9"/>
    <w:rsid w:val="00686FE4"/>
    <w:rsid w:val="0074746A"/>
    <w:rsid w:val="00777DA8"/>
    <w:rsid w:val="00786BCF"/>
    <w:rsid w:val="007972FE"/>
    <w:rsid w:val="007A0DCC"/>
    <w:rsid w:val="00820418"/>
    <w:rsid w:val="00833C6B"/>
    <w:rsid w:val="008D3824"/>
    <w:rsid w:val="008D4536"/>
    <w:rsid w:val="00903F0B"/>
    <w:rsid w:val="00904A65"/>
    <w:rsid w:val="00905598"/>
    <w:rsid w:val="009066C2"/>
    <w:rsid w:val="00931210"/>
    <w:rsid w:val="00942124"/>
    <w:rsid w:val="009C3CA5"/>
    <w:rsid w:val="009D7BD8"/>
    <w:rsid w:val="009E59E3"/>
    <w:rsid w:val="00A5794F"/>
    <w:rsid w:val="00AD03E8"/>
    <w:rsid w:val="00B1096F"/>
    <w:rsid w:val="00B141EE"/>
    <w:rsid w:val="00B20D45"/>
    <w:rsid w:val="00B2750A"/>
    <w:rsid w:val="00B42F58"/>
    <w:rsid w:val="00B65DD8"/>
    <w:rsid w:val="00B8486B"/>
    <w:rsid w:val="00BB3626"/>
    <w:rsid w:val="00BB5B78"/>
    <w:rsid w:val="00BB6F8F"/>
    <w:rsid w:val="00BD35AB"/>
    <w:rsid w:val="00BF5C7C"/>
    <w:rsid w:val="00C02E59"/>
    <w:rsid w:val="00C4056E"/>
    <w:rsid w:val="00CE2874"/>
    <w:rsid w:val="00D24C9D"/>
    <w:rsid w:val="00D4409E"/>
    <w:rsid w:val="00D57E9F"/>
    <w:rsid w:val="00D628FF"/>
    <w:rsid w:val="00DE7AC4"/>
    <w:rsid w:val="00E00CD8"/>
    <w:rsid w:val="00E03E2E"/>
    <w:rsid w:val="00E40879"/>
    <w:rsid w:val="00EB0865"/>
    <w:rsid w:val="00EC3830"/>
    <w:rsid w:val="00ED0A14"/>
    <w:rsid w:val="00EE7C75"/>
    <w:rsid w:val="00EF7074"/>
    <w:rsid w:val="00F05798"/>
    <w:rsid w:val="00F92074"/>
    <w:rsid w:val="00FE28E8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324F"/>
  <w15:docId w15:val="{30DEC5F3-9499-47C2-844E-978CA1B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3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rsid w:val="00381F05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81F05"/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21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2124"/>
  </w:style>
  <w:style w:type="paragraph" w:styleId="Intestazione">
    <w:name w:val="header"/>
    <w:basedOn w:val="Normale"/>
    <w:link w:val="IntestazioneCarattere"/>
    <w:uiPriority w:val="99"/>
    <w:unhideWhenUsed/>
    <w:rsid w:val="00531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61E"/>
  </w:style>
  <w:style w:type="paragraph" w:styleId="Pidipagina">
    <w:name w:val="footer"/>
    <w:basedOn w:val="Normale"/>
    <w:link w:val="PidipaginaCarattere"/>
    <w:uiPriority w:val="99"/>
    <w:unhideWhenUsed/>
    <w:rsid w:val="00531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Addeo Domenica</cp:lastModifiedBy>
  <cp:revision>14</cp:revision>
  <dcterms:created xsi:type="dcterms:W3CDTF">2023-02-23T10:34:00Z</dcterms:created>
  <dcterms:modified xsi:type="dcterms:W3CDTF">2024-02-28T10:20:00Z</dcterms:modified>
</cp:coreProperties>
</file>