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B774" w14:textId="4C97ACAF" w:rsidR="00C746E3" w:rsidRDefault="00C746E3" w:rsidP="2F8828E1">
      <w:pPr>
        <w:jc w:val="center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</w:p>
    <w:p w14:paraId="5C2A1D9E" w14:textId="3BA7EBC4" w:rsidR="00C746E3" w:rsidRDefault="0595267A" w:rsidP="2F8828E1">
      <w:pPr>
        <w:jc w:val="center"/>
        <w:rPr>
          <w:rFonts w:ascii="Garamond" w:eastAsia="Garamond" w:hAnsi="Garamond" w:cs="Garamond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704B486" wp14:editId="3FCBA610">
            <wp:extent cx="542925" cy="647700"/>
            <wp:effectExtent l="0" t="0" r="0" b="0"/>
            <wp:docPr id="546811067" name="Immagine 54681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B6998" w14:textId="69B6D43D" w:rsidR="00C746E3" w:rsidRPr="003E21B8" w:rsidRDefault="0595267A" w:rsidP="2F8828E1">
      <w:pPr>
        <w:jc w:val="center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F8828E1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Ministero dell’Istruzione</w:t>
      </w:r>
    </w:p>
    <w:p w14:paraId="7638B28F" w14:textId="7B444CF2" w:rsidR="00C746E3" w:rsidRPr="003E21B8" w:rsidRDefault="0595267A" w:rsidP="2F8828E1">
      <w:pPr>
        <w:tabs>
          <w:tab w:val="left" w:pos="1985"/>
        </w:tabs>
        <w:jc w:val="center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F8828E1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Ufficio Scolastico Regionale per </w:t>
      </w:r>
      <w:r w:rsidR="009330F4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l</w:t>
      </w:r>
      <w:r w:rsidR="008B192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e Marche</w:t>
      </w:r>
    </w:p>
    <w:p w14:paraId="2133C587" w14:textId="413BBAA9" w:rsidR="00C746E3" w:rsidRPr="003E21B8" w:rsidRDefault="0595267A" w:rsidP="2F8828E1">
      <w:pPr>
        <w:tabs>
          <w:tab w:val="left" w:pos="1985"/>
        </w:tabs>
        <w:jc w:val="center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F8828E1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Ufficio ...</w:t>
      </w:r>
    </w:p>
    <w:p w14:paraId="56FB6EA5" w14:textId="77777777" w:rsidR="008B1929" w:rsidRDefault="008B1929" w:rsidP="2F8828E1">
      <w:pPr>
        <w:tabs>
          <w:tab w:val="left" w:pos="1985"/>
        </w:tabs>
        <w:jc w:val="center"/>
        <w:rPr>
          <w:rFonts w:ascii="Book Antiqua" w:eastAsia="Book Antiqua" w:hAnsi="Book Antiqua" w:cs="Book Antiqua"/>
          <w:color w:val="000000" w:themeColor="text1"/>
          <w:sz w:val="18"/>
          <w:szCs w:val="18"/>
        </w:rPr>
      </w:pPr>
      <w:r w:rsidRPr="008B1929">
        <w:rPr>
          <w:rFonts w:ascii="Book Antiqua" w:eastAsia="Book Antiqua" w:hAnsi="Book Antiqua" w:cs="Book Antiqua"/>
          <w:color w:val="000000" w:themeColor="text1"/>
          <w:sz w:val="18"/>
          <w:szCs w:val="18"/>
        </w:rPr>
        <w:t>Via XXV Aprile, 19, 60125 Ancona</w:t>
      </w:r>
    </w:p>
    <w:p w14:paraId="787F5C83" w14:textId="3D089F20" w:rsidR="00C746E3" w:rsidRPr="003E21B8" w:rsidRDefault="0595267A" w:rsidP="00E51A48">
      <w:pPr>
        <w:tabs>
          <w:tab w:val="left" w:pos="1985"/>
        </w:tabs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18"/>
          <w:szCs w:val="18"/>
        </w:rPr>
        <w:t xml:space="preserve">Indirizzo PEC: </w:t>
      </w:r>
      <w:r w:rsidR="00E51A48" w:rsidRPr="00E51A48">
        <w:rPr>
          <w:rFonts w:ascii="Book Antiqua" w:eastAsia="Book Antiqua" w:hAnsi="Book Antiqua" w:cs="Book Antiqua"/>
          <w:color w:val="000000" w:themeColor="text1"/>
          <w:sz w:val="18"/>
          <w:szCs w:val="18"/>
        </w:rPr>
        <w:t>drma@postacert.istruzione.it</w:t>
      </w:r>
    </w:p>
    <w:p w14:paraId="330E727F" w14:textId="6D00F121" w:rsidR="00C746E3" w:rsidRPr="003E21B8" w:rsidRDefault="0595267A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Ai Dirigenti</w:t>
      </w:r>
    </w:p>
    <w:p w14:paraId="43A47F70" w14:textId="2AAC6324" w:rsidR="00C746E3" w:rsidRPr="003E21B8" w:rsidRDefault="0595267A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delle Istituzioni scolastiche secondarie</w:t>
      </w:r>
    </w:p>
    <w:p w14:paraId="00B2D773" w14:textId="0B62E3D4" w:rsidR="00C746E3" w:rsidRDefault="0595267A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di primo e secondo grado </w:t>
      </w:r>
      <w:r w:rsidR="002D652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dell</w:t>
      </w:r>
      <w:r w:rsidR="00E51A4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 Marche</w:t>
      </w:r>
    </w:p>
    <w:p w14:paraId="6308AFAD" w14:textId="77777777" w:rsidR="002D6527" w:rsidRDefault="002D6527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01A8AEC7" w14:textId="2876DFA6" w:rsidR="00C746E3" w:rsidRPr="003E21B8" w:rsidRDefault="0595267A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LORO SEDI</w:t>
      </w:r>
    </w:p>
    <w:p w14:paraId="04E4DC25" w14:textId="046E4CF9" w:rsidR="00C746E3" w:rsidRPr="003E21B8" w:rsidRDefault="00C746E3" w:rsidP="2F8828E1">
      <w:pPr>
        <w:ind w:left="993" w:right="-1" w:hanging="993"/>
        <w:jc w:val="right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23B93D3E" w14:textId="042DF651" w:rsidR="00C746E3" w:rsidRPr="003E21B8" w:rsidRDefault="00C746E3" w:rsidP="2F8828E1">
      <w:pPr>
        <w:ind w:left="993" w:right="-1" w:hanging="993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5042D751" w14:textId="6E7CEE96" w:rsidR="00C746E3" w:rsidRPr="003E21B8" w:rsidRDefault="0595267A" w:rsidP="2F8828E1">
      <w:pPr>
        <w:ind w:left="993" w:right="-1" w:hanging="993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Oggetto:</w:t>
      </w:r>
      <w:r w:rsidRPr="2F88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Progetto “Ora di Scienza! – Didattica inclusiva partendo dalle STEM”. </w:t>
      </w:r>
      <w:r w:rsidR="003E21B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</w:t>
      </w:r>
      <w:r w:rsidR="007F0A7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</w:t>
      </w: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Edizione a.s. 202</w:t>
      </w:r>
      <w:r w:rsidR="0019390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4</w:t>
      </w: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/</w:t>
      </w:r>
      <w:r w:rsidR="003E21B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202</w:t>
      </w:r>
      <w:r w:rsidR="0019390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5</w:t>
      </w:r>
    </w:p>
    <w:p w14:paraId="1FBEB01A" w14:textId="30B9594B" w:rsidR="00C746E3" w:rsidRPr="003E21B8" w:rsidRDefault="00C746E3" w:rsidP="2F8828E1">
      <w:pPr>
        <w:ind w:right="-1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3632473E" w14:textId="725AFEAF" w:rsidR="00B97E33" w:rsidRPr="00386C6A" w:rsidRDefault="00B97E33" w:rsidP="00B97E33">
      <w:pPr>
        <w:ind w:right="-1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 porta a conoscenza delle SS.LL. che la Fondazione Bracco promuove, per l’a.s. </w:t>
      </w:r>
      <w:r w:rsidRPr="63BB05F4">
        <w:rPr>
          <w:rFonts w:ascii="Book Antiqua" w:hAnsi="Book Antiqua"/>
        </w:rPr>
        <w:t>202</w:t>
      </w:r>
      <w:r w:rsidR="0019390D">
        <w:rPr>
          <w:rFonts w:ascii="Book Antiqua" w:hAnsi="Book Antiqua"/>
        </w:rPr>
        <w:t>4</w:t>
      </w:r>
      <w:r w:rsidRPr="63BB05F4">
        <w:rPr>
          <w:rFonts w:ascii="Book Antiqua" w:hAnsi="Book Antiqua"/>
        </w:rPr>
        <w:t>/</w:t>
      </w:r>
      <w:r>
        <w:rPr>
          <w:rFonts w:ascii="Book Antiqua" w:hAnsi="Book Antiqua"/>
        </w:rPr>
        <w:t>202</w:t>
      </w:r>
      <w:r w:rsidR="0019390D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il progetto educativo </w:t>
      </w:r>
      <w:r>
        <w:rPr>
          <w:rFonts w:ascii="Book Antiqua" w:hAnsi="Book Antiqua"/>
        </w:rPr>
        <w:t>“</w:t>
      </w:r>
      <w:r w:rsidRPr="63BB05F4">
        <w:rPr>
          <w:rFonts w:ascii="Book Antiqua" w:hAnsi="Book Antiqua"/>
          <w:i/>
          <w:iCs/>
        </w:rPr>
        <w:t>Ora di Scienza!</w:t>
      </w:r>
      <w:r>
        <w:rPr>
          <w:rFonts w:ascii="Book Antiqua" w:hAnsi="Book Antiqua"/>
        </w:rPr>
        <w:t xml:space="preserve"> – Didattica inclusiva partendo dalle STEM”, rivolto agli studenti delle </w:t>
      </w:r>
      <w:r w:rsidRPr="63BB05F4">
        <w:rPr>
          <w:rFonts w:ascii="Book Antiqua" w:hAnsi="Book Antiqua"/>
          <w:b/>
          <w:bCs/>
        </w:rPr>
        <w:t>scuol</w:t>
      </w:r>
      <w:r>
        <w:rPr>
          <w:rFonts w:ascii="Book Antiqua" w:hAnsi="Book Antiqua"/>
          <w:b/>
          <w:bCs/>
        </w:rPr>
        <w:t>e</w:t>
      </w:r>
      <w:r w:rsidRPr="63BB05F4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di ogni ordine e </w:t>
      </w:r>
      <w:r w:rsidRPr="63BB05F4">
        <w:rPr>
          <w:rFonts w:ascii="Book Antiqua" w:hAnsi="Book Antiqua"/>
          <w:b/>
          <w:bCs/>
        </w:rPr>
        <w:t xml:space="preserve"> grado</w:t>
      </w:r>
      <w:r>
        <w:rPr>
          <w:rFonts w:ascii="Book Antiqua" w:hAnsi="Book Antiqua"/>
        </w:rPr>
        <w:t xml:space="preserve">, </w:t>
      </w:r>
      <w:r w:rsidRPr="00386C6A">
        <w:rPr>
          <w:rFonts w:ascii="Book Antiqua" w:hAnsi="Book Antiqua"/>
        </w:rPr>
        <w:t xml:space="preserve">con l’obiettivo di contribuire </w:t>
      </w:r>
      <w:r>
        <w:rPr>
          <w:rFonts w:ascii="Book Antiqua" w:hAnsi="Book Antiqua"/>
        </w:rPr>
        <w:t>alla valorizzazione delle carriere STEM</w:t>
      </w:r>
      <w:r w:rsidRPr="00386C6A">
        <w:rPr>
          <w:rFonts w:ascii="Book Antiqua" w:hAnsi="Book Antiqua"/>
        </w:rPr>
        <w:t xml:space="preserve"> attraverso suggerimenti, esempi e testimonianze delle scienziate che fanno parte del network </w:t>
      </w:r>
      <w:r>
        <w:rPr>
          <w:rFonts w:ascii="Book Antiqua" w:hAnsi="Book Antiqua"/>
        </w:rPr>
        <w:t>“</w:t>
      </w:r>
      <w:r w:rsidRPr="00386C6A">
        <w:rPr>
          <w:rFonts w:ascii="Book Antiqua" w:hAnsi="Book Antiqua"/>
        </w:rPr>
        <w:t>100 donne contro gli stereotipi</w:t>
      </w:r>
      <w:r>
        <w:rPr>
          <w:rFonts w:ascii="Book Antiqua" w:hAnsi="Book Antiqua"/>
        </w:rPr>
        <w:t>”</w:t>
      </w:r>
      <w:r w:rsidRPr="00386C6A">
        <w:rPr>
          <w:rFonts w:ascii="Book Antiqua" w:hAnsi="Book Antiqua"/>
        </w:rPr>
        <w:t>.</w:t>
      </w:r>
    </w:p>
    <w:p w14:paraId="41E3DA4F" w14:textId="77777777" w:rsidR="00B97E33" w:rsidRDefault="00B97E33" w:rsidP="00B97E33">
      <w:pPr>
        <w:tabs>
          <w:tab w:val="center" w:pos="-7230"/>
        </w:tabs>
        <w:ind w:right="-1"/>
        <w:jc w:val="both"/>
      </w:pPr>
    </w:p>
    <w:p w14:paraId="5D3AD8CC" w14:textId="77777777" w:rsidR="00B97E33" w:rsidRPr="00A358B5" w:rsidRDefault="00B97E33" w:rsidP="00B97E33">
      <w:pPr>
        <w:tabs>
          <w:tab w:val="center" w:pos="-7230"/>
        </w:tabs>
        <w:ind w:right="-1"/>
        <w:jc w:val="both"/>
        <w:rPr>
          <w:rFonts w:ascii="Book Antiqua" w:hAnsi="Book Antiqua"/>
        </w:rPr>
      </w:pPr>
      <w:r>
        <w:tab/>
      </w:r>
      <w:r w:rsidRPr="00A358B5">
        <w:rPr>
          <w:rFonts w:ascii="Book Antiqua" w:hAnsi="Book Antiqua"/>
        </w:rPr>
        <w:t>La proposta progettuale</w:t>
      </w:r>
      <w:r>
        <w:rPr>
          <w:rFonts w:ascii="Book Antiqua" w:hAnsi="Book Antiqua"/>
        </w:rPr>
        <w:t>, allegata alla presente nota,</w:t>
      </w:r>
      <w:r w:rsidRPr="00A358B5">
        <w:rPr>
          <w:rFonts w:ascii="Book Antiqua" w:hAnsi="Book Antiqua"/>
        </w:rPr>
        <w:t xml:space="preserve"> si propone di far produrre ad una classe o ad un gruppo classe un elaborato digitale che può far riferimento ai temi suggeriti </w:t>
      </w:r>
      <w:r>
        <w:rPr>
          <w:rFonts w:ascii="Book Antiqua" w:hAnsi="Book Antiqua"/>
        </w:rPr>
        <w:t>prodotti dagli studenti</w:t>
      </w:r>
      <w:r w:rsidRPr="00A358B5">
        <w:rPr>
          <w:rFonts w:ascii="Book Antiqua" w:hAnsi="Book Antiqua"/>
        </w:rPr>
        <w:t xml:space="preserve"> in forma digitale.</w:t>
      </w:r>
    </w:p>
    <w:p w14:paraId="359BEA9E" w14:textId="2DFE77DB" w:rsidR="00B97E33" w:rsidRPr="00A358B5" w:rsidRDefault="00B97E33" w:rsidP="00B97E33">
      <w:pPr>
        <w:ind w:right="-1" w:firstLine="708"/>
        <w:jc w:val="both"/>
        <w:rPr>
          <w:rFonts w:ascii="Book Antiqua" w:hAnsi="Book Antiqua"/>
        </w:rPr>
      </w:pPr>
      <w:r w:rsidRPr="63BB05F4">
        <w:rPr>
          <w:rFonts w:ascii="Book Antiqua" w:hAnsi="Book Antiqua"/>
        </w:rPr>
        <w:t xml:space="preserve">Per partecipare al progetto è necessario compilare la scheda di adesione allegata e inviarla  a: </w:t>
      </w:r>
      <w:hyperlink r:id="rId8">
        <w:r w:rsidRPr="63BB05F4">
          <w:rPr>
            <w:rStyle w:val="Collegamentoipertestuale"/>
            <w:rFonts w:ascii="Book Antiqua" w:hAnsi="Book Antiqua"/>
          </w:rPr>
          <w:t>scuole@fondazionebracco.com</w:t>
        </w:r>
      </w:hyperlink>
      <w:r w:rsidRPr="63BB05F4">
        <w:rPr>
          <w:rFonts w:ascii="Book Antiqua" w:hAnsi="Book Antiqua"/>
        </w:rPr>
        <w:t xml:space="preserve"> entro il</w:t>
      </w:r>
      <w:r w:rsidRPr="63BB05F4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20 </w:t>
      </w:r>
      <w:r w:rsidRPr="63BB05F4">
        <w:rPr>
          <w:rFonts w:ascii="Book Antiqua" w:hAnsi="Book Antiqua"/>
          <w:b/>
          <w:bCs/>
        </w:rPr>
        <w:t xml:space="preserve">novembre </w:t>
      </w:r>
      <w:r>
        <w:rPr>
          <w:rFonts w:ascii="Book Antiqua" w:hAnsi="Book Antiqua"/>
          <w:b/>
          <w:bCs/>
        </w:rPr>
        <w:t>202</w:t>
      </w:r>
      <w:r w:rsidR="003561FB">
        <w:rPr>
          <w:rFonts w:ascii="Book Antiqua" w:hAnsi="Book Antiqua"/>
          <w:b/>
          <w:bCs/>
        </w:rPr>
        <w:t>4</w:t>
      </w:r>
    </w:p>
    <w:p w14:paraId="39848771" w14:textId="77777777" w:rsidR="00B97E33" w:rsidRPr="00A358B5" w:rsidRDefault="00B97E33" w:rsidP="00B97E33">
      <w:pPr>
        <w:ind w:right="-1"/>
        <w:jc w:val="both"/>
        <w:rPr>
          <w:rFonts w:ascii="Book Antiqua" w:hAnsi="Book Antiqua"/>
        </w:rPr>
      </w:pPr>
    </w:p>
    <w:p w14:paraId="2C4CBDF0" w14:textId="021E1260" w:rsidR="00B97E33" w:rsidRDefault="00B97E33" w:rsidP="00B97E33">
      <w:pPr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A358B5">
        <w:rPr>
          <w:rFonts w:ascii="Book Antiqua" w:hAnsi="Book Antiqua"/>
        </w:rPr>
        <w:t xml:space="preserve"> Gli elaborati dovranno essere inviati, entro il </w:t>
      </w:r>
      <w:r w:rsidRPr="63BB05F4">
        <w:rPr>
          <w:rFonts w:ascii="Book Antiqua" w:hAnsi="Book Antiqua"/>
          <w:b/>
          <w:bCs/>
        </w:rPr>
        <w:t>30 marzo 202</w:t>
      </w:r>
      <w:r w:rsidR="003561FB">
        <w:rPr>
          <w:rFonts w:ascii="Book Antiqua" w:hAnsi="Book Antiqua"/>
          <w:b/>
          <w:bCs/>
        </w:rPr>
        <w:t>5</w:t>
      </w:r>
      <w:r w:rsidRPr="00A358B5">
        <w:rPr>
          <w:rFonts w:ascii="Book Antiqua" w:hAnsi="Book Antiqua"/>
        </w:rPr>
        <w:t xml:space="preserve">, al seguente indirizzo di posta elettronica: </w:t>
      </w:r>
      <w:hyperlink r:id="rId9" w:history="1">
        <w:r w:rsidRPr="00A358B5">
          <w:rPr>
            <w:rStyle w:val="Collegamentoipertestuale"/>
            <w:rFonts w:ascii="Book Antiqua" w:hAnsi="Book Antiqua"/>
          </w:rPr>
          <w:t>scuole@fondazionebracco.com</w:t>
        </w:r>
      </w:hyperlink>
      <w:r w:rsidRPr="00A358B5">
        <w:rPr>
          <w:rFonts w:ascii="Book Antiqua" w:hAnsi="Book Antiqua"/>
        </w:rPr>
        <w:t xml:space="preserve"> .</w:t>
      </w:r>
      <w:r>
        <w:rPr>
          <w:rFonts w:ascii="Book Antiqua" w:hAnsi="Book Antiqua"/>
        </w:rPr>
        <w:t xml:space="preserve"> </w:t>
      </w:r>
    </w:p>
    <w:p w14:paraId="171F6965" w14:textId="77777777" w:rsidR="00B97E33" w:rsidRPr="00A358B5" w:rsidRDefault="00B97E33" w:rsidP="00B97E33">
      <w:pPr>
        <w:tabs>
          <w:tab w:val="center" w:pos="-7230"/>
        </w:tabs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Allo stesso indirizzo potranno essere inviate richieste di delucidazioni.</w:t>
      </w:r>
      <w:r w:rsidRPr="00A358B5">
        <w:rPr>
          <w:rFonts w:ascii="Book Antiqua" w:hAnsi="Book Antiqua"/>
        </w:rPr>
        <w:t xml:space="preserve"> </w:t>
      </w:r>
    </w:p>
    <w:p w14:paraId="2B1B0CED" w14:textId="77777777" w:rsidR="00B97E33" w:rsidRPr="00A358B5" w:rsidRDefault="00B97E33" w:rsidP="00B97E33">
      <w:pPr>
        <w:tabs>
          <w:tab w:val="center" w:pos="-7230"/>
        </w:tabs>
        <w:ind w:right="-1"/>
        <w:jc w:val="both"/>
        <w:rPr>
          <w:rFonts w:ascii="Book Antiqua" w:hAnsi="Book Antiqua"/>
        </w:rPr>
      </w:pPr>
    </w:p>
    <w:p w14:paraId="47CBB3A4" w14:textId="77777777" w:rsidR="00B97E33" w:rsidRPr="00A358B5" w:rsidRDefault="00B97E33" w:rsidP="00B97E33">
      <w:pPr>
        <w:tabs>
          <w:tab w:val="center" w:pos="-7230"/>
          <w:tab w:val="center" w:pos="-7088"/>
        </w:tabs>
        <w:ind w:right="-1"/>
        <w:jc w:val="both"/>
        <w:rPr>
          <w:rFonts w:ascii="Book Antiqua" w:hAnsi="Book Antiqua"/>
        </w:rPr>
      </w:pPr>
      <w:r w:rsidRPr="00A358B5">
        <w:rPr>
          <w:rFonts w:ascii="Book Antiqua" w:hAnsi="Book Antiqua"/>
        </w:rPr>
        <w:tab/>
      </w:r>
    </w:p>
    <w:p w14:paraId="6CB788B8" w14:textId="77777777" w:rsidR="00B97E33" w:rsidRPr="00A358B5" w:rsidRDefault="00B97E33" w:rsidP="00B97E33">
      <w:pPr>
        <w:tabs>
          <w:tab w:val="center" w:pos="-7230"/>
          <w:tab w:val="center" w:pos="-7088"/>
        </w:tabs>
        <w:ind w:right="-1"/>
        <w:jc w:val="both"/>
        <w:rPr>
          <w:rFonts w:ascii="Book Antiqua" w:hAnsi="Book Antiqua" w:cs="Arial"/>
        </w:rPr>
      </w:pPr>
      <w:r w:rsidRPr="00A358B5">
        <w:rPr>
          <w:rFonts w:ascii="Book Antiqua" w:hAnsi="Book Antiqua"/>
        </w:rPr>
        <w:tab/>
        <w:t>Si ringrazia per la consueta e fattiva collaborazione.</w:t>
      </w:r>
    </w:p>
    <w:p w14:paraId="5804FB7F" w14:textId="77777777" w:rsidR="00B97E33" w:rsidRPr="008E703E" w:rsidRDefault="00B97E33" w:rsidP="00B97E33">
      <w:pPr>
        <w:pStyle w:val="NormaleWeb"/>
        <w:shd w:val="clear" w:color="auto" w:fill="FFFFFF"/>
        <w:spacing w:before="0" w:beforeAutospacing="0"/>
        <w:ind w:firstLine="360"/>
        <w:jc w:val="both"/>
        <w:rPr>
          <w:rFonts w:ascii="Book Antiqua" w:hAnsi="Book Antiqua"/>
        </w:rPr>
      </w:pPr>
    </w:p>
    <w:p w14:paraId="21346184" w14:textId="1B75209A" w:rsidR="00C746E3" w:rsidRPr="003E21B8" w:rsidRDefault="00C746E3" w:rsidP="2F8828E1">
      <w:pPr>
        <w:spacing w:beforeAutospacing="1" w:afterAutospacing="1"/>
        <w:ind w:firstLine="36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61ECC6CB" w14:textId="2650C111" w:rsidR="00C746E3" w:rsidRPr="003E21B8" w:rsidRDefault="00C746E3" w:rsidP="2F8828E1">
      <w:pPr>
        <w:ind w:right="96" w:firstLine="70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7A30301B" w14:textId="40D13AEF" w:rsidR="00C746E3" w:rsidRPr="003E21B8" w:rsidRDefault="0595267A" w:rsidP="2F8828E1">
      <w:pPr>
        <w:ind w:right="96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                                                                      IL</w:t>
      </w:r>
      <w:r w:rsidR="003561F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/ La </w:t>
      </w: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DIRIGENTE</w:t>
      </w:r>
      <w:r w:rsidR="003E21B8">
        <w:br/>
      </w: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14:paraId="696C359B" w14:textId="3FF52F98" w:rsidR="00C746E3" w:rsidRPr="003E21B8" w:rsidRDefault="0595267A" w:rsidP="2F8828E1">
      <w:pPr>
        <w:tabs>
          <w:tab w:val="center" w:pos="6946"/>
        </w:tabs>
        <w:ind w:right="96"/>
        <w:jc w:val="right"/>
        <w:rPr>
          <w:rFonts w:ascii="Book Antiqua" w:eastAsia="Book Antiqua" w:hAnsi="Book Antiqua" w:cs="Book Antiqua"/>
          <w:color w:val="000000" w:themeColor="text1"/>
          <w:sz w:val="16"/>
          <w:szCs w:val="16"/>
        </w:rPr>
      </w:pPr>
      <w:r w:rsidRPr="2F8828E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                         </w:t>
      </w:r>
      <w:r w:rsidRPr="2F8828E1">
        <w:rPr>
          <w:rFonts w:ascii="Book Antiqua" w:eastAsia="Book Antiqua" w:hAnsi="Book Antiqua" w:cs="Book Antiqua"/>
          <w:color w:val="000000" w:themeColor="text1"/>
          <w:sz w:val="16"/>
          <w:szCs w:val="16"/>
        </w:rPr>
        <w:t xml:space="preserve">Firma autografa sostituita a mezzo stampa ai sensi dell’art. 3, c. 2, d.lg. 39/1993 </w:t>
      </w:r>
    </w:p>
    <w:p w14:paraId="5AC26A9B" w14:textId="3B5284A2" w:rsidR="00C746E3" w:rsidRPr="003E21B8" w:rsidRDefault="00C746E3" w:rsidP="2F8828E1">
      <w:pPr>
        <w:rPr>
          <w:rFonts w:ascii="Book Antiqua" w:eastAsia="Book Antiqua" w:hAnsi="Book Antiqua" w:cs="Book Antiqua"/>
          <w:color w:val="000000" w:themeColor="text1"/>
          <w:sz w:val="20"/>
          <w:szCs w:val="20"/>
        </w:rPr>
      </w:pPr>
    </w:p>
    <w:p w14:paraId="2BA1BB46" w14:textId="20E32949" w:rsidR="00C746E3" w:rsidRPr="003E21B8" w:rsidRDefault="00C746E3" w:rsidP="2F8828E1">
      <w:pPr>
        <w:rPr>
          <w:rFonts w:ascii="Book Antiqua" w:eastAsia="Book Antiqua" w:hAnsi="Book Antiqua" w:cs="Book Antiqua"/>
          <w:color w:val="000000" w:themeColor="text1"/>
          <w:sz w:val="18"/>
          <w:szCs w:val="18"/>
        </w:rPr>
      </w:pPr>
    </w:p>
    <w:p w14:paraId="028814A8" w14:textId="2F2A5C69" w:rsidR="00C746E3" w:rsidRPr="003E21B8" w:rsidRDefault="00C746E3" w:rsidP="2F8828E1">
      <w:pPr>
        <w:rPr>
          <w:rFonts w:ascii="Book Antiqua" w:eastAsia="Book Antiqua" w:hAnsi="Book Antiqua" w:cs="Book Antiqua"/>
          <w:color w:val="000000" w:themeColor="text1"/>
          <w:sz w:val="18"/>
          <w:szCs w:val="18"/>
        </w:rPr>
      </w:pPr>
    </w:p>
    <w:p w14:paraId="31676EAC" w14:textId="49FD768C" w:rsidR="00C746E3" w:rsidRPr="003E21B8" w:rsidRDefault="00C746E3" w:rsidP="2F8828E1">
      <w:pPr>
        <w:rPr>
          <w:rFonts w:ascii="Book Antiqua" w:eastAsia="Book Antiqua" w:hAnsi="Book Antiqua" w:cs="Book Antiqua"/>
          <w:color w:val="000000" w:themeColor="text1"/>
          <w:sz w:val="18"/>
          <w:szCs w:val="18"/>
        </w:rPr>
      </w:pPr>
    </w:p>
    <w:p w14:paraId="5C03B939" w14:textId="5D3F6878" w:rsidR="00C746E3" w:rsidRPr="003E21B8" w:rsidRDefault="0595267A" w:rsidP="2F8828E1">
      <w:pPr>
        <w:tabs>
          <w:tab w:val="center" w:pos="6946"/>
        </w:tabs>
        <w:ind w:right="96"/>
        <w:jc w:val="both"/>
        <w:rPr>
          <w:rFonts w:ascii="Book Antiqua" w:eastAsia="Book Antiqua" w:hAnsi="Book Antiqua" w:cs="Book Antiqua"/>
          <w:color w:val="000000" w:themeColor="text1"/>
          <w:sz w:val="16"/>
          <w:szCs w:val="16"/>
        </w:rPr>
      </w:pPr>
      <w:r w:rsidRPr="2F8828E1">
        <w:rPr>
          <w:rFonts w:ascii="Book Antiqua" w:eastAsia="Book Antiqua" w:hAnsi="Book Antiqua" w:cs="Book Antiqua"/>
          <w:color w:val="000000" w:themeColor="text1"/>
          <w:sz w:val="16"/>
          <w:szCs w:val="16"/>
        </w:rPr>
        <w:t>Allegati: locandina progetto, scheda di adesione</w:t>
      </w:r>
    </w:p>
    <w:p w14:paraId="7A3CAAB2" w14:textId="3E038F56" w:rsidR="00C746E3" w:rsidRPr="003E21B8" w:rsidRDefault="00C746E3" w:rsidP="2F8828E1">
      <w:pPr>
        <w:ind w:left="284" w:right="96" w:hanging="284"/>
        <w:jc w:val="both"/>
        <w:rPr>
          <w:rFonts w:ascii="Book Antiqua" w:eastAsia="Book Antiqua" w:hAnsi="Book Antiqua" w:cs="Book Antiqua"/>
          <w:color w:val="000000" w:themeColor="text1"/>
          <w:sz w:val="16"/>
          <w:szCs w:val="16"/>
        </w:rPr>
      </w:pPr>
    </w:p>
    <w:p w14:paraId="450611DF" w14:textId="4B2F5050" w:rsidR="00C746E3" w:rsidRPr="003E21B8" w:rsidRDefault="00C746E3" w:rsidP="2F8828E1">
      <w:pPr>
        <w:rPr>
          <w:rFonts w:ascii="Book Antiqua" w:eastAsia="Book Antiqua" w:hAnsi="Book Antiqua" w:cs="Book Antiqua"/>
          <w:color w:val="000000" w:themeColor="text1"/>
          <w:sz w:val="18"/>
          <w:szCs w:val="18"/>
        </w:rPr>
      </w:pPr>
    </w:p>
    <w:p w14:paraId="6C2E0AAF" w14:textId="00098018" w:rsidR="00C746E3" w:rsidRPr="003E21B8" w:rsidRDefault="00C746E3" w:rsidP="2F8828E1">
      <w:pPr>
        <w:rPr>
          <w:rFonts w:ascii="Calibri" w:eastAsia="Calibri" w:hAnsi="Calibri" w:cs="Calibri"/>
          <w:color w:val="000000" w:themeColor="text1"/>
        </w:rPr>
      </w:pPr>
    </w:p>
    <w:p w14:paraId="2DC08235" w14:textId="483D6506" w:rsidR="00C746E3" w:rsidRDefault="00C746E3" w:rsidP="2F8828E1"/>
    <w:sectPr w:rsidR="00C746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01AEE"/>
    <w:rsid w:val="00017B26"/>
    <w:rsid w:val="000C530D"/>
    <w:rsid w:val="0019390D"/>
    <w:rsid w:val="002A257B"/>
    <w:rsid w:val="002D1FC3"/>
    <w:rsid w:val="002D6527"/>
    <w:rsid w:val="0030750E"/>
    <w:rsid w:val="00325BE1"/>
    <w:rsid w:val="003561FB"/>
    <w:rsid w:val="00377FEF"/>
    <w:rsid w:val="003E21B8"/>
    <w:rsid w:val="006118C6"/>
    <w:rsid w:val="007F0A7A"/>
    <w:rsid w:val="008B1929"/>
    <w:rsid w:val="008C544F"/>
    <w:rsid w:val="008F4A55"/>
    <w:rsid w:val="009330F4"/>
    <w:rsid w:val="00973361"/>
    <w:rsid w:val="00A856F7"/>
    <w:rsid w:val="00B26F87"/>
    <w:rsid w:val="00B97E33"/>
    <w:rsid w:val="00C05EFC"/>
    <w:rsid w:val="00C30CFD"/>
    <w:rsid w:val="00C746E3"/>
    <w:rsid w:val="00C85D86"/>
    <w:rsid w:val="00C866FF"/>
    <w:rsid w:val="00CB2DE1"/>
    <w:rsid w:val="00CB6B46"/>
    <w:rsid w:val="00E10A07"/>
    <w:rsid w:val="00E51A48"/>
    <w:rsid w:val="00FD7938"/>
    <w:rsid w:val="00FF3D25"/>
    <w:rsid w:val="0595267A"/>
    <w:rsid w:val="0766C207"/>
    <w:rsid w:val="1EA01AEE"/>
    <w:rsid w:val="28144F6E"/>
    <w:rsid w:val="2F8828E1"/>
    <w:rsid w:val="3C9ABE15"/>
    <w:rsid w:val="3D0D5891"/>
    <w:rsid w:val="3EA928F2"/>
    <w:rsid w:val="3FCBA610"/>
    <w:rsid w:val="51D6700E"/>
    <w:rsid w:val="7F1D9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1AEE"/>
  <w15:chartTrackingRefBased/>
  <w15:docId w15:val="{A93222D3-6E43-4243-A623-2BD208FB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B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@fondazionebracco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cuole@fondazionebrac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d4922c-9cea-44cc-9232-8f30ff343cfe">
      <Terms xmlns="http://schemas.microsoft.com/office/infopath/2007/PartnerControls"/>
    </lcf76f155ced4ddcb4097134ff3c332f>
    <TaxCatchAll xmlns="2f5e0592-d243-4d36-ae5b-e44475aaa8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7" ma:contentTypeDescription="Create a new document." ma:contentTypeScope="" ma:versionID="0728e72f962c53798e40161b166f0435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cbeb6f808265d0a3c97663d92811128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cb55d2-54e1-4383-aaa9-f6eb03505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e1461b-be3b-4fdd-9628-978e1f8b9769}" ma:internalName="TaxCatchAll" ma:showField="CatchAllData" ma:web="2f5e0592-d243-4d36-ae5b-e44475aaa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C53E0-DBE0-43D2-B726-398054F979C1}">
  <ds:schemaRefs>
    <ds:schemaRef ds:uri="http://schemas.microsoft.com/office/2006/metadata/properties"/>
    <ds:schemaRef ds:uri="http://schemas.microsoft.com/office/infopath/2007/PartnerControls"/>
    <ds:schemaRef ds:uri="ccd4922c-9cea-44cc-9232-8f30ff343cfe"/>
    <ds:schemaRef ds:uri="2f5e0592-d243-4d36-ae5b-e44475aaa8e6"/>
  </ds:schemaRefs>
</ds:datastoreItem>
</file>

<file path=customXml/itemProps2.xml><?xml version="1.0" encoding="utf-8"?>
<ds:datastoreItem xmlns:ds="http://schemas.openxmlformats.org/officeDocument/2006/customXml" ds:itemID="{5460728B-861E-4062-AFD5-CDF44D1D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CE25F-23B8-4E3F-AADC-4DC649300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Galeazzo Patrizia</dc:creator>
  <cp:keywords/>
  <dc:description/>
  <cp:lastModifiedBy>Galeazzo Patrizia</cp:lastModifiedBy>
  <cp:revision>5</cp:revision>
  <dcterms:created xsi:type="dcterms:W3CDTF">2024-07-08T09:49:00Z</dcterms:created>
  <dcterms:modified xsi:type="dcterms:W3CDTF">2024-07-08T12:45:00Z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