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F54" w14:textId="77777777" w:rsidR="00BA6A54" w:rsidRDefault="00BA6A54" w:rsidP="00BA6A54">
      <w:pPr>
        <w:jc w:val="center"/>
        <w:rPr>
          <w:b/>
          <w:sz w:val="24"/>
        </w:rPr>
      </w:pPr>
      <w:r w:rsidRPr="001003EB">
        <w:rPr>
          <w:b/>
          <w:sz w:val="24"/>
        </w:rPr>
        <w:t xml:space="preserve">GIORNATE DELLA BUONA AMMINISTRAZIONE E DELLA TRASPARENZA </w:t>
      </w:r>
    </w:p>
    <w:p w14:paraId="1D8EDBDD" w14:textId="77777777" w:rsidR="00BA6A54" w:rsidRDefault="00BA6A54" w:rsidP="00BA6A54">
      <w:pPr>
        <w:jc w:val="center"/>
        <w:rPr>
          <w:b/>
          <w:sz w:val="24"/>
        </w:rPr>
      </w:pPr>
      <w:r w:rsidRPr="001003EB">
        <w:rPr>
          <w:b/>
          <w:sz w:val="24"/>
        </w:rPr>
        <w:t>16-17 dicembre 2024</w:t>
      </w:r>
    </w:p>
    <w:p w14:paraId="265744B0" w14:textId="77777777" w:rsidR="00BA6A54" w:rsidRDefault="00BA6A54"/>
    <w:p w14:paraId="3159FAED" w14:textId="63FC36D4" w:rsidR="00BA6A54" w:rsidRDefault="00BA6A54"/>
    <w:p w14:paraId="7CF2D772" w14:textId="77777777" w:rsidR="00BA6A54" w:rsidRPr="001003EB" w:rsidRDefault="00BA6A54" w:rsidP="00BA6A54">
      <w:pPr>
        <w:rPr>
          <w:b/>
          <w:sz w:val="24"/>
          <w:szCs w:val="24"/>
        </w:rPr>
      </w:pPr>
      <w:r w:rsidRPr="00D67C4E">
        <w:rPr>
          <w:b/>
          <w:sz w:val="24"/>
          <w:szCs w:val="24"/>
        </w:rPr>
        <w:t>Lunedì 16 dicembre</w:t>
      </w:r>
      <w:r w:rsidRPr="001003EB">
        <w:rPr>
          <w:b/>
        </w:rPr>
        <w:t xml:space="preserve"> -</w:t>
      </w:r>
      <w:r w:rsidRPr="001003EB">
        <w:rPr>
          <w:b/>
          <w:sz w:val="24"/>
          <w:szCs w:val="24"/>
        </w:rPr>
        <w:t xml:space="preserve"> “</w:t>
      </w:r>
      <w:r w:rsidRPr="000D2F36">
        <w:rPr>
          <w:b/>
          <w:i/>
          <w:iCs/>
          <w:sz w:val="26"/>
          <w:szCs w:val="26"/>
        </w:rPr>
        <w:t xml:space="preserve">Uso dei social, web </w:t>
      </w:r>
      <w:proofErr w:type="spellStart"/>
      <w:r w:rsidRPr="000D2F36">
        <w:rPr>
          <w:b/>
          <w:i/>
          <w:iCs/>
          <w:sz w:val="26"/>
          <w:szCs w:val="26"/>
        </w:rPr>
        <w:t>reputation</w:t>
      </w:r>
      <w:proofErr w:type="spellEnd"/>
      <w:r w:rsidRPr="000D2F36">
        <w:rPr>
          <w:b/>
          <w:i/>
          <w:iCs/>
          <w:sz w:val="26"/>
          <w:szCs w:val="26"/>
        </w:rPr>
        <w:t xml:space="preserve"> e pubblica amministrazione</w:t>
      </w:r>
      <w:r w:rsidRPr="001003EB">
        <w:rPr>
          <w:b/>
          <w:sz w:val="24"/>
          <w:szCs w:val="24"/>
        </w:rPr>
        <w:t>”</w:t>
      </w:r>
    </w:p>
    <w:p w14:paraId="0B402382" w14:textId="77777777" w:rsidR="00BA6A54" w:rsidRPr="00E70F54" w:rsidRDefault="00BA6A54" w:rsidP="00BA6A54">
      <w:pPr>
        <w:rPr>
          <w:bCs/>
          <w:sz w:val="24"/>
          <w:szCs w:val="24"/>
        </w:rPr>
      </w:pPr>
      <w:r w:rsidRPr="001003EB">
        <w:rPr>
          <w:b/>
          <w:sz w:val="24"/>
          <w:szCs w:val="24"/>
        </w:rPr>
        <w:t xml:space="preserve">Loggia dei Mercanti </w:t>
      </w:r>
      <w:r>
        <w:rPr>
          <w:b/>
          <w:sz w:val="24"/>
          <w:szCs w:val="24"/>
        </w:rPr>
        <w:t xml:space="preserve">– </w:t>
      </w:r>
      <w:r w:rsidRPr="00E70F54">
        <w:rPr>
          <w:bCs/>
          <w:sz w:val="24"/>
          <w:szCs w:val="24"/>
        </w:rPr>
        <w:t>Via della Loggia 36, Ancona</w:t>
      </w:r>
    </w:p>
    <w:p w14:paraId="369EE5B4" w14:textId="77777777" w:rsidR="00BA6A54" w:rsidRPr="00E70F54" w:rsidRDefault="00BA6A54" w:rsidP="00BA6A54">
      <w:pPr>
        <w:rPr>
          <w:bCs/>
          <w:sz w:val="24"/>
          <w:szCs w:val="24"/>
        </w:rPr>
      </w:pPr>
      <w:r w:rsidRPr="00E70F54">
        <w:rPr>
          <w:bCs/>
          <w:sz w:val="24"/>
          <w:szCs w:val="24"/>
        </w:rPr>
        <w:t xml:space="preserve">9.00 registrazione dei partecipanti </w:t>
      </w:r>
    </w:p>
    <w:p w14:paraId="737ECCA4" w14:textId="6786D2D9" w:rsidR="00BA6A54" w:rsidRDefault="00BA6A54" w:rsidP="00787350">
      <w:pPr>
        <w:spacing w:after="0"/>
      </w:pPr>
      <w:r w:rsidRPr="001003EB">
        <w:t xml:space="preserve">9.30 Saluti istituzionali </w:t>
      </w:r>
      <w:r w:rsidR="00787350">
        <w:t>(</w:t>
      </w:r>
      <w:r w:rsidRPr="001003EB">
        <w:t>Presidente Camera di Commercio</w:t>
      </w:r>
      <w:r w:rsidR="00787350">
        <w:t>/</w:t>
      </w:r>
      <w:r w:rsidRPr="001003EB">
        <w:t>Presidente della Regione Marche</w:t>
      </w:r>
      <w:r w:rsidR="00787350">
        <w:t>/</w:t>
      </w:r>
      <w:r w:rsidRPr="001003EB">
        <w:t>Francesco</w:t>
      </w:r>
      <w:r w:rsidR="00787350">
        <w:t xml:space="preserve"> A</w:t>
      </w:r>
      <w:r w:rsidRPr="001003EB">
        <w:t>cquaroli</w:t>
      </w:r>
      <w:r w:rsidR="00787350">
        <w:t>/</w:t>
      </w:r>
      <w:r w:rsidRPr="001003EB">
        <w:t>Sindaco di Ancona</w:t>
      </w:r>
      <w:r w:rsidR="00787350">
        <w:t>/</w:t>
      </w:r>
      <w:r>
        <w:t>Prefetto di Ancona</w:t>
      </w:r>
      <w:r w:rsidR="00787350">
        <w:t>/</w:t>
      </w:r>
      <w:r w:rsidRPr="001C2F1F">
        <w:t>Direttore dell’Ufficio scolastico regionale per le Marche</w:t>
      </w:r>
      <w:r w:rsidRPr="001003EB">
        <w:t xml:space="preserve"> </w:t>
      </w:r>
      <w:r w:rsidRPr="001C2F1F">
        <w:t>Donatella D’Amico</w:t>
      </w:r>
      <w:r w:rsidR="00787350">
        <w:t>)</w:t>
      </w:r>
    </w:p>
    <w:p w14:paraId="3A53C30C" w14:textId="77777777" w:rsidR="00787350" w:rsidRPr="001003EB" w:rsidRDefault="00787350" w:rsidP="00787350">
      <w:pPr>
        <w:spacing w:after="0"/>
      </w:pPr>
    </w:p>
    <w:p w14:paraId="627DB6D2" w14:textId="77777777" w:rsidR="00BA6A54" w:rsidRPr="001003EB" w:rsidRDefault="00BA6A54" w:rsidP="00BA6A54">
      <w:pPr>
        <w:jc w:val="center"/>
        <w:rPr>
          <w:i/>
        </w:rPr>
      </w:pPr>
      <w:r w:rsidRPr="001003EB">
        <w:rPr>
          <w:i/>
        </w:rPr>
        <w:t xml:space="preserve">Modera il Presidente dell’Ordine dei Giornalisti - Franco </w:t>
      </w:r>
      <w:proofErr w:type="spellStart"/>
      <w:r w:rsidRPr="001003EB">
        <w:rPr>
          <w:i/>
        </w:rPr>
        <w:t>Elisei</w:t>
      </w:r>
      <w:proofErr w:type="spellEnd"/>
    </w:p>
    <w:p w14:paraId="0BDB9140" w14:textId="1EA4C404" w:rsidR="00BA6A54" w:rsidRPr="001003EB" w:rsidRDefault="00BA6A54" w:rsidP="00BA6A54">
      <w:pPr>
        <w:spacing w:after="0"/>
        <w:ind w:left="567" w:hanging="567"/>
      </w:pPr>
      <w:r w:rsidRPr="001003EB">
        <w:t>10.00 Antonella Cirillo – Dirigente</w:t>
      </w:r>
      <w:r>
        <w:t xml:space="preserve"> ANAC</w:t>
      </w:r>
      <w:r w:rsidRPr="001003EB">
        <w:t xml:space="preserve"> Ufficio Vigilanza Collaborativa Anticorruzione – Componente del Tavolo Tecnico del Protocollo Regione Marche – Min</w:t>
      </w:r>
      <w:r w:rsidR="000D2F36">
        <w:t>istero</w:t>
      </w:r>
      <w:r w:rsidRPr="001003EB">
        <w:t xml:space="preserve"> </w:t>
      </w:r>
      <w:r w:rsidR="00590651">
        <w:t>Interno</w:t>
      </w:r>
      <w:r w:rsidRPr="001003EB">
        <w:t xml:space="preserve"> – Marche</w:t>
      </w:r>
    </w:p>
    <w:p w14:paraId="015FFA81" w14:textId="77777777" w:rsidR="00BA6A54" w:rsidRPr="001003EB" w:rsidRDefault="00BA6A54" w:rsidP="00BA6A54">
      <w:pPr>
        <w:ind w:left="567" w:hanging="567"/>
      </w:pPr>
      <w:r w:rsidRPr="001003EB">
        <w:t xml:space="preserve">Relazione: Il codice di comportamento dei dipendenti pubblici per la buona amministrazione e l’imparzialità </w:t>
      </w:r>
    </w:p>
    <w:p w14:paraId="5A19C775" w14:textId="77777777" w:rsidR="00BA6A54" w:rsidRDefault="00BA6A54" w:rsidP="00BA6A54">
      <w:r w:rsidRPr="001003EB">
        <w:t>10.20 Consuelo del Balzo - Consigliere ANAC</w:t>
      </w:r>
      <w:r w:rsidRPr="001003EB">
        <w:br/>
        <w:t xml:space="preserve">Relazione: Web, Social e Codice di Comportamento </w:t>
      </w:r>
    </w:p>
    <w:p w14:paraId="2A05ADDF" w14:textId="77777777" w:rsidR="00BA6A54" w:rsidRPr="001003EB" w:rsidRDefault="00BA6A54" w:rsidP="00BA6A54">
      <w:pPr>
        <w:ind w:left="567" w:hanging="567"/>
      </w:pPr>
      <w:r w:rsidRPr="001003EB">
        <w:t>1</w:t>
      </w:r>
      <w:r>
        <w:t xml:space="preserve">0.40 </w:t>
      </w:r>
      <w:r w:rsidRPr="001003EB">
        <w:t xml:space="preserve">Tonino Cantelmi – Psichiatra, </w:t>
      </w:r>
      <w:r w:rsidRPr="001C2F1F">
        <w:t>Componente del Comitato Nazionale per la Bioetica presso la Presidenza del Consiglio dei Ministri.</w:t>
      </w:r>
      <w:r w:rsidRPr="001003EB">
        <w:br/>
        <w:t>Relazione: Identità digitale e rischi comportamentali correlati</w:t>
      </w:r>
    </w:p>
    <w:p w14:paraId="36EC0533" w14:textId="77777777" w:rsidR="00BA6A54" w:rsidRPr="001003EB" w:rsidRDefault="00BA6A54" w:rsidP="00BA6A54">
      <w:pPr>
        <w:ind w:left="567" w:hanging="567"/>
      </w:pPr>
      <w:r w:rsidRPr="001003EB">
        <w:t>1</w:t>
      </w:r>
      <w:r>
        <w:t>1.00</w:t>
      </w:r>
      <w:r w:rsidRPr="001003EB">
        <w:t xml:space="preserve"> Gino Scaccia –</w:t>
      </w:r>
      <w:r>
        <w:t xml:space="preserve">Ordinario di Istituzioni di diritto pubblico Università </w:t>
      </w:r>
      <w:proofErr w:type="spellStart"/>
      <w:r>
        <w:t>Mercatorum</w:t>
      </w:r>
      <w:proofErr w:type="spellEnd"/>
      <w:r w:rsidRPr="001003EB">
        <w:br/>
        <w:t xml:space="preserve">Relazione: Il bilanciamento dei diritti costituzionali nelle regole comportamentali sull’uso dei social per i dipendenti pubblici </w:t>
      </w:r>
    </w:p>
    <w:p w14:paraId="1790506B" w14:textId="74482E55" w:rsidR="00BA6A54" w:rsidRPr="001003EB" w:rsidRDefault="00BA6A54" w:rsidP="00BA6A54">
      <w:pPr>
        <w:ind w:left="567" w:hanging="567"/>
      </w:pPr>
      <w:r w:rsidRPr="001003EB">
        <w:t xml:space="preserve">11.20 Paolo </w:t>
      </w:r>
      <w:proofErr w:type="gramStart"/>
      <w:r w:rsidRPr="001003EB">
        <w:t>Stern</w:t>
      </w:r>
      <w:r w:rsidR="00787350">
        <w:t xml:space="preserve"> </w:t>
      </w:r>
      <w:r w:rsidRPr="001003EB">
        <w:t xml:space="preserve"> -</w:t>
      </w:r>
      <w:proofErr w:type="gramEnd"/>
      <w:r w:rsidRPr="001003EB">
        <w:t xml:space="preserve"> </w:t>
      </w:r>
      <w:r w:rsidR="000D2F36">
        <w:t>C</w:t>
      </w:r>
      <w:r w:rsidRPr="001003EB">
        <w:t>onsulente del lavoro</w:t>
      </w:r>
      <w:r w:rsidR="000D2F36">
        <w:t xml:space="preserve"> – Esperto in sistemi di responsabilità sociale d’impresa</w:t>
      </w:r>
      <w:r w:rsidRPr="001003EB">
        <w:br/>
        <w:t xml:space="preserve">Relazione: La rilevanza della web </w:t>
      </w:r>
      <w:proofErr w:type="spellStart"/>
      <w:r w:rsidRPr="001003EB">
        <w:t>reputation</w:t>
      </w:r>
      <w:proofErr w:type="spellEnd"/>
      <w:r w:rsidRPr="001003EB">
        <w:t xml:space="preserve"> nella selezione del personale</w:t>
      </w:r>
    </w:p>
    <w:p w14:paraId="1669D903" w14:textId="77777777" w:rsidR="00BA6A54" w:rsidRPr="001003EB" w:rsidRDefault="00BA6A54" w:rsidP="00BA6A54">
      <w:pPr>
        <w:ind w:left="567" w:hanging="567"/>
      </w:pPr>
      <w:r w:rsidRPr="001003EB">
        <w:t xml:space="preserve">11.40 Stefano </w:t>
      </w:r>
      <w:proofErr w:type="spellStart"/>
      <w:r w:rsidRPr="001003EB">
        <w:t>Villamena</w:t>
      </w:r>
      <w:proofErr w:type="spellEnd"/>
      <w:r w:rsidRPr="001003EB">
        <w:t xml:space="preserve"> - Ordinario di Diritto amministrativo nell’Università degli Studi di Macerata - Relazione: La rilevanza della web </w:t>
      </w:r>
      <w:proofErr w:type="spellStart"/>
      <w:r w:rsidRPr="001003EB">
        <w:t>reputation</w:t>
      </w:r>
      <w:proofErr w:type="spellEnd"/>
      <w:r w:rsidRPr="001003EB">
        <w:t xml:space="preserve"> nei concorsi e nel conferimento degli incarichi pubblici.</w:t>
      </w:r>
    </w:p>
    <w:p w14:paraId="75B70E25" w14:textId="1234D75E" w:rsidR="00BA6A54" w:rsidRPr="001003EB" w:rsidRDefault="00BA6A54" w:rsidP="00BA6A54">
      <w:pPr>
        <w:ind w:left="567" w:hanging="567"/>
      </w:pPr>
      <w:r w:rsidRPr="001003EB">
        <w:t>12.00 Domande e dibattito</w:t>
      </w:r>
      <w:r w:rsidRPr="00AE5552">
        <w:t xml:space="preserve"> </w:t>
      </w:r>
      <w:r w:rsidR="00DD2F91">
        <w:t>(</w:t>
      </w:r>
      <w:proofErr w:type="spellStart"/>
      <w:r w:rsidR="00DD2F91">
        <w:t>question</w:t>
      </w:r>
      <w:proofErr w:type="spellEnd"/>
      <w:r w:rsidR="00DD2F91">
        <w:t xml:space="preserve"> time) </w:t>
      </w:r>
    </w:p>
    <w:p w14:paraId="0AA69B47" w14:textId="3CE6F2AF" w:rsidR="00BA6A54" w:rsidRPr="001003EB" w:rsidRDefault="00BA6A54" w:rsidP="00BA6A54">
      <w:pPr>
        <w:ind w:left="567" w:hanging="567"/>
      </w:pPr>
      <w:r w:rsidRPr="001003EB">
        <w:t>12.30 Mario Becchetti, Segretario Generale e referente del Protocollo Regione-Min</w:t>
      </w:r>
      <w:r w:rsidR="000D2F36">
        <w:t>istero</w:t>
      </w:r>
      <w:r w:rsidRPr="001003EB">
        <w:t xml:space="preserve"> Int</w:t>
      </w:r>
      <w:r w:rsidR="00E1139C">
        <w:t>erno</w:t>
      </w:r>
      <w:r w:rsidRPr="001003EB">
        <w:t>-</w:t>
      </w:r>
      <w:proofErr w:type="spellStart"/>
      <w:r w:rsidRPr="001003EB">
        <w:t>Anac</w:t>
      </w:r>
      <w:proofErr w:type="spellEnd"/>
      <w:r w:rsidRPr="001003EB">
        <w:t xml:space="preserve"> Conclusioni</w:t>
      </w:r>
    </w:p>
    <w:p w14:paraId="349FB3C2" w14:textId="77777777" w:rsidR="00BA6A54" w:rsidRDefault="00BA6A54" w:rsidP="00BA6A54">
      <w:pPr>
        <w:jc w:val="center"/>
        <w:rPr>
          <w:b/>
        </w:rPr>
      </w:pPr>
    </w:p>
    <w:p w14:paraId="6DBFDF75" w14:textId="4540254D" w:rsidR="00BA6A54" w:rsidRDefault="00BA6A54" w:rsidP="00BA6A54">
      <w:pPr>
        <w:jc w:val="center"/>
        <w:rPr>
          <w:b/>
        </w:rPr>
      </w:pPr>
    </w:p>
    <w:p w14:paraId="48E3D32A" w14:textId="6728C414" w:rsidR="000D2F36" w:rsidRDefault="000D2F36" w:rsidP="00BA6A54">
      <w:pPr>
        <w:jc w:val="center"/>
        <w:rPr>
          <w:b/>
        </w:rPr>
      </w:pPr>
    </w:p>
    <w:p w14:paraId="21F71A98" w14:textId="77777777" w:rsidR="000D2F36" w:rsidRDefault="000D2F36" w:rsidP="00BA6A54">
      <w:pPr>
        <w:jc w:val="center"/>
        <w:rPr>
          <w:b/>
        </w:rPr>
      </w:pPr>
    </w:p>
    <w:p w14:paraId="74EC7E5E" w14:textId="77777777" w:rsidR="00BA6A54" w:rsidRPr="001003EB" w:rsidRDefault="00BA6A54" w:rsidP="00BA6A54">
      <w:pPr>
        <w:jc w:val="center"/>
        <w:rPr>
          <w:b/>
        </w:rPr>
      </w:pPr>
      <w:r w:rsidRPr="001003EB">
        <w:rPr>
          <w:b/>
        </w:rPr>
        <w:t>***</w:t>
      </w:r>
    </w:p>
    <w:sectPr w:rsidR="00BA6A54" w:rsidRPr="00100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D1B8D"/>
    <w:multiLevelType w:val="hybridMultilevel"/>
    <w:tmpl w:val="66B46F30"/>
    <w:lvl w:ilvl="0" w:tplc="81A87776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4"/>
    <w:rsid w:val="000B44E7"/>
    <w:rsid w:val="000B6992"/>
    <w:rsid w:val="000D2F36"/>
    <w:rsid w:val="000E1EDA"/>
    <w:rsid w:val="00271FB7"/>
    <w:rsid w:val="002A7EFA"/>
    <w:rsid w:val="003F57DE"/>
    <w:rsid w:val="00535C38"/>
    <w:rsid w:val="00540A98"/>
    <w:rsid w:val="00590651"/>
    <w:rsid w:val="005A6740"/>
    <w:rsid w:val="00747094"/>
    <w:rsid w:val="00787350"/>
    <w:rsid w:val="007B74B6"/>
    <w:rsid w:val="007E4301"/>
    <w:rsid w:val="008307AB"/>
    <w:rsid w:val="00855F81"/>
    <w:rsid w:val="00860EBE"/>
    <w:rsid w:val="0086612D"/>
    <w:rsid w:val="008D578F"/>
    <w:rsid w:val="008E2842"/>
    <w:rsid w:val="009E6954"/>
    <w:rsid w:val="00A63E9A"/>
    <w:rsid w:val="00BA6A54"/>
    <w:rsid w:val="00BC3CFE"/>
    <w:rsid w:val="00BC4CBE"/>
    <w:rsid w:val="00BE675E"/>
    <w:rsid w:val="00C04EBD"/>
    <w:rsid w:val="00C47787"/>
    <w:rsid w:val="00C962A3"/>
    <w:rsid w:val="00D67C4E"/>
    <w:rsid w:val="00DC3B1F"/>
    <w:rsid w:val="00DD2F91"/>
    <w:rsid w:val="00E1139C"/>
    <w:rsid w:val="00E8470D"/>
    <w:rsid w:val="00ED30CA"/>
    <w:rsid w:val="00F6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DFCB"/>
  <w15:chartTrackingRefBased/>
  <w15:docId w15:val="{8B98400D-1026-4A81-8F92-7855EE9C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1">
    <w:name w:val="li1"/>
    <w:basedOn w:val="Normale"/>
    <w:rsid w:val="00BA6A54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1">
    <w:name w:val="s1"/>
    <w:basedOn w:val="Carpredefinitoparagrafo"/>
    <w:rsid w:val="00BA6A54"/>
  </w:style>
  <w:style w:type="paragraph" w:styleId="Nessunaspaziatura">
    <w:name w:val="No Spacing"/>
    <w:uiPriority w:val="1"/>
    <w:qFormat/>
    <w:rsid w:val="00BA6A5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E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Maria Nocelli</dc:creator>
  <cp:keywords/>
  <dc:description/>
  <cp:lastModifiedBy>Nadia Giuliani</cp:lastModifiedBy>
  <cp:revision>5</cp:revision>
  <cp:lastPrinted>2024-12-05T08:13:00Z</cp:lastPrinted>
  <dcterms:created xsi:type="dcterms:W3CDTF">2024-12-05T12:38:00Z</dcterms:created>
  <dcterms:modified xsi:type="dcterms:W3CDTF">2024-12-05T12:38:00Z</dcterms:modified>
</cp:coreProperties>
</file>