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D0076" w14:textId="08ECBDAE" w:rsidR="00DF4AC8" w:rsidRDefault="00DF4AC8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DF4AC8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it-IT"/>
        </w:rPr>
        <w:drawing>
          <wp:inline distT="0" distB="0" distL="0" distR="0" wp14:anchorId="5930A23D" wp14:editId="0D316467">
            <wp:extent cx="6244844" cy="868680"/>
            <wp:effectExtent l="0" t="0" r="381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988" cy="86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8F0A7" w14:textId="77777777" w:rsidR="00DF4AC8" w:rsidRDefault="00DF4AC8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071B9854" w14:textId="1E7A5EB2" w:rsidR="00DF4AC8" w:rsidRDefault="00B427F2" w:rsidP="00DA00B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              </w:t>
      </w:r>
      <w:r w:rsidR="005A1447" w:rsidRPr="00DA00B8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it-IT"/>
        </w:rPr>
        <w:drawing>
          <wp:inline distT="0" distB="0" distL="0" distR="0" wp14:anchorId="578F8FF4" wp14:editId="399273CF">
            <wp:extent cx="1120140" cy="989572"/>
            <wp:effectExtent l="0" t="0" r="3810" b="127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607" cy="100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="004A02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="004A02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="004A02B4" w:rsidRPr="004A02B4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it-IT"/>
        </w:rPr>
        <w:drawing>
          <wp:inline distT="0" distB="0" distL="0" distR="0" wp14:anchorId="2A6C2A35" wp14:editId="4DB0398C">
            <wp:extent cx="1770119" cy="845820"/>
            <wp:effectExtent l="0" t="0" r="190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513" cy="85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11572" w14:textId="776F3619" w:rsidR="00DA00B8" w:rsidRDefault="00DA00B8" w:rsidP="00DA00B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676EB7E9" w14:textId="77777777" w:rsidR="00DA00B8" w:rsidRDefault="00DA00B8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05301CB9" w14:textId="6CA09486" w:rsidR="00A667FE" w:rsidRDefault="00A667FE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proofErr w:type="spellStart"/>
      <w:r w:rsidRPr="00A667FE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Certamen</w:t>
      </w:r>
      <w:proofErr w:type="spellEnd"/>
      <w:r w:rsidRPr="00A667FE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Pr="00A667FE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Aenigmatum</w:t>
      </w:r>
      <w:proofErr w:type="spellEnd"/>
      <w:r w:rsidR="00DD59F3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proofErr w:type="spellStart"/>
      <w:r w:rsidR="00DD59F3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Samniticum</w:t>
      </w:r>
      <w:proofErr w:type="spellEnd"/>
      <w:r w:rsidR="002027DE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-Italicum</w:t>
      </w:r>
    </w:p>
    <w:p w14:paraId="697718EE" w14:textId="3226B612" w:rsidR="001D208D" w:rsidRDefault="001D208D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Regolamento</w:t>
      </w:r>
    </w:p>
    <w:p w14:paraId="1223A729" w14:textId="77777777" w:rsidR="00463089" w:rsidRDefault="00463089" w:rsidP="001D208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21CA9A09" w14:textId="21511A02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1: Obiettivi</w:t>
      </w:r>
    </w:p>
    <w:p w14:paraId="748400EA" w14:textId="0679A0F4" w:rsidR="00A667FE" w:rsidRPr="00AE0E9F" w:rsidRDefault="00A667FE" w:rsidP="00757A4F">
      <w:pPr>
        <w:pStyle w:val="Paragrafoelenco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proofErr w:type="spellStart"/>
      <w:r w:rsidRPr="00F502B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Certamen</w:t>
      </w:r>
      <w:proofErr w:type="spellEnd"/>
      <w:r w:rsidRPr="00F502B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Pr="00F502B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Aenigmatum</w:t>
      </w:r>
      <w:proofErr w:type="spellEnd"/>
      <w:r w:rsidRPr="00F502B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="00DD59F3" w:rsidRPr="00F502B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Samniticum</w:t>
      </w:r>
      <w:proofErr w:type="spellEnd"/>
      <w:r w:rsidR="002027D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-Italicum</w:t>
      </w:r>
      <w:r w:rsidR="00DD59F3"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è un concorso nazionale rivolto a tutte le scuole italiane, finalizzato a promuovere la 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BA36B4"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ingua e la 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ultura 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BA36B4"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>atina</w:t>
      </w:r>
      <w:r w:rsidRPr="00AE0E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a stimolare il pensiero critico e la creatività degli studenti.</w:t>
      </w:r>
    </w:p>
    <w:p w14:paraId="07241350" w14:textId="77777777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2: Partecipanti</w:t>
      </w:r>
    </w:p>
    <w:p w14:paraId="0E0592BF" w14:textId="7741A5C4" w:rsidR="00A667FE" w:rsidRPr="00A667FE" w:rsidRDefault="00A667FE" w:rsidP="00757A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Possono partecipare al concorso studenti </w:t>
      </w:r>
      <w:r w:rsidR="007B1EF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primo e secondo biennio e del quinto anno di 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tutte le </w:t>
      </w:r>
      <w:r w:rsidR="00A64C6A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cuole </w:t>
      </w:r>
      <w:r w:rsidR="00A64C6A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econdarie di </w:t>
      </w:r>
      <w:r w:rsidR="00A64C6A">
        <w:rPr>
          <w:rFonts w:ascii="Times New Roman" w:eastAsia="Times New Roman" w:hAnsi="Times New Roman" w:cs="Times New Roman"/>
          <w:sz w:val="24"/>
          <w:szCs w:val="24"/>
          <w:lang w:eastAsia="it-IT"/>
        </w:rPr>
        <w:t>II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</w:t>
      </w:r>
      <w:r w:rsidR="00C2090C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3911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cui si studia e divulga </w:t>
      </w:r>
      <w:r w:rsidR="00236ECE">
        <w:rPr>
          <w:rFonts w:ascii="Times New Roman" w:eastAsia="Times New Roman" w:hAnsi="Times New Roman" w:cs="Times New Roman"/>
          <w:sz w:val="24"/>
          <w:szCs w:val="24"/>
          <w:lang w:eastAsia="it-IT"/>
        </w:rPr>
        <w:t>lo studio della Lingua e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</w:t>
      </w:r>
      <w:r w:rsidR="00236E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Cultura Latina, </w:t>
      </w:r>
      <w:r w:rsidR="00855C10">
        <w:rPr>
          <w:rFonts w:ascii="Times New Roman" w:eastAsia="Times New Roman" w:hAnsi="Times New Roman" w:cs="Times New Roman"/>
          <w:sz w:val="24"/>
          <w:szCs w:val="24"/>
          <w:lang w:eastAsia="it-IT"/>
        </w:rPr>
        <w:t>che abbiano conseguito, nel primo</w:t>
      </w:r>
      <w:r w:rsidR="007F5F4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55C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trimestre/quadrimestre </w:t>
      </w:r>
      <w:r w:rsidR="007F5F43">
        <w:rPr>
          <w:rFonts w:ascii="Times New Roman" w:eastAsia="Times New Roman" w:hAnsi="Times New Roman" w:cs="Times New Roman"/>
          <w:sz w:val="24"/>
          <w:szCs w:val="24"/>
          <w:lang w:eastAsia="it-IT"/>
        </w:rPr>
        <w:t>del corrente anno scolastico, una media non inferiore a</w:t>
      </w:r>
      <w:r w:rsidR="00CF44B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541A9">
        <w:rPr>
          <w:rFonts w:ascii="Times New Roman" w:eastAsia="Times New Roman" w:hAnsi="Times New Roman" w:cs="Times New Roman"/>
          <w:sz w:val="24"/>
          <w:szCs w:val="24"/>
          <w:lang w:eastAsia="it-IT"/>
        </w:rPr>
        <w:t>sette</w:t>
      </w:r>
      <w:r w:rsidR="00CF44B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decimi (</w:t>
      </w:r>
      <w:r w:rsidR="00A541A9">
        <w:rPr>
          <w:rFonts w:ascii="Times New Roman" w:eastAsia="Times New Roman" w:hAnsi="Times New Roman" w:cs="Times New Roman"/>
          <w:sz w:val="24"/>
          <w:szCs w:val="24"/>
          <w:lang w:eastAsia="it-IT"/>
        </w:rPr>
        <w:t>7</w:t>
      </w:r>
      <w:r w:rsidR="00CF44BB">
        <w:rPr>
          <w:rFonts w:ascii="Times New Roman" w:eastAsia="Times New Roman" w:hAnsi="Times New Roman" w:cs="Times New Roman"/>
          <w:sz w:val="24"/>
          <w:szCs w:val="24"/>
          <w:lang w:eastAsia="it-IT"/>
        </w:rPr>
        <w:t>/10) nella suddetta disciplina.</w:t>
      </w:r>
    </w:p>
    <w:p w14:paraId="06DB6316" w14:textId="3CDBDD51" w:rsidR="00A667FE" w:rsidRPr="00A667FE" w:rsidRDefault="00A667FE" w:rsidP="00757A4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Ogni istituto può iscrivere un numero limitato di partecipanti</w:t>
      </w:r>
      <w:r w:rsidR="0058735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3239B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pari a </w:t>
      </w:r>
      <w:r w:rsidR="0013389D">
        <w:rPr>
          <w:rFonts w:ascii="Times New Roman" w:eastAsia="Times New Roman" w:hAnsi="Times New Roman" w:cs="Times New Roman"/>
          <w:sz w:val="24"/>
          <w:szCs w:val="24"/>
          <w:lang w:eastAsia="it-IT"/>
        </w:rPr>
        <w:t>otto</w:t>
      </w:r>
      <w:r w:rsidR="003239B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="0013389D"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="00EC631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</w:t>
      </w:r>
      <w:r w:rsidR="003239BF">
        <w:rPr>
          <w:rFonts w:ascii="Times New Roman" w:eastAsia="Times New Roman" w:hAnsi="Times New Roman" w:cs="Times New Roman"/>
          <w:sz w:val="24"/>
          <w:szCs w:val="24"/>
          <w:lang w:eastAsia="it-IT"/>
        </w:rPr>
        <w:t>alunni</w:t>
      </w:r>
      <w:r w:rsidR="005873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indirizzo</w:t>
      </w:r>
      <w:r w:rsidR="00C063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attivo all'interno dell'Istituto.</w:t>
      </w:r>
    </w:p>
    <w:p w14:paraId="2974F13A" w14:textId="77777777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3: Iscrizione</w:t>
      </w:r>
    </w:p>
    <w:p w14:paraId="26164726" w14:textId="741F63C1" w:rsidR="00D86DFC" w:rsidRPr="00085454" w:rsidRDefault="00A667FE" w:rsidP="00757A4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scuole devono iscrivere i propri studenti tramite </w:t>
      </w:r>
      <w:r w:rsidR="00050791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modulo </w:t>
      </w:r>
      <w:r w:rsidR="0030753B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"</w:t>
      </w:r>
      <w:r w:rsidR="00857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MODELLO </w:t>
      </w:r>
      <w:r w:rsidR="0030753B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PARTECIPAZIONE</w:t>
      </w:r>
      <w:r w:rsidR="00857C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STUDENTE</w:t>
      </w:r>
      <w:r w:rsidR="0030753B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", </w:t>
      </w:r>
      <w:r w:rsidR="00A64C6A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30753B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llegato B,</w:t>
      </w:r>
      <w:r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disponibile sul sito ufficiale del concorso</w:t>
      </w:r>
      <w:r w:rsidR="00263DD1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6C336A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e, previ</w:t>
      </w:r>
      <w:r w:rsidR="002268F3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vidimazione da parte del Dirigente, </w:t>
      </w:r>
      <w:r w:rsidR="00A62254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>inviare il medesimo modulo</w:t>
      </w:r>
      <w:r w:rsidR="003709EA" w:rsidRPr="000854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all'indirizzo mail </w:t>
      </w:r>
      <w:r w:rsidR="003709EA" w:rsidRPr="00120FF8">
        <w:rPr>
          <w:rFonts w:ascii="Times New Roman" w:hAnsi="Times New Roman" w:cs="Times New Roman"/>
          <w:i/>
          <w:iCs/>
          <w:color w:val="538FD4"/>
          <w:sz w:val="24"/>
          <w:szCs w:val="24"/>
        </w:rPr>
        <w:t>certamenbojano@gmail.com</w:t>
      </w:r>
      <w:r w:rsidR="00131AD8" w:rsidRPr="00120FF8">
        <w:rPr>
          <w:rFonts w:ascii="Times New Roman" w:hAnsi="Times New Roman" w:cs="Times New Roman"/>
          <w:sz w:val="24"/>
          <w:szCs w:val="24"/>
        </w:rPr>
        <w:t xml:space="preserve">. </w:t>
      </w:r>
      <w:r w:rsidR="00B01B1E" w:rsidRPr="00120FF8">
        <w:rPr>
          <w:rFonts w:ascii="Times New Roman" w:hAnsi="Times New Roman" w:cs="Times New Roman"/>
          <w:sz w:val="24"/>
          <w:szCs w:val="24"/>
        </w:rPr>
        <w:t xml:space="preserve">L’iscrizione al </w:t>
      </w:r>
      <w:proofErr w:type="spellStart"/>
      <w:r w:rsidR="00B01B1E" w:rsidRPr="002027DE">
        <w:rPr>
          <w:rFonts w:ascii="Times New Roman" w:hAnsi="Times New Roman" w:cs="Times New Roman"/>
          <w:i/>
          <w:iCs/>
          <w:sz w:val="24"/>
          <w:szCs w:val="24"/>
        </w:rPr>
        <w:t>Certamen</w:t>
      </w:r>
      <w:proofErr w:type="spellEnd"/>
      <w:r w:rsidR="00B01B1E" w:rsidRPr="002027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01B1E" w:rsidRPr="002027DE">
        <w:rPr>
          <w:rFonts w:ascii="Times New Roman" w:hAnsi="Times New Roman" w:cs="Times New Roman"/>
          <w:i/>
          <w:iCs/>
          <w:sz w:val="24"/>
          <w:szCs w:val="24"/>
        </w:rPr>
        <w:t>Aenigmatum</w:t>
      </w:r>
      <w:proofErr w:type="spellEnd"/>
      <w:r w:rsidR="00B01B1E" w:rsidRPr="002027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01B1E" w:rsidRPr="002027DE">
        <w:rPr>
          <w:rFonts w:ascii="Times New Roman" w:hAnsi="Times New Roman" w:cs="Times New Roman"/>
          <w:i/>
          <w:iCs/>
          <w:sz w:val="24"/>
          <w:szCs w:val="24"/>
        </w:rPr>
        <w:t>Samniticum</w:t>
      </w:r>
      <w:proofErr w:type="spellEnd"/>
      <w:r w:rsidR="002027DE" w:rsidRPr="0037581F">
        <w:rPr>
          <w:rFonts w:ascii="Times New Roman" w:hAnsi="Times New Roman" w:cs="Times New Roman"/>
          <w:i/>
          <w:iCs/>
          <w:sz w:val="24"/>
          <w:szCs w:val="24"/>
        </w:rPr>
        <w:t>-Italicum</w:t>
      </w:r>
      <w:r w:rsidR="00B01B1E" w:rsidRPr="00120FF8">
        <w:rPr>
          <w:rFonts w:ascii="Times New Roman" w:hAnsi="Times New Roman" w:cs="Times New Roman"/>
          <w:sz w:val="24"/>
          <w:szCs w:val="24"/>
        </w:rPr>
        <w:t xml:space="preserve"> è gratuita, eccezion fatta per le spese di viaggio</w:t>
      </w:r>
      <w:r w:rsidR="00A7117D">
        <w:rPr>
          <w:rFonts w:ascii="Times New Roman" w:hAnsi="Times New Roman" w:cs="Times New Roman"/>
          <w:sz w:val="24"/>
          <w:szCs w:val="24"/>
        </w:rPr>
        <w:t>, vitto e alloggio necessari</w:t>
      </w:r>
      <w:r w:rsidR="00AF03D9">
        <w:rPr>
          <w:rFonts w:ascii="Times New Roman" w:hAnsi="Times New Roman" w:cs="Times New Roman"/>
          <w:sz w:val="24"/>
          <w:szCs w:val="24"/>
        </w:rPr>
        <w:t>e</w:t>
      </w:r>
      <w:r w:rsidR="00A7117D">
        <w:rPr>
          <w:rFonts w:ascii="Times New Roman" w:hAnsi="Times New Roman" w:cs="Times New Roman"/>
          <w:sz w:val="24"/>
          <w:szCs w:val="24"/>
        </w:rPr>
        <w:t xml:space="preserve"> </w:t>
      </w:r>
      <w:r w:rsidR="00B01B1E" w:rsidRPr="00120FF8">
        <w:rPr>
          <w:rFonts w:ascii="Times New Roman" w:hAnsi="Times New Roman" w:cs="Times New Roman"/>
          <w:sz w:val="24"/>
          <w:szCs w:val="24"/>
        </w:rPr>
        <w:t xml:space="preserve">per </w:t>
      </w:r>
      <w:r w:rsidR="00A7117D">
        <w:rPr>
          <w:rFonts w:ascii="Times New Roman" w:hAnsi="Times New Roman" w:cs="Times New Roman"/>
          <w:sz w:val="24"/>
          <w:szCs w:val="24"/>
        </w:rPr>
        <w:t>soggiornare</w:t>
      </w:r>
      <w:r w:rsidR="00B01B1E" w:rsidRPr="00120FF8">
        <w:rPr>
          <w:rFonts w:ascii="Times New Roman" w:hAnsi="Times New Roman" w:cs="Times New Roman"/>
          <w:sz w:val="24"/>
          <w:szCs w:val="24"/>
        </w:rPr>
        <w:t xml:space="preserve"> </w:t>
      </w:r>
      <w:r w:rsidR="001F2A1F">
        <w:rPr>
          <w:rFonts w:ascii="Times New Roman" w:hAnsi="Times New Roman" w:cs="Times New Roman"/>
          <w:sz w:val="24"/>
          <w:szCs w:val="24"/>
        </w:rPr>
        <w:t xml:space="preserve">presso </w:t>
      </w:r>
      <w:r w:rsidR="005A55D4">
        <w:rPr>
          <w:rFonts w:ascii="Times New Roman" w:hAnsi="Times New Roman" w:cs="Times New Roman"/>
          <w:sz w:val="24"/>
          <w:szCs w:val="24"/>
        </w:rPr>
        <w:t>l'Hotel La Fonte dell'Astore</w:t>
      </w:r>
      <w:r w:rsidR="001A101B">
        <w:rPr>
          <w:rFonts w:ascii="Times New Roman" w:hAnsi="Times New Roman" w:cs="Times New Roman"/>
          <w:sz w:val="24"/>
          <w:szCs w:val="24"/>
        </w:rPr>
        <w:t>, in</w:t>
      </w:r>
      <w:r w:rsidR="00CA2B3C">
        <w:rPr>
          <w:rFonts w:ascii="Times New Roman" w:hAnsi="Times New Roman" w:cs="Times New Roman"/>
          <w:sz w:val="24"/>
          <w:szCs w:val="24"/>
        </w:rPr>
        <w:t xml:space="preserve"> Castelpetroso (</w:t>
      </w:r>
      <w:proofErr w:type="spellStart"/>
      <w:r w:rsidR="00CA2B3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CA2B3C">
        <w:rPr>
          <w:rFonts w:ascii="Times New Roman" w:hAnsi="Times New Roman" w:cs="Times New Roman"/>
          <w:sz w:val="24"/>
          <w:szCs w:val="24"/>
        </w:rPr>
        <w:t>),</w:t>
      </w:r>
      <w:r w:rsidR="001A101B">
        <w:rPr>
          <w:rFonts w:ascii="Times New Roman" w:hAnsi="Times New Roman" w:cs="Times New Roman"/>
          <w:sz w:val="24"/>
          <w:szCs w:val="24"/>
        </w:rPr>
        <w:t xml:space="preserve"> Via Santuario, 15</w:t>
      </w:r>
      <w:r w:rsidR="00546C8B">
        <w:rPr>
          <w:rFonts w:ascii="Times New Roman" w:hAnsi="Times New Roman" w:cs="Times New Roman"/>
          <w:sz w:val="24"/>
          <w:szCs w:val="24"/>
        </w:rPr>
        <w:t>, 86090</w:t>
      </w:r>
      <w:r w:rsidR="00B01B1E" w:rsidRPr="00120FF8">
        <w:rPr>
          <w:rFonts w:ascii="Times New Roman" w:hAnsi="Times New Roman" w:cs="Times New Roman"/>
          <w:sz w:val="24"/>
          <w:szCs w:val="24"/>
        </w:rPr>
        <w:t xml:space="preserve">. </w:t>
      </w:r>
      <w:r w:rsidR="00B01B1E" w:rsidRPr="00264820">
        <w:rPr>
          <w:rFonts w:ascii="Times New Roman" w:hAnsi="Times New Roman" w:cs="Times New Roman"/>
          <w:sz w:val="24"/>
          <w:szCs w:val="24"/>
        </w:rPr>
        <w:t>Si specifica che è richiesta la partecipazione di un docente accompagnatore o più, sulla base del numero</w:t>
      </w:r>
      <w:r w:rsidR="00085454" w:rsidRPr="00264820">
        <w:rPr>
          <w:rFonts w:ascii="Times New Roman" w:hAnsi="Times New Roman" w:cs="Times New Roman"/>
          <w:sz w:val="24"/>
          <w:szCs w:val="24"/>
        </w:rPr>
        <w:t xml:space="preserve"> </w:t>
      </w:r>
      <w:r w:rsidR="00776485" w:rsidRPr="00264820">
        <w:rPr>
          <w:rFonts w:ascii="Times New Roman" w:hAnsi="Times New Roman" w:cs="Times New Roman"/>
          <w:color w:val="000000"/>
          <w:sz w:val="24"/>
          <w:szCs w:val="24"/>
        </w:rPr>
        <w:t>dei partecipanti</w:t>
      </w:r>
      <w:r w:rsidR="00BC589F" w:rsidRPr="0026482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76485" w:rsidRPr="00264820">
        <w:rPr>
          <w:rFonts w:ascii="Times New Roman" w:hAnsi="Times New Roman" w:cs="Times New Roman"/>
          <w:color w:val="000000"/>
          <w:sz w:val="24"/>
          <w:szCs w:val="24"/>
        </w:rPr>
        <w:t xml:space="preserve"> di ogni singola istituzione scolastica.</w:t>
      </w:r>
    </w:p>
    <w:p w14:paraId="50E7B4BF" w14:textId="3AAE3591" w:rsidR="00A667FE" w:rsidRPr="00A667FE" w:rsidRDefault="00A667FE" w:rsidP="00757A4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5F06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iscrizion</w:t>
      </w:r>
      <w:r w:rsidR="005F067F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F067F">
        <w:rPr>
          <w:rFonts w:ascii="Times New Roman" w:eastAsia="Times New Roman" w:hAnsi="Times New Roman" w:cs="Times New Roman"/>
          <w:sz w:val="24"/>
          <w:szCs w:val="24"/>
          <w:lang w:eastAsia="it-IT"/>
        </w:rPr>
        <w:t>sono aperte dal</w:t>
      </w:r>
      <w:r w:rsidR="008866BA">
        <w:rPr>
          <w:rFonts w:ascii="Times New Roman" w:eastAsia="Times New Roman" w:hAnsi="Times New Roman" w:cs="Times New Roman"/>
          <w:sz w:val="24"/>
          <w:szCs w:val="24"/>
          <w:lang w:eastAsia="it-IT"/>
        </w:rPr>
        <w:t>le</w:t>
      </w:r>
      <w:r w:rsidR="00BC58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866BA">
        <w:rPr>
          <w:rFonts w:ascii="Times New Roman" w:eastAsia="Times New Roman" w:hAnsi="Times New Roman" w:cs="Times New Roman"/>
          <w:sz w:val="24"/>
          <w:szCs w:val="24"/>
          <w:lang w:eastAsia="it-IT"/>
        </w:rPr>
        <w:t>h</w:t>
      </w:r>
      <w:r w:rsidR="004D77D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8866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9:00 del </w:t>
      </w:r>
      <w:r w:rsidR="003E0303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="00B81495">
        <w:rPr>
          <w:rFonts w:ascii="Times New Roman" w:eastAsia="Times New Roman" w:hAnsi="Times New Roman" w:cs="Times New Roman"/>
          <w:sz w:val="24"/>
          <w:szCs w:val="24"/>
          <w:lang w:eastAsia="it-IT"/>
        </w:rPr>
        <w:t>7</w:t>
      </w:r>
      <w:r w:rsidR="003E03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gennaio </w:t>
      </w:r>
      <w:r w:rsidR="006D09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2025 </w:t>
      </w:r>
      <w:r w:rsidR="003E0303">
        <w:rPr>
          <w:rFonts w:ascii="Times New Roman" w:eastAsia="Times New Roman" w:hAnsi="Times New Roman" w:cs="Times New Roman"/>
          <w:sz w:val="24"/>
          <w:szCs w:val="24"/>
          <w:lang w:eastAsia="it-IT"/>
        </w:rPr>
        <w:t>al</w:t>
      </w:r>
      <w:r w:rsidR="00BC589F">
        <w:rPr>
          <w:rFonts w:ascii="Times New Roman" w:eastAsia="Times New Roman" w:hAnsi="Times New Roman" w:cs="Times New Roman"/>
          <w:sz w:val="24"/>
          <w:szCs w:val="24"/>
          <w:lang w:eastAsia="it-IT"/>
        </w:rPr>
        <w:t>le h</w:t>
      </w:r>
      <w:r w:rsidR="004D77D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BC58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12</w:t>
      </w:r>
      <w:r w:rsidR="004A3DF3">
        <w:rPr>
          <w:rFonts w:ascii="Times New Roman" w:eastAsia="Times New Roman" w:hAnsi="Times New Roman" w:cs="Times New Roman"/>
          <w:sz w:val="24"/>
          <w:szCs w:val="24"/>
          <w:lang w:eastAsia="it-IT"/>
        </w:rPr>
        <w:t>:00</w:t>
      </w:r>
      <w:r w:rsidR="00BC58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3E03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176A6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C63496">
        <w:rPr>
          <w:rFonts w:ascii="Times New Roman" w:eastAsia="Times New Roman" w:hAnsi="Times New Roman" w:cs="Times New Roman"/>
          <w:sz w:val="24"/>
          <w:szCs w:val="24"/>
          <w:lang w:eastAsia="it-IT"/>
        </w:rPr>
        <w:t>0</w:t>
      </w:r>
      <w:r w:rsidR="008176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marzo 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202</w:t>
      </w:r>
      <w:r w:rsidR="008176A6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40DDDC0" w14:textId="13AC401E" w:rsid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t xml:space="preserve">Articolo 4: Svolgimento del </w:t>
      </w:r>
      <w:proofErr w:type="spellStart"/>
      <w:r w:rsidR="00BC589F" w:rsidRPr="00BC58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C</w:t>
      </w:r>
      <w:r w:rsidR="003B5667" w:rsidRPr="00BC58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ertamen</w:t>
      </w:r>
      <w:proofErr w:type="spellEnd"/>
    </w:p>
    <w:p w14:paraId="0300EAD7" w14:textId="305297BA" w:rsidR="00A667FE" w:rsidRDefault="00A667FE" w:rsidP="00757A4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</w:t>
      </w:r>
      <w:proofErr w:type="spellStart"/>
      <w:r w:rsidR="00BC589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</w:t>
      </w:r>
      <w:r w:rsidR="003B5667" w:rsidRPr="00BC589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ertamen</w:t>
      </w:r>
      <w:proofErr w:type="spellEnd"/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svolgerà </w:t>
      </w:r>
      <w:r w:rsidR="003B5667">
        <w:rPr>
          <w:rFonts w:ascii="Times New Roman" w:eastAsia="Times New Roman" w:hAnsi="Times New Roman" w:cs="Times New Roman"/>
          <w:sz w:val="24"/>
          <w:szCs w:val="24"/>
          <w:lang w:eastAsia="it-IT"/>
        </w:rPr>
        <w:t>nel modo seguente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4BE4FA24" w14:textId="5FE1B830" w:rsidR="00313A9A" w:rsidRDefault="00B933BB" w:rsidP="00757A4F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prova del </w:t>
      </w:r>
      <w:proofErr w:type="spellStart"/>
      <w:r w:rsidR="00764A43" w:rsidRPr="0059456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Certamen</w:t>
      </w:r>
      <w:proofErr w:type="spellEnd"/>
      <w:r w:rsidR="00764A43" w:rsidRPr="0059456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="00764A43" w:rsidRPr="0059456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Aenigmatum</w:t>
      </w:r>
      <w:proofErr w:type="spellEnd"/>
      <w:r w:rsidR="00764A43" w:rsidRPr="0059456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="00764A43" w:rsidRPr="0059456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Samniticum</w:t>
      </w:r>
      <w:proofErr w:type="spellEnd"/>
      <w:r w:rsidR="0037581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-Italicum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sarà unica per tutti gli studenti partecipanti. </w:t>
      </w:r>
      <w:r w:rsidR="001466A0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Ogni partecipante dovrà risolvere una serie di </w:t>
      </w:r>
      <w:r w:rsidR="004F7080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esercizi</w:t>
      </w:r>
      <w:r w:rsidR="001466A0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giochi enigmistici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simili agli attuali cruciverba, in latino. I quesiti verteranno su aspetti, </w:t>
      </w:r>
      <w:r w:rsidR="008A0CBE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parole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frasi della lingua latina </w:t>
      </w:r>
      <w:r w:rsidR="008A0CBE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facenti</w:t>
      </w:r>
      <w:r w:rsidR="00DA20F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ormai</w:t>
      </w:r>
      <w:r w:rsidR="00DA20F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parte</w:t>
      </w:r>
      <w:r w:rsidR="00DA20F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nostro comune modo di esprimerci</w:t>
      </w:r>
      <w:r w:rsidR="0008031E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; pertanto</w:t>
      </w:r>
      <w:r w:rsidR="0059456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8031E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ai fini della partecipazione</w:t>
      </w:r>
      <w:r w:rsidR="0059456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64A43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richiesta la conoscenza</w:t>
      </w:r>
      <w:r w:rsidR="00B26949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1735C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sia </w:t>
      </w:r>
      <w:r w:rsidR="00B26949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delle basilari regole grammaticali </w:t>
      </w:r>
      <w:r w:rsidR="009A5E6F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sia</w:t>
      </w:r>
      <w:r w:rsidR="00B26949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 parole e espressioni </w:t>
      </w:r>
      <w:r w:rsidR="00594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latine </w:t>
      </w:r>
      <w:r w:rsidR="0068738B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più frequenti entrate nell'uso corrente della nostra lingua</w:t>
      </w:r>
      <w:r w:rsidR="009A5E6F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14:paraId="02AA8119" w14:textId="212C055D" w:rsidR="00196563" w:rsidRDefault="00B933BB" w:rsidP="00757A4F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tempo previsto per lo svolgimento della prova è di 60 minuti e, a parità di punteggio, ai fini della graduatoria finale, verrà considerato come elemento </w:t>
      </w:r>
      <w:r w:rsidR="001965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discriminante, nonché 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>determinante</w:t>
      </w:r>
      <w:r w:rsidR="00196563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minor tempo di svolgimento della </w:t>
      </w:r>
      <w:r w:rsidR="00F7393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medesima 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prova. </w:t>
      </w:r>
    </w:p>
    <w:p w14:paraId="2C1E0CED" w14:textId="57AA6FBB" w:rsidR="00313A9A" w:rsidRPr="00313A9A" w:rsidRDefault="00B933BB" w:rsidP="00757A4F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sorveglianza sarà assicurata dai docenti </w:t>
      </w:r>
      <w:r w:rsidR="000520EF">
        <w:rPr>
          <w:rFonts w:ascii="Times New Roman" w:eastAsia="Times New Roman" w:hAnsi="Times New Roman" w:cs="Times New Roman"/>
          <w:sz w:val="24"/>
          <w:szCs w:val="24"/>
          <w:lang w:eastAsia="it-IT"/>
        </w:rPr>
        <w:t>dell'II</w:t>
      </w:r>
      <w:r w:rsidR="00A750C6">
        <w:rPr>
          <w:rFonts w:ascii="Times New Roman" w:eastAsia="Times New Roman" w:hAnsi="Times New Roman" w:cs="Times New Roman"/>
          <w:sz w:val="24"/>
          <w:szCs w:val="24"/>
          <w:lang w:eastAsia="it-IT"/>
        </w:rPr>
        <w:t>SS "G</w:t>
      </w:r>
      <w:r w:rsidR="00E3480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A750C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Lombardo Radice" di Bojano</w:t>
      </w:r>
      <w:r w:rsidR="00256C03">
        <w:rPr>
          <w:rFonts w:ascii="Times New Roman" w:eastAsia="Times New Roman" w:hAnsi="Times New Roman" w:cs="Times New Roman"/>
          <w:sz w:val="24"/>
          <w:szCs w:val="24"/>
          <w:lang w:eastAsia="it-IT"/>
        </w:rPr>
        <w:t>, nominati dal Dirigente Scolastico</w:t>
      </w:r>
      <w:r w:rsidR="00313A9A" w:rsidRPr="00313A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in nessun caso sarà consentito l’allontanamento dall’aula, pena la squalifica. </w:t>
      </w:r>
    </w:p>
    <w:p w14:paraId="095CD629" w14:textId="7802E021" w:rsidR="009A5E6F" w:rsidRPr="009A5E6F" w:rsidRDefault="00A15E2E" w:rsidP="00757A4F">
      <w:p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="009A5E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</w:t>
      </w:r>
      <w:r w:rsidR="009A5E6F" w:rsidRPr="009A5E6F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</w:t>
      </w:r>
      <w:r w:rsidR="009A5E6F">
        <w:rPr>
          <w:rFonts w:ascii="Times New Roman" w:eastAsia="Times New Roman" w:hAnsi="Times New Roman" w:cs="Times New Roman"/>
          <w:sz w:val="24"/>
          <w:szCs w:val="24"/>
          <w:lang w:eastAsia="it-IT"/>
        </w:rPr>
        <w:t>, di seguito, una</w:t>
      </w:r>
      <w:r w:rsidR="009A5E6F" w:rsidRPr="009A5E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scheda esemplificativa della prova concorsuale.</w:t>
      </w:r>
    </w:p>
    <w:p w14:paraId="4252A858" w14:textId="77777777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5: Criteri di valutazione</w:t>
      </w:r>
    </w:p>
    <w:p w14:paraId="7811006C" w14:textId="1CAD8554" w:rsidR="00A667FE" w:rsidRPr="00A667FE" w:rsidRDefault="006F2667" w:rsidP="00757A4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prove</w:t>
      </w:r>
      <w:r w:rsidR="00A667FE"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saranno valutat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A667FE"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base a:</w:t>
      </w:r>
    </w:p>
    <w:p w14:paraId="3F4A21E0" w14:textId="6BA845DA" w:rsidR="00A667FE" w:rsidRPr="00A667FE" w:rsidRDefault="00A667FE" w:rsidP="00757A4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Corretta soluzione</w:t>
      </w:r>
      <w:r w:rsidR="00BD3804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1A0264EB" w14:textId="6790522D" w:rsidR="00A667FE" w:rsidRPr="00A667FE" w:rsidRDefault="00A667FE" w:rsidP="00757A4F">
      <w:pPr>
        <w:numPr>
          <w:ilvl w:val="1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Tempo impiegato per la risoluzione</w:t>
      </w:r>
      <w:r w:rsidR="00A64C6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897C7DE" w14:textId="3B17C14A" w:rsidR="00A667FE" w:rsidRPr="00264820" w:rsidRDefault="00A667FE" w:rsidP="00757A4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Una giuria composta da</w:t>
      </w:r>
      <w:r w:rsidR="00A35A9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 </w:t>
      </w:r>
      <w:r w:rsidR="002902F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dell’IISS di Bojano</w:t>
      </w:r>
      <w:r w:rsidR="008275C2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, nominati dal Dirigente</w:t>
      </w:r>
      <w:r w:rsidR="00A35A9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</w:t>
      </w:r>
      <w:r w:rsidR="002902F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, dal Dott. Desiata, ideatore e promotore della manifestazione</w:t>
      </w:r>
      <w:r w:rsidR="00A35A9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2902F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nonché autore della rivista </w:t>
      </w:r>
      <w:proofErr w:type="spellStart"/>
      <w:r w:rsidR="002902F4" w:rsidRPr="0026482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Hebdomada</w:t>
      </w:r>
      <w:proofErr w:type="spellEnd"/>
      <w:r w:rsidR="002902F4" w:rsidRPr="0026482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proofErr w:type="spellStart"/>
      <w:r w:rsidR="002902F4" w:rsidRPr="0026482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Aenigmatum</w:t>
      </w:r>
      <w:proofErr w:type="spellEnd"/>
      <w:r w:rsidR="00A35A9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2902F4"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dal Dirigente Scolastico dell’IISS “G. Lombardo Radice” di Bojano (CB) </w:t>
      </w:r>
      <w:r w:rsidRPr="00264820">
        <w:rPr>
          <w:rFonts w:ascii="Times New Roman" w:eastAsia="Times New Roman" w:hAnsi="Times New Roman" w:cs="Times New Roman"/>
          <w:sz w:val="24"/>
          <w:szCs w:val="24"/>
          <w:lang w:eastAsia="it-IT"/>
        </w:rPr>
        <w:t>valuterà le prove.</w:t>
      </w:r>
    </w:p>
    <w:p w14:paraId="21DB73C1" w14:textId="77777777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6: Premi</w:t>
      </w:r>
    </w:p>
    <w:p w14:paraId="7AF4805C" w14:textId="5D0DF8E3" w:rsidR="00A667FE" w:rsidRDefault="00A667FE" w:rsidP="00757A4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Verranno assegnati premi ai primi tre classificati</w:t>
      </w:r>
      <w:r w:rsidR="001A6E1E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4CBDD45A" w14:textId="67FAC526" w:rsidR="001A6E1E" w:rsidRPr="00203401" w:rsidRDefault="00C73DB4" w:rsidP="00757A4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○   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1° premio: </w:t>
      </w:r>
      <w:r w:rsidR="00104B69">
        <w:rPr>
          <w:rFonts w:ascii="Times New Roman" w:eastAsia="Times New Roman" w:hAnsi="Times New Roman" w:cs="Times New Roman"/>
          <w:sz w:val="24"/>
          <w:szCs w:val="24"/>
          <w:lang w:eastAsia="it-IT"/>
        </w:rPr>
        <w:t>200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euro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29886FD1" w14:textId="1DA1722A" w:rsidR="001A6E1E" w:rsidRPr="00203401" w:rsidRDefault="00C73DB4" w:rsidP="00757A4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○   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2° premio: </w:t>
      </w:r>
      <w:r w:rsidR="00104B69">
        <w:rPr>
          <w:rFonts w:ascii="Times New Roman" w:eastAsia="Times New Roman" w:hAnsi="Times New Roman" w:cs="Times New Roman"/>
          <w:sz w:val="24"/>
          <w:szCs w:val="24"/>
          <w:lang w:eastAsia="it-IT"/>
        </w:rPr>
        <w:t>150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euro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723666B6" w14:textId="04B70952" w:rsidR="001A6E1E" w:rsidRPr="00203401" w:rsidRDefault="00C73DB4" w:rsidP="00757A4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○   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3° premio: </w:t>
      </w:r>
      <w:r w:rsidR="00104B69">
        <w:rPr>
          <w:rFonts w:ascii="Times New Roman" w:eastAsia="Times New Roman" w:hAnsi="Times New Roman" w:cs="Times New Roman"/>
          <w:sz w:val="24"/>
          <w:szCs w:val="24"/>
          <w:lang w:eastAsia="it-IT"/>
        </w:rPr>
        <w:t>100</w:t>
      </w:r>
      <w:r w:rsidR="001A6E1E" w:rsidRPr="0020340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euro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10ED540B" w14:textId="77777777" w:rsidR="00A667FE" w:rsidRPr="00A667FE" w:rsidRDefault="00A667FE" w:rsidP="00757A4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Ogni partecipante riceverà un attestato di partecipazione.</w:t>
      </w:r>
    </w:p>
    <w:p w14:paraId="7BBDDEF8" w14:textId="5E2091A7" w:rsidR="00A667FE" w:rsidRDefault="00203401" w:rsidP="00757A4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3BB8">
        <w:rPr>
          <w:rFonts w:ascii="Times New Roman" w:eastAsia="Times New Roman" w:hAnsi="Times New Roman" w:cs="Times New Roman"/>
          <w:sz w:val="24"/>
          <w:szCs w:val="24"/>
          <w:lang w:eastAsia="it-IT"/>
        </w:rPr>
        <w:t>La premiazione avverrà a Bojano (CB) nel pomeriggio d</w:t>
      </w:r>
      <w:r w:rsidR="00C31CC5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 w:rsidRPr="00903B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D730A">
        <w:rPr>
          <w:rFonts w:ascii="Times New Roman" w:eastAsia="Times New Roman" w:hAnsi="Times New Roman" w:cs="Times New Roman"/>
          <w:sz w:val="24"/>
          <w:szCs w:val="24"/>
          <w:lang w:eastAsia="it-IT"/>
        </w:rPr>
        <w:t>12</w:t>
      </w:r>
      <w:r w:rsidR="007C5565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="006D730A">
        <w:rPr>
          <w:rFonts w:ascii="Times New Roman" w:eastAsia="Times New Roman" w:hAnsi="Times New Roman" w:cs="Times New Roman"/>
          <w:sz w:val="24"/>
          <w:szCs w:val="24"/>
          <w:lang w:eastAsia="it-IT"/>
        </w:rPr>
        <w:t>04</w:t>
      </w:r>
      <w:r w:rsidR="007C5565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Pr="00903BB8">
        <w:rPr>
          <w:rFonts w:ascii="Times New Roman" w:eastAsia="Times New Roman" w:hAnsi="Times New Roman" w:cs="Times New Roman"/>
          <w:sz w:val="24"/>
          <w:szCs w:val="24"/>
          <w:lang w:eastAsia="it-IT"/>
        </w:rPr>
        <w:t>202</w:t>
      </w:r>
      <w:r w:rsidR="00266444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903BB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594B22B6" w14:textId="267592F3" w:rsidR="00C74EDA" w:rsidRPr="00C74EDA" w:rsidRDefault="00C74EDA" w:rsidP="00757A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74ED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icolo</w:t>
      </w:r>
      <w:r w:rsidRPr="00C74ED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7:</w:t>
      </w:r>
      <w:r w:rsidRPr="00C74ED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Referente scolastico</w:t>
      </w:r>
    </w:p>
    <w:p w14:paraId="0AE023BA" w14:textId="149855A6" w:rsidR="00C74EDA" w:rsidRPr="00DC2C05" w:rsidRDefault="00C74EDA" w:rsidP="00757A4F">
      <w:pPr>
        <w:pStyle w:val="Paragrafoelenco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Ciascuna scuola interessata alla partecipazione </w:t>
      </w:r>
      <w:r w:rsidR="000A0439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>l concorso è chiamata ad</w:t>
      </w:r>
      <w:r w:rsid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611D4"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individuare un referente scolastico che dovrà essere indicato nella compilazione </w:t>
      </w:r>
      <w:r w:rsidR="00253274">
        <w:rPr>
          <w:rFonts w:ascii="Times New Roman" w:eastAsia="Times New Roman" w:hAnsi="Times New Roman" w:cs="Times New Roman"/>
          <w:sz w:val="24"/>
          <w:szCs w:val="24"/>
          <w:lang w:eastAsia="it-IT"/>
        </w:rPr>
        <w:t>del modulo "</w:t>
      </w:r>
      <w:r w:rsidR="008B3C5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MODELLO REFERENTE SCOLASTICO", </w:t>
      </w:r>
      <w:r w:rsidR="00C47BCA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F611D4"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llegato A, reperibile nella relativa documentazione del </w:t>
      </w:r>
      <w:r w:rsidR="00F611D4"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presente Bando. L’Allegato A, unitamente all’Allegato B, dovrà essere inviato all’indirizzo mail </w:t>
      </w:r>
      <w:r w:rsidR="00F611D4" w:rsidRPr="00DC2C05">
        <w:rPr>
          <w:rFonts w:ascii="Times New Roman" w:hAnsi="Times New Roman" w:cs="Times New Roman"/>
          <w:i/>
          <w:iCs/>
          <w:color w:val="538FD4"/>
        </w:rPr>
        <w:t>certamenbojano@gmail.com</w:t>
      </w:r>
      <w:r w:rsidR="00F611D4" w:rsidRPr="00DC2C0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3E1FBA0B" w14:textId="37656660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Articolo 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</w:t>
      </w: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 Norme di comportamento</w:t>
      </w:r>
    </w:p>
    <w:p w14:paraId="62310BD7" w14:textId="77777777" w:rsidR="00A667FE" w:rsidRPr="00A667FE" w:rsidRDefault="00A667FE" w:rsidP="00757A4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richiede a tutti i partecipanti di rispettare le norme di </w:t>
      </w:r>
      <w:r w:rsidRPr="000A0439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fair play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di collaborare in modo costruttivo.</w:t>
      </w:r>
    </w:p>
    <w:p w14:paraId="0EA01AC3" w14:textId="66ED0F8B" w:rsidR="00A667FE" w:rsidRPr="00A667FE" w:rsidRDefault="00A667FE" w:rsidP="00757A4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È vietato l'uso di strumenti elettronici o materiale non autorizzato durante l</w:t>
      </w:r>
      <w:r w:rsidR="008B4196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prov</w:t>
      </w:r>
      <w:r w:rsidR="008B4196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F2F74A5" w14:textId="753A8087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Articolo 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9</w:t>
      </w: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 Responsabilità</w:t>
      </w:r>
    </w:p>
    <w:p w14:paraId="4A9AB48F" w14:textId="4F112080" w:rsidR="00A667FE" w:rsidRPr="00A667FE" w:rsidRDefault="00A667FE" w:rsidP="00757A4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8471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IISS "G. Lombardo Radice", 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organizza</w:t>
      </w:r>
      <w:r w:rsidR="00C412D7">
        <w:rPr>
          <w:rFonts w:ascii="Times New Roman" w:eastAsia="Times New Roman" w:hAnsi="Times New Roman" w:cs="Times New Roman"/>
          <w:sz w:val="24"/>
          <w:szCs w:val="24"/>
          <w:lang w:eastAsia="it-IT"/>
        </w:rPr>
        <w:t>tore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concorso</w:t>
      </w:r>
      <w:r w:rsidR="0084711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si assume </w:t>
      </w:r>
      <w:r w:rsidR="00897D6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responsabilità per eventuali incidenti o danni che possano verificarsi durante lo svolgimento delle prove.</w:t>
      </w:r>
    </w:p>
    <w:p w14:paraId="2C0DAAE4" w14:textId="423806D5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Articolo 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10</w:t>
      </w: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 Modifiche al regolamento</w:t>
      </w:r>
    </w:p>
    <w:p w14:paraId="2361B79C" w14:textId="1ECD63E0" w:rsidR="00A667FE" w:rsidRPr="00A667FE" w:rsidRDefault="00527B6E" w:rsidP="00757A4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IISS "G. Lombardo Radice", </w:t>
      </w:r>
      <w:r w:rsidR="00A667FE"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organizza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tore</w:t>
      </w:r>
      <w:r w:rsidR="00757A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concorso,</w:t>
      </w:r>
      <w:r w:rsidR="00A667FE"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riserva il diritto di modificare il regolamento, comunicando tempestivamente eventuali cambiamenti attraverso il sito ufficiale</w:t>
      </w:r>
      <w:r w:rsidR="0001582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C3A19" w:rsidRPr="00DC3A19">
        <w:rPr>
          <w:rFonts w:ascii="Times New Roman" w:eastAsia="Times New Roman" w:hAnsi="Times New Roman" w:cs="Times New Roman"/>
          <w:sz w:val="24"/>
          <w:szCs w:val="24"/>
          <w:lang w:eastAsia="it-IT"/>
        </w:rPr>
        <w:t>dell</w:t>
      </w:r>
      <w:r w:rsidR="00DC3A19">
        <w:rPr>
          <w:rFonts w:ascii="Times New Roman" w:eastAsia="Times New Roman" w:hAnsi="Times New Roman" w:cs="Times New Roman"/>
          <w:sz w:val="24"/>
          <w:szCs w:val="24"/>
          <w:lang w:eastAsia="it-IT"/>
        </w:rPr>
        <w:t>'</w:t>
      </w:r>
      <w:r w:rsidR="002731B5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Istituto.</w:t>
      </w:r>
    </w:p>
    <w:p w14:paraId="76CD99C9" w14:textId="760CA57A" w:rsidR="00A667FE" w:rsidRPr="00A667FE" w:rsidRDefault="00A667FE" w:rsidP="00757A4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Articolo 1</w:t>
      </w:r>
      <w:r w:rsidR="0068737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</w:t>
      </w:r>
      <w:r w:rsidRPr="00A667F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: Accettazione del regolamento</w:t>
      </w:r>
    </w:p>
    <w:p w14:paraId="4891A41D" w14:textId="77777777" w:rsidR="00A667FE" w:rsidRPr="00A667FE" w:rsidRDefault="00A667FE" w:rsidP="00757A4F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667FE">
        <w:rPr>
          <w:rFonts w:ascii="Times New Roman" w:eastAsia="Times New Roman" w:hAnsi="Times New Roman" w:cs="Times New Roman"/>
          <w:sz w:val="24"/>
          <w:szCs w:val="24"/>
          <w:lang w:eastAsia="it-IT"/>
        </w:rPr>
        <w:t>La partecipazione al concorso implica l’accettazione incondizionata del presente regolamento.</w:t>
      </w:r>
    </w:p>
    <w:p w14:paraId="708F297D" w14:textId="77777777" w:rsidR="00194C4B" w:rsidRDefault="00194C4B"/>
    <w:sectPr w:rsidR="00194C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7169"/>
    <w:multiLevelType w:val="hybridMultilevel"/>
    <w:tmpl w:val="20DABE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B187F"/>
    <w:multiLevelType w:val="multilevel"/>
    <w:tmpl w:val="CBE22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91E6F"/>
    <w:multiLevelType w:val="hybridMultilevel"/>
    <w:tmpl w:val="ECF62B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8FE"/>
    <w:multiLevelType w:val="multilevel"/>
    <w:tmpl w:val="ECD2D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5247BE"/>
    <w:multiLevelType w:val="multilevel"/>
    <w:tmpl w:val="CBE22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F72FCE"/>
    <w:multiLevelType w:val="multilevel"/>
    <w:tmpl w:val="80C0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F6029"/>
    <w:multiLevelType w:val="multilevel"/>
    <w:tmpl w:val="C32CE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F542D0"/>
    <w:multiLevelType w:val="multilevel"/>
    <w:tmpl w:val="D0F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2372C8"/>
    <w:multiLevelType w:val="multilevel"/>
    <w:tmpl w:val="77DE0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954161"/>
    <w:multiLevelType w:val="hybridMultilevel"/>
    <w:tmpl w:val="46D0F5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C6C53"/>
    <w:multiLevelType w:val="multilevel"/>
    <w:tmpl w:val="FDEAB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354D8A"/>
    <w:multiLevelType w:val="multilevel"/>
    <w:tmpl w:val="EDC8A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712288"/>
    <w:multiLevelType w:val="multilevel"/>
    <w:tmpl w:val="DBB2D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1488743">
    <w:abstractNumId w:val="8"/>
  </w:num>
  <w:num w:numId="2" w16cid:durableId="497618426">
    <w:abstractNumId w:val="7"/>
  </w:num>
  <w:num w:numId="3" w16cid:durableId="405882860">
    <w:abstractNumId w:val="11"/>
  </w:num>
  <w:num w:numId="4" w16cid:durableId="1185628219">
    <w:abstractNumId w:val="12"/>
  </w:num>
  <w:num w:numId="5" w16cid:durableId="1322926405">
    <w:abstractNumId w:val="1"/>
  </w:num>
  <w:num w:numId="6" w16cid:durableId="500589327">
    <w:abstractNumId w:val="5"/>
  </w:num>
  <w:num w:numId="7" w16cid:durableId="944078163">
    <w:abstractNumId w:val="3"/>
  </w:num>
  <w:num w:numId="8" w16cid:durableId="1852375541">
    <w:abstractNumId w:val="6"/>
  </w:num>
  <w:num w:numId="9" w16cid:durableId="2082869099">
    <w:abstractNumId w:val="10"/>
  </w:num>
  <w:num w:numId="10" w16cid:durableId="498429762">
    <w:abstractNumId w:val="4"/>
  </w:num>
  <w:num w:numId="11" w16cid:durableId="1724211221">
    <w:abstractNumId w:val="2"/>
  </w:num>
  <w:num w:numId="12" w16cid:durableId="1487894784">
    <w:abstractNumId w:val="0"/>
  </w:num>
  <w:num w:numId="13" w16cid:durableId="5430591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FE"/>
    <w:rsid w:val="0001582B"/>
    <w:rsid w:val="000425AC"/>
    <w:rsid w:val="00050791"/>
    <w:rsid w:val="000520EF"/>
    <w:rsid w:val="0008031E"/>
    <w:rsid w:val="000837A1"/>
    <w:rsid w:val="00085454"/>
    <w:rsid w:val="000A0439"/>
    <w:rsid w:val="000B19AA"/>
    <w:rsid w:val="00104B69"/>
    <w:rsid w:val="00120FF8"/>
    <w:rsid w:val="00131AD8"/>
    <w:rsid w:val="0013389D"/>
    <w:rsid w:val="001466A0"/>
    <w:rsid w:val="00194C4B"/>
    <w:rsid w:val="00196563"/>
    <w:rsid w:val="001A101B"/>
    <w:rsid w:val="001A6E1E"/>
    <w:rsid w:val="001C64DB"/>
    <w:rsid w:val="001D208D"/>
    <w:rsid w:val="001F2A1F"/>
    <w:rsid w:val="002027DE"/>
    <w:rsid w:val="00203401"/>
    <w:rsid w:val="002268F3"/>
    <w:rsid w:val="00236ECE"/>
    <w:rsid w:val="00253274"/>
    <w:rsid w:val="00256C03"/>
    <w:rsid w:val="00263DD1"/>
    <w:rsid w:val="00264820"/>
    <w:rsid w:val="00266142"/>
    <w:rsid w:val="00266444"/>
    <w:rsid w:val="002731B5"/>
    <w:rsid w:val="002902F4"/>
    <w:rsid w:val="002B00E1"/>
    <w:rsid w:val="002E2AF6"/>
    <w:rsid w:val="0030753B"/>
    <w:rsid w:val="00313A9A"/>
    <w:rsid w:val="003239BF"/>
    <w:rsid w:val="003709EA"/>
    <w:rsid w:val="0037581F"/>
    <w:rsid w:val="0039115C"/>
    <w:rsid w:val="003B5667"/>
    <w:rsid w:val="003E0303"/>
    <w:rsid w:val="00463089"/>
    <w:rsid w:val="004A02B4"/>
    <w:rsid w:val="004A3DF3"/>
    <w:rsid w:val="004C4825"/>
    <w:rsid w:val="004D54D8"/>
    <w:rsid w:val="004D77DA"/>
    <w:rsid w:val="004E3C2D"/>
    <w:rsid w:val="004F7080"/>
    <w:rsid w:val="00527B6E"/>
    <w:rsid w:val="00546C8B"/>
    <w:rsid w:val="00587350"/>
    <w:rsid w:val="0059456B"/>
    <w:rsid w:val="005A1447"/>
    <w:rsid w:val="005A55D4"/>
    <w:rsid w:val="005F067F"/>
    <w:rsid w:val="006218F3"/>
    <w:rsid w:val="00687374"/>
    <w:rsid w:val="0068738B"/>
    <w:rsid w:val="006B6D47"/>
    <w:rsid w:val="006C336A"/>
    <w:rsid w:val="006D09E4"/>
    <w:rsid w:val="006D730A"/>
    <w:rsid w:val="006F2667"/>
    <w:rsid w:val="00730624"/>
    <w:rsid w:val="00750B97"/>
    <w:rsid w:val="00757A4F"/>
    <w:rsid w:val="00764A43"/>
    <w:rsid w:val="00776485"/>
    <w:rsid w:val="007B1EFC"/>
    <w:rsid w:val="007C5565"/>
    <w:rsid w:val="007F5F43"/>
    <w:rsid w:val="008176A6"/>
    <w:rsid w:val="008275C2"/>
    <w:rsid w:val="00847110"/>
    <w:rsid w:val="00855C10"/>
    <w:rsid w:val="00857CB6"/>
    <w:rsid w:val="008866BA"/>
    <w:rsid w:val="00897D6C"/>
    <w:rsid w:val="008A0CBE"/>
    <w:rsid w:val="008B3C54"/>
    <w:rsid w:val="008B4196"/>
    <w:rsid w:val="00903BB8"/>
    <w:rsid w:val="0091158B"/>
    <w:rsid w:val="009238DC"/>
    <w:rsid w:val="009A5E6F"/>
    <w:rsid w:val="009F008A"/>
    <w:rsid w:val="00A15E2E"/>
    <w:rsid w:val="00A35A94"/>
    <w:rsid w:val="00A541A9"/>
    <w:rsid w:val="00A55643"/>
    <w:rsid w:val="00A62254"/>
    <w:rsid w:val="00A64C6A"/>
    <w:rsid w:val="00A667FE"/>
    <w:rsid w:val="00A7117D"/>
    <w:rsid w:val="00A750C6"/>
    <w:rsid w:val="00A761CE"/>
    <w:rsid w:val="00AE0E9F"/>
    <w:rsid w:val="00AF03D9"/>
    <w:rsid w:val="00B01B1E"/>
    <w:rsid w:val="00B26949"/>
    <w:rsid w:val="00B427F2"/>
    <w:rsid w:val="00B81495"/>
    <w:rsid w:val="00B933BB"/>
    <w:rsid w:val="00B95619"/>
    <w:rsid w:val="00BA36B4"/>
    <w:rsid w:val="00BC589F"/>
    <w:rsid w:val="00BD3804"/>
    <w:rsid w:val="00C06355"/>
    <w:rsid w:val="00C1735C"/>
    <w:rsid w:val="00C2090C"/>
    <w:rsid w:val="00C234A0"/>
    <w:rsid w:val="00C31CC5"/>
    <w:rsid w:val="00C412D7"/>
    <w:rsid w:val="00C47BCA"/>
    <w:rsid w:val="00C63496"/>
    <w:rsid w:val="00C73DB4"/>
    <w:rsid w:val="00C74EDA"/>
    <w:rsid w:val="00C8602B"/>
    <w:rsid w:val="00CA2B3C"/>
    <w:rsid w:val="00CF203B"/>
    <w:rsid w:val="00CF44BB"/>
    <w:rsid w:val="00D01134"/>
    <w:rsid w:val="00D86DFC"/>
    <w:rsid w:val="00DA00B8"/>
    <w:rsid w:val="00DA20FA"/>
    <w:rsid w:val="00DA5DE4"/>
    <w:rsid w:val="00DB0B43"/>
    <w:rsid w:val="00DC2C05"/>
    <w:rsid w:val="00DC3A19"/>
    <w:rsid w:val="00DD59F3"/>
    <w:rsid w:val="00DE2FCC"/>
    <w:rsid w:val="00DF4AC8"/>
    <w:rsid w:val="00E34805"/>
    <w:rsid w:val="00E352D4"/>
    <w:rsid w:val="00EC6319"/>
    <w:rsid w:val="00ED1DF5"/>
    <w:rsid w:val="00EE15C6"/>
    <w:rsid w:val="00F47E48"/>
    <w:rsid w:val="00F502BE"/>
    <w:rsid w:val="00F53243"/>
    <w:rsid w:val="00F611D4"/>
    <w:rsid w:val="00F7393E"/>
    <w:rsid w:val="00F91FBA"/>
    <w:rsid w:val="00FD051D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027B"/>
  <w15:chartTrackingRefBased/>
  <w15:docId w15:val="{14383368-127A-42AE-BC6C-4469883F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6E1E"/>
  </w:style>
  <w:style w:type="paragraph" w:styleId="Titolo3">
    <w:name w:val="heading 3"/>
    <w:basedOn w:val="Normale"/>
    <w:link w:val="Titolo3Carattere"/>
    <w:uiPriority w:val="9"/>
    <w:qFormat/>
    <w:rsid w:val="00A667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A667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A667F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667F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6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667FE"/>
    <w:rPr>
      <w:b/>
      <w:bCs/>
    </w:rPr>
  </w:style>
  <w:style w:type="paragraph" w:styleId="Paragrafoelenco">
    <w:name w:val="List Paragraph"/>
    <w:basedOn w:val="Normale"/>
    <w:uiPriority w:val="34"/>
    <w:qFormat/>
    <w:rsid w:val="00D86D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1A10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5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Migliore</dc:creator>
  <cp:keywords/>
  <dc:description/>
  <cp:lastModifiedBy>Admin</cp:lastModifiedBy>
  <cp:revision>2</cp:revision>
  <dcterms:created xsi:type="dcterms:W3CDTF">2025-01-14T11:46:00Z</dcterms:created>
  <dcterms:modified xsi:type="dcterms:W3CDTF">2025-01-14T11:46:00Z</dcterms:modified>
</cp:coreProperties>
</file>