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EB69BB4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</w:t>
      </w:r>
      <w:r w:rsidR="00D4182B">
        <w:rPr>
          <w:rFonts w:eastAsia="Verdana" w:cstheme="minorHAnsi"/>
          <w:sz w:val="24"/>
          <w:szCs w:val="24"/>
        </w:rPr>
        <w:t>S</w:t>
      </w:r>
      <w:r w:rsidRPr="007B38EA">
        <w:rPr>
          <w:rFonts w:eastAsia="Verdana" w:cstheme="minorHAnsi"/>
          <w:sz w:val="24"/>
          <w:szCs w:val="24"/>
        </w:rPr>
        <w:t xml:space="preserve">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000000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39E11381" w14:textId="03EF9603" w:rsidR="003428A1" w:rsidRPr="005774C8" w:rsidRDefault="007B38EA" w:rsidP="005774C8">
      <w:pPr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C47A86">
        <w:rPr>
          <w:rFonts w:eastAsia="Times New Roman" w:cs="Arial"/>
          <w:b/>
          <w:bCs/>
          <w:sz w:val="24"/>
          <w:szCs w:val="24"/>
          <w:lang w:eastAsia="ar-SA"/>
        </w:rPr>
        <w:t>I</w:t>
      </w:r>
      <w:r w:rsidR="003C7F92">
        <w:rPr>
          <w:rFonts w:eastAsia="Times New Roman" w:cs="Arial"/>
          <w:b/>
          <w:bCs/>
          <w:sz w:val="24"/>
          <w:szCs w:val="24"/>
          <w:lang w:eastAsia="ar-SA"/>
        </w:rPr>
        <w:t>II</w:t>
      </w:r>
      <w:r w:rsidR="00C47A86">
        <w:rPr>
          <w:rFonts w:eastAsia="Times New Roman" w:cs="Arial"/>
          <w:b/>
          <w:bCs/>
          <w:sz w:val="24"/>
          <w:szCs w:val="24"/>
          <w:lang w:eastAsia="ar-SA"/>
        </w:rPr>
        <w:t xml:space="preserve"> - </w:t>
      </w:r>
      <w:r w:rsidR="003C7F92" w:rsidRPr="003C7F92">
        <w:rPr>
          <w:rFonts w:cstheme="minorHAnsi"/>
          <w:b/>
          <w:bCs/>
          <w:sz w:val="24"/>
          <w:szCs w:val="24"/>
        </w:rPr>
        <w:t>Politiche formative e progetti europei.  Politiche giovanili. Formazione e aggiornamento del personale della scuola</w:t>
      </w:r>
      <w:r w:rsidR="00622244" w:rsidRPr="00C47A86">
        <w:rPr>
          <w:rFonts w:ascii="Calibri" w:hAnsi="Calibri" w:cs="Calibri"/>
          <w:sz w:val="24"/>
          <w:szCs w:val="24"/>
        </w:rPr>
        <w:t>,</w:t>
      </w:r>
      <w:r w:rsidR="0062224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2244" w:rsidRPr="00622244">
        <w:rPr>
          <w:rFonts w:ascii="Calibri" w:hAnsi="Calibri" w:cs="Calibri"/>
          <w:sz w:val="24"/>
          <w:szCs w:val="24"/>
        </w:rPr>
        <w:t xml:space="preserve">ai sensi </w:t>
      </w:r>
      <w:r w:rsidR="008666B4" w:rsidRPr="008666B4">
        <w:rPr>
          <w:rFonts w:ascii="Calibri" w:hAnsi="Calibri" w:cs="Calibri"/>
        </w:rPr>
        <w:t>dell’articolo 19, comma 5</w:t>
      </w:r>
      <w:r w:rsidR="00C47A86">
        <w:rPr>
          <w:rFonts w:ascii="Calibri" w:hAnsi="Calibri" w:cs="Calibri"/>
        </w:rPr>
        <w:t xml:space="preserve">, </w:t>
      </w:r>
      <w:r w:rsidR="00622244" w:rsidRPr="00622244">
        <w:rPr>
          <w:rFonts w:ascii="Calibri" w:hAnsi="Calibri" w:cs="Calibri"/>
          <w:sz w:val="24"/>
          <w:szCs w:val="24"/>
        </w:rPr>
        <w:t xml:space="preserve">del decreto legislativo n. 165 del 30 marzo 2001 </w:t>
      </w:r>
      <w:r w:rsidR="00355D1C">
        <w:rPr>
          <w:rFonts w:ascii="Calibri" w:hAnsi="Calibri" w:cs="Calibri"/>
          <w:sz w:val="24"/>
          <w:szCs w:val="24"/>
        </w:rPr>
        <w:t>e ss.mm.ii.</w:t>
      </w:r>
      <w:r w:rsidR="00C93E0C">
        <w:rPr>
          <w:rFonts w:ascii="Calibri" w:hAnsi="Calibri" w:cs="Calibri"/>
          <w:sz w:val="24"/>
          <w:szCs w:val="24"/>
        </w:rPr>
        <w:t xml:space="preserve"> e,</w:t>
      </w:r>
      <w:r w:rsidR="00BF5B7A">
        <w:rPr>
          <w:rFonts w:ascii="Calibri" w:hAnsi="Calibri" w:cs="Calibri"/>
          <w:sz w:val="24"/>
          <w:szCs w:val="24"/>
        </w:rPr>
        <w:t xml:space="preserve"> in subordine</w:t>
      </w:r>
      <w:r w:rsidR="00C47A86">
        <w:rPr>
          <w:rFonts w:ascii="Calibri" w:hAnsi="Calibri" w:cs="Calibri"/>
          <w:sz w:val="24"/>
          <w:szCs w:val="24"/>
        </w:rPr>
        <w:t>,</w:t>
      </w:r>
      <w:r w:rsidR="00BF5B7A">
        <w:rPr>
          <w:rFonts w:ascii="Calibri" w:hAnsi="Calibri" w:cs="Calibri"/>
          <w:sz w:val="24"/>
          <w:szCs w:val="24"/>
        </w:rPr>
        <w:t xml:space="preserve"> dell’incarico di reggenza</w:t>
      </w:r>
      <w:r w:rsidR="005B46A5">
        <w:rPr>
          <w:rFonts w:ascii="Calibri" w:hAnsi="Calibri" w:cs="Calibri"/>
          <w:sz w:val="24"/>
          <w:szCs w:val="24"/>
        </w:rPr>
        <w:t>.</w:t>
      </w: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142FDC81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………………………………………….. nato/a ………………………….….……..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 xml:space="preserve">e </w:t>
      </w:r>
      <w:r w:rsidR="008321C2">
        <w:rPr>
          <w:rFonts w:eastAsia="Verdana" w:cstheme="minorHAnsi"/>
          <w:b/>
          <w:sz w:val="24"/>
          <w:szCs w:val="24"/>
        </w:rPr>
        <w:t>a</w:t>
      </w:r>
      <w:r w:rsidR="000F07CD">
        <w:rPr>
          <w:rFonts w:eastAsia="Verdana" w:cstheme="minorHAnsi"/>
          <w:b/>
          <w:sz w:val="24"/>
          <w:szCs w:val="24"/>
        </w:rPr>
        <w:t>mministrativo/</w:t>
      </w:r>
      <w:r w:rsidR="008321C2">
        <w:rPr>
          <w:rFonts w:eastAsia="Verdana" w:cstheme="minorHAnsi"/>
          <w:b/>
          <w:sz w:val="24"/>
          <w:szCs w:val="24"/>
        </w:rPr>
        <w:t>t</w:t>
      </w:r>
      <w:r w:rsidR="000F07CD">
        <w:rPr>
          <w:rFonts w:eastAsia="Verdana" w:cstheme="minorHAnsi"/>
          <w:b/>
          <w:sz w:val="24"/>
          <w:szCs w:val="24"/>
        </w:rPr>
        <w:t xml:space="preserve">ecnico </w:t>
      </w:r>
      <w:r w:rsidR="000F07CD" w:rsidRPr="003C7F92">
        <w:rPr>
          <w:rFonts w:eastAsia="Verdana" w:cstheme="minorHAnsi"/>
          <w:bCs/>
          <w:sz w:val="24"/>
          <w:szCs w:val="24"/>
        </w:rPr>
        <w:t>(</w:t>
      </w:r>
      <w:r w:rsidR="000F07CD" w:rsidRPr="000F07CD">
        <w:rPr>
          <w:rFonts w:eastAsia="Verdana" w:cstheme="minorHAnsi"/>
          <w:bCs/>
          <w:i/>
          <w:iCs/>
          <w:sz w:val="24"/>
          <w:szCs w:val="24"/>
        </w:rPr>
        <w:t>cancellare le diciture che non interessano</w:t>
      </w:r>
      <w:r w:rsidR="000F07CD" w:rsidRPr="003C7F92">
        <w:rPr>
          <w:rFonts w:eastAsia="Verdana" w:cstheme="minorHAnsi"/>
          <w:bCs/>
          <w:sz w:val="24"/>
          <w:szCs w:val="24"/>
        </w:rPr>
        <w:t>)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………..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2BF6B6CA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2802BB">
        <w:rPr>
          <w:rFonts w:eastAsia="Verdana" w:cstheme="minorHAnsi"/>
          <w:sz w:val="24"/>
          <w:szCs w:val="24"/>
        </w:rPr>
        <w:t>I</w:t>
      </w:r>
      <w:r w:rsidR="00C23435">
        <w:rPr>
          <w:rFonts w:eastAsia="Verdana" w:cstheme="minorHAnsi"/>
          <w:sz w:val="24"/>
          <w:szCs w:val="24"/>
        </w:rPr>
        <w:t>II</w:t>
      </w:r>
      <w:r w:rsidR="008666B4" w:rsidRPr="007B38EA">
        <w:rPr>
          <w:rFonts w:eastAsia="Verdana" w:cstheme="minorHAnsi"/>
          <w:sz w:val="24"/>
          <w:szCs w:val="24"/>
        </w:rPr>
        <w:t xml:space="preserve"> 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>art. 19, comma 5</w:t>
      </w:r>
      <w:r w:rsidR="00582F7B">
        <w:rPr>
          <w:rFonts w:eastAsia="Verdana" w:cstheme="minorHAnsi"/>
          <w:sz w:val="24"/>
          <w:szCs w:val="24"/>
        </w:rPr>
        <w:t>,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 xml:space="preserve">Lgs. </w:t>
      </w:r>
      <w:r w:rsidR="00582F7B">
        <w:rPr>
          <w:rFonts w:eastAsia="Verdana" w:cstheme="minorHAnsi"/>
          <w:sz w:val="24"/>
          <w:szCs w:val="24"/>
        </w:rPr>
        <w:t xml:space="preserve">n. </w:t>
      </w:r>
      <w:r w:rsidR="008666B4">
        <w:rPr>
          <w:rFonts w:eastAsia="Verdana" w:cstheme="minorHAnsi"/>
          <w:sz w:val="24"/>
          <w:szCs w:val="24"/>
        </w:rPr>
        <w:t>165/2001;</w:t>
      </w:r>
    </w:p>
    <w:p w14:paraId="740FBA8E" w14:textId="11FC8421" w:rsidR="00B53E22" w:rsidRPr="008B00BE" w:rsidRDefault="0019704C" w:rsidP="008B00BE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reggenza dell’ufficio </w:t>
      </w:r>
      <w:r w:rsidRPr="007B38EA">
        <w:rPr>
          <w:rFonts w:eastAsia="Verdana" w:cstheme="minorHAnsi"/>
          <w:sz w:val="24"/>
          <w:szCs w:val="24"/>
        </w:rPr>
        <w:t>dirigenziale</w:t>
      </w:r>
      <w:r w:rsidR="002802BB">
        <w:rPr>
          <w:rFonts w:eastAsia="Verdana" w:cstheme="minorHAnsi"/>
          <w:sz w:val="24"/>
          <w:szCs w:val="24"/>
        </w:rPr>
        <w:t xml:space="preserve"> I</w:t>
      </w:r>
      <w:r w:rsidR="00EB758C">
        <w:rPr>
          <w:rFonts w:eastAsia="Verdana" w:cstheme="minorHAnsi"/>
          <w:sz w:val="24"/>
          <w:szCs w:val="24"/>
        </w:rPr>
        <w:t>II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di livello non generale</w:t>
      </w:r>
      <w:r>
        <w:rPr>
          <w:rFonts w:eastAsia="Verdana" w:cstheme="minorHAnsi"/>
          <w:sz w:val="24"/>
          <w:szCs w:val="24"/>
        </w:rPr>
        <w:t xml:space="preserve"> 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>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63C22990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non essere sottoposto a vincolo quinquennale di permanenza nella prima sede (solo per incarico di titolarità)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3B594ECE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 (solo per incarico di titolarità)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28F2DC4F" w:rsidR="003428A1" w:rsidRPr="007B38EA" w:rsidRDefault="007B38EA" w:rsidP="00BF5B7A">
      <w:pPr>
        <w:numPr>
          <w:ilvl w:val="0"/>
          <w:numId w:val="4"/>
        </w:numPr>
        <w:tabs>
          <w:tab w:val="left" w:pos="396"/>
        </w:tabs>
        <w:spacing w:after="0" w:line="276" w:lineRule="auto"/>
        <w:ind w:right="105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0D735A09" w14:textId="7A46D011" w:rsidR="007B29B0" w:rsidRDefault="007B38EA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 w:rsidR="00D1722A"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70305733" w14:textId="1FF17B7D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>utorizzare il trattamento dei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BF6610">
        <w:rPr>
          <w:rFonts w:eastAsia="Verdana" w:cstheme="minorHAnsi"/>
          <w:i/>
          <w:iCs/>
          <w:sz w:val="24"/>
          <w:szCs w:val="24"/>
        </w:rPr>
        <w:t>curriculum vitae</w:t>
      </w:r>
      <w:r w:rsidRPr="007B38EA">
        <w:rPr>
          <w:rFonts w:eastAsia="Verdana" w:cstheme="minorHAnsi"/>
          <w:sz w:val="24"/>
          <w:szCs w:val="24"/>
        </w:rPr>
        <w:t xml:space="preserve">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203490">
    <w:abstractNumId w:val="3"/>
  </w:num>
  <w:num w:numId="2" w16cid:durableId="1463617569">
    <w:abstractNumId w:val="2"/>
  </w:num>
  <w:num w:numId="3" w16cid:durableId="746616027">
    <w:abstractNumId w:val="0"/>
  </w:num>
  <w:num w:numId="4" w16cid:durableId="51238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B6BB1"/>
    <w:rsid w:val="000F07CD"/>
    <w:rsid w:val="00194DE8"/>
    <w:rsid w:val="0019704C"/>
    <w:rsid w:val="0027038A"/>
    <w:rsid w:val="002802BB"/>
    <w:rsid w:val="00342423"/>
    <w:rsid w:val="003428A1"/>
    <w:rsid w:val="00355D1C"/>
    <w:rsid w:val="003C7F92"/>
    <w:rsid w:val="003E1A4E"/>
    <w:rsid w:val="0040415E"/>
    <w:rsid w:val="005774C8"/>
    <w:rsid w:val="00582F7B"/>
    <w:rsid w:val="005B46A5"/>
    <w:rsid w:val="00622244"/>
    <w:rsid w:val="00735490"/>
    <w:rsid w:val="007B29B0"/>
    <w:rsid w:val="007B38EA"/>
    <w:rsid w:val="008321C2"/>
    <w:rsid w:val="008666B4"/>
    <w:rsid w:val="00886A72"/>
    <w:rsid w:val="008B00BE"/>
    <w:rsid w:val="009E22E8"/>
    <w:rsid w:val="00AF02B4"/>
    <w:rsid w:val="00B53E22"/>
    <w:rsid w:val="00BF5B7A"/>
    <w:rsid w:val="00BF6610"/>
    <w:rsid w:val="00C23435"/>
    <w:rsid w:val="00C47A86"/>
    <w:rsid w:val="00C93E0C"/>
    <w:rsid w:val="00D1722A"/>
    <w:rsid w:val="00D4182B"/>
    <w:rsid w:val="00EB758C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Company>MIUR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PELLINO FRANCESCA</cp:lastModifiedBy>
  <cp:revision>5</cp:revision>
  <cp:lastPrinted>2021-07-14T11:48:00Z</cp:lastPrinted>
  <dcterms:created xsi:type="dcterms:W3CDTF">2023-10-20T11:05:00Z</dcterms:created>
  <dcterms:modified xsi:type="dcterms:W3CDTF">2023-10-20T11:11:00Z</dcterms:modified>
</cp:coreProperties>
</file>