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3C9CD40E" w14:textId="77777777" w:rsidR="001C0165" w:rsidRPr="00A618DE" w:rsidRDefault="001C0165" w:rsidP="001C0165">
      <w:pPr>
        <w:adjustRightInd w:val="0"/>
        <w:jc w:val="both"/>
        <w:rPr>
          <w:rFonts w:ascii="Book Antiqua,Bold" w:eastAsia="Calibri" w:hAnsi="Book Antiqua,Bold" w:cs="Book Antiqua,Bold"/>
          <w:bCs/>
          <w:lang w:eastAsia="en-US"/>
        </w:rPr>
      </w:pPr>
      <w:r w:rsidRPr="005C60FA">
        <w:rPr>
          <w:rFonts w:ascii="Book Antiqua" w:hAnsi="Book Antiqua"/>
          <w:bCs/>
        </w:rPr>
        <w:t xml:space="preserve">Oggetto: </w:t>
      </w:r>
      <w:r w:rsidRPr="00A618DE">
        <w:rPr>
          <w:rFonts w:ascii="Book Antiqua" w:hAnsi="Book Antiqua"/>
          <w:bCs/>
          <w:i/>
          <w:iCs/>
        </w:rPr>
        <w:t>Manifestazione di disponibilità per n. 1 posto di funzione dirigenziale non generale presso l’Ufficio Scolastico Regionale per il Lazio, Ufficio I (</w:t>
      </w:r>
      <w:r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Gestione delle risorse umane, finanziarie e strumentali) - </w:t>
      </w:r>
      <w:r w:rsidRPr="00A618DE">
        <w:rPr>
          <w:rFonts w:ascii="Book Antiqua" w:hAnsi="Book Antiqua"/>
          <w:bCs/>
          <w:i/>
          <w:iCs/>
        </w:rPr>
        <w:t>prot. 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72AC9E43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</w:t>
      </w:r>
      <w:proofErr w:type="spellStart"/>
      <w:r w:rsidRPr="001E08D3">
        <w:rPr>
          <w:rFonts w:asciiTheme="minorHAnsi" w:hAnsiTheme="minorHAnsi" w:cstheme="minorHAnsi"/>
        </w:rPr>
        <w:t>a</w:t>
      </w:r>
      <w:proofErr w:type="spellEnd"/>
      <w:r w:rsidRPr="001E08D3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1C0165" w:rsidRPr="00DF21BF">
        <w:rPr>
          <w:rFonts w:asciiTheme="minorHAnsi" w:hAnsiTheme="minorHAnsi" w:cstheme="minorHAnsi"/>
        </w:rPr>
        <w:t>con la qualifica di __________________________</w:t>
      </w:r>
      <w:r w:rsidR="00DF21BF">
        <w:rPr>
          <w:rFonts w:asciiTheme="minorHAnsi" w:hAnsiTheme="minorHAnsi" w:cstheme="minorHAnsi"/>
        </w:rPr>
        <w:t xml:space="preserve"> </w:t>
      </w:r>
      <w:r w:rsidR="00432F88" w:rsidRPr="00432F88">
        <w:rPr>
          <w:rFonts w:asciiTheme="minorHAnsi" w:hAnsiTheme="minorHAnsi" w:cstheme="minorHAnsi"/>
        </w:rPr>
        <w:t xml:space="preserve">in servizio </w:t>
      </w:r>
      <w:r w:rsidR="00432F88">
        <w:rPr>
          <w:rFonts w:asciiTheme="minorHAnsi" w:hAnsiTheme="minorHAnsi" w:cstheme="minorHAnsi"/>
        </w:rPr>
        <w:t>presso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651938">
        <w:rPr>
          <w:rFonts w:asciiTheme="minorHAnsi" w:hAnsiTheme="minorHAnsi" w:cstheme="minorHAnsi"/>
        </w:rPr>
        <w:t>I</w:t>
      </w:r>
      <w:r w:rsidR="00D744B7">
        <w:rPr>
          <w:rFonts w:asciiTheme="minorHAnsi" w:hAnsiTheme="minorHAnsi" w:cstheme="minorHAnsi"/>
        </w:rPr>
        <w:t xml:space="preserve"> 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C47842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09D84524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1C0165">
        <w:rPr>
          <w:rFonts w:asciiTheme="minorHAnsi" w:hAnsiTheme="minorHAnsi" w:cstheme="minorHAnsi"/>
        </w:rPr>
        <w:t>I</w:t>
      </w:r>
      <w:r w:rsidR="00D744B7">
        <w:rPr>
          <w:rFonts w:asciiTheme="minorHAnsi" w:hAnsiTheme="minorHAnsi" w:cstheme="minorHAnsi"/>
        </w:rPr>
        <w:t xml:space="preserve"> </w:t>
      </w:r>
      <w:r w:rsidR="00661F49">
        <w:rPr>
          <w:rFonts w:asciiTheme="minorHAnsi" w:hAnsiTheme="minorHAnsi" w:cstheme="minorHAnsi"/>
        </w:rPr>
        <w:t xml:space="preserve">dell’Ufficio </w:t>
      </w:r>
      <w:r w:rsidR="008E71C4">
        <w:rPr>
          <w:rFonts w:asciiTheme="minorHAnsi" w:hAnsiTheme="minorHAnsi" w:cstheme="minorHAnsi"/>
        </w:rPr>
        <w:t>S</w:t>
      </w:r>
      <w:r w:rsidR="00661F49">
        <w:rPr>
          <w:rFonts w:asciiTheme="minorHAnsi" w:hAnsiTheme="minorHAnsi" w:cstheme="minorHAnsi"/>
        </w:rPr>
        <w:t xml:space="preserve">colastico </w:t>
      </w:r>
      <w:r w:rsidR="008E71C4">
        <w:rPr>
          <w:rFonts w:asciiTheme="minorHAnsi" w:hAnsiTheme="minorHAnsi" w:cstheme="minorHAnsi"/>
        </w:rPr>
        <w:t>R</w:t>
      </w:r>
      <w:r w:rsidR="00661F49">
        <w:rPr>
          <w:rFonts w:asciiTheme="minorHAnsi" w:hAnsiTheme="minorHAnsi" w:cstheme="minorHAnsi"/>
        </w:rPr>
        <w:t>egionale per il Lazio</w:t>
      </w:r>
      <w:r w:rsidR="00F2198F">
        <w:rPr>
          <w:rFonts w:asciiTheme="minorHAnsi" w:hAnsiTheme="minorHAnsi" w:cstheme="minorHAnsi"/>
        </w:rPr>
        <w:t xml:space="preserve"> </w:t>
      </w:r>
      <w:r w:rsidR="00F2198F" w:rsidRPr="00DF21BF">
        <w:rPr>
          <w:rFonts w:asciiTheme="minorHAnsi" w:hAnsiTheme="minorHAnsi" w:cstheme="minorHAnsi"/>
        </w:rPr>
        <w:t>in</w:t>
      </w:r>
      <w:r w:rsidR="006C0948" w:rsidRPr="00DF21BF">
        <w:rPr>
          <w:rFonts w:asciiTheme="minorHAnsi" w:hAnsiTheme="minorHAnsi" w:cstheme="minorHAnsi"/>
        </w:rPr>
        <w:t xml:space="preserve"> </w:t>
      </w:r>
      <w:r w:rsidR="00A664EA" w:rsidRPr="00DF21BF">
        <w:rPr>
          <w:rFonts w:asciiTheme="minorHAnsi" w:hAnsiTheme="minorHAnsi" w:cstheme="minorHAnsi"/>
        </w:rPr>
        <w:t>titolarità</w:t>
      </w:r>
      <w:r w:rsidR="00A664EA">
        <w:rPr>
          <w:rFonts w:asciiTheme="minorHAnsi" w:hAnsiTheme="minorHAnsi" w:cstheme="minorHAnsi"/>
        </w:rPr>
        <w:t xml:space="preserve"> </w:t>
      </w:r>
    </w:p>
    <w:p w14:paraId="1F5AD9BA" w14:textId="77777777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</w:tblGrid>
      <w:tr w:rsidR="009F1C3A" w:rsidRPr="009F1C3A" w14:paraId="19A83DAF" w14:textId="77777777" w:rsidTr="00B8759A">
        <w:trPr>
          <w:trHeight w:val="25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F6C" w14:textId="77777777" w:rsidR="009F1C3A" w:rsidRPr="009F1C3A" w:rsidRDefault="009F1C3A" w:rsidP="009F1C3A">
            <w:pPr>
              <w:spacing w:line="276" w:lineRule="auto"/>
              <w:ind w:left="54"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1C3A" w:rsidRPr="009F1C3A" w14:paraId="1F3F22D7" w14:textId="77777777" w:rsidTr="00B8759A">
        <w:trPr>
          <w:trHeight w:val="1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855" w14:textId="77777777" w:rsidR="009F1C3A" w:rsidRPr="009F1C3A" w:rsidRDefault="009F1C3A" w:rsidP="009F1C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9F1C3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4286367" w14:textId="5D1DE986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>ai sensi dell’art</w:t>
      </w:r>
      <w:r w:rsidR="00DF21BF">
        <w:rPr>
          <w:rFonts w:asciiTheme="minorHAnsi" w:hAnsiTheme="minorHAnsi" w:cstheme="minorHAnsi"/>
        </w:rPr>
        <w:t>.</w:t>
      </w:r>
      <w:r w:rsidRPr="009F1C3A">
        <w:rPr>
          <w:rFonts w:asciiTheme="minorHAnsi" w:hAnsiTheme="minorHAnsi" w:cstheme="minorHAnsi"/>
        </w:rPr>
        <w:t xml:space="preserve"> </w:t>
      </w:r>
      <w:bookmarkStart w:id="0" w:name="_Hlk98146052"/>
      <w:r w:rsidRPr="009F1C3A">
        <w:rPr>
          <w:rFonts w:asciiTheme="minorHAnsi" w:hAnsiTheme="minorHAnsi" w:cstheme="minorHAnsi"/>
        </w:rPr>
        <w:t xml:space="preserve">19, comma </w:t>
      </w:r>
      <w:r>
        <w:rPr>
          <w:rFonts w:asciiTheme="minorHAnsi" w:hAnsiTheme="minorHAnsi" w:cstheme="minorHAnsi"/>
        </w:rPr>
        <w:t>5</w:t>
      </w:r>
      <w:r w:rsidRPr="009F1C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del </w:t>
      </w:r>
      <w:r w:rsidRPr="009F1C3A">
        <w:rPr>
          <w:rFonts w:asciiTheme="minorHAnsi" w:hAnsiTheme="minorHAnsi" w:cstheme="minorHAnsi"/>
        </w:rPr>
        <w:t>decreto 165/2001</w:t>
      </w:r>
    </w:p>
    <w:bookmarkEnd w:id="0"/>
    <w:p w14:paraId="2C7A4355" w14:textId="5F94ABCB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 xml:space="preserve">ai sensi </w:t>
      </w:r>
      <w:r>
        <w:rPr>
          <w:rFonts w:asciiTheme="minorHAnsi" w:hAnsiTheme="minorHAnsi" w:cstheme="minorHAnsi"/>
        </w:rPr>
        <w:t>dell’art.</w:t>
      </w:r>
      <w:r w:rsidR="00DF21BF">
        <w:rPr>
          <w:rFonts w:asciiTheme="minorHAnsi" w:hAnsiTheme="minorHAnsi" w:cstheme="minorHAnsi"/>
        </w:rPr>
        <w:t xml:space="preserve"> </w:t>
      </w:r>
      <w:r w:rsidRPr="009F1C3A">
        <w:rPr>
          <w:rFonts w:asciiTheme="minorHAnsi" w:hAnsiTheme="minorHAnsi" w:cstheme="minorHAnsi"/>
        </w:rPr>
        <w:t xml:space="preserve">19, comma 6, </w:t>
      </w:r>
      <w:r>
        <w:rPr>
          <w:rFonts w:asciiTheme="minorHAnsi" w:hAnsiTheme="minorHAnsi" w:cstheme="minorHAnsi"/>
        </w:rPr>
        <w:t xml:space="preserve">del </w:t>
      </w:r>
      <w:r w:rsidRPr="009F1C3A">
        <w:rPr>
          <w:rFonts w:asciiTheme="minorHAnsi" w:hAnsiTheme="minorHAnsi" w:cstheme="minorHAnsi"/>
        </w:rPr>
        <w:t>decreto 165/2001</w:t>
      </w:r>
    </w:p>
    <w:p w14:paraId="6975D058" w14:textId="77777777" w:rsidR="009F1C3A" w:rsidRPr="009F1C3A" w:rsidRDefault="009F1C3A" w:rsidP="009F1C3A">
      <w:pPr>
        <w:spacing w:line="276" w:lineRule="auto"/>
        <w:ind w:right="-1"/>
        <w:rPr>
          <w:rFonts w:asciiTheme="minorHAnsi" w:hAnsiTheme="minorHAnsi" w:cstheme="minorHAnsi"/>
        </w:rPr>
      </w:pPr>
    </w:p>
    <w:p w14:paraId="5018E813" w14:textId="081275FA" w:rsidR="00FF3122" w:rsidRDefault="009F1C3A" w:rsidP="00DF21BF">
      <w:pPr>
        <w:spacing w:line="276" w:lineRule="auto"/>
        <w:ind w:right="-1"/>
        <w:rPr>
          <w:rFonts w:asciiTheme="minorHAnsi" w:hAnsiTheme="minorHAnsi" w:cstheme="minorHAnsi"/>
        </w:rPr>
      </w:pPr>
      <w:r w:rsidRPr="009F1C3A">
        <w:rPr>
          <w:rFonts w:ascii="Book Antiqua" w:hAnsi="Book Antiqua"/>
          <w:i/>
          <w:iCs/>
        </w:rPr>
        <w:t>(barrare una delle due caselle)</w:t>
      </w:r>
      <w:r w:rsidRPr="009F1C3A">
        <w:rPr>
          <w:rFonts w:ascii="Book Antiqua" w:hAnsi="Book Antiqua"/>
          <w:i/>
          <w:iCs/>
        </w:rPr>
        <w:br w:type="textWrapping" w:clear="all"/>
      </w: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1E08D3">
        <w:rPr>
          <w:rFonts w:asciiTheme="minorHAnsi" w:hAnsiTheme="minorHAnsi" w:cstheme="minorHAnsi"/>
          <w:iCs/>
        </w:rPr>
        <w:t>a</w:t>
      </w:r>
      <w:proofErr w:type="spellEnd"/>
      <w:r w:rsidRPr="001E08D3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aggiornato e modello di assenza di cause di </w:t>
      </w:r>
      <w:proofErr w:type="spellStart"/>
      <w:r w:rsidRPr="001E08D3">
        <w:rPr>
          <w:rFonts w:asciiTheme="minorHAnsi" w:hAnsiTheme="minorHAnsi" w:cstheme="minorHAnsi"/>
          <w:iCs/>
        </w:rPr>
        <w:t>inconferibilità</w:t>
      </w:r>
      <w:proofErr w:type="spellEnd"/>
      <w:r w:rsidRPr="001E08D3">
        <w:rPr>
          <w:rFonts w:asciiTheme="minorHAnsi" w:hAnsiTheme="minorHAnsi" w:cstheme="minorHAnsi"/>
          <w:iCs/>
        </w:rPr>
        <w:t xml:space="preserve">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47A3" w14:textId="77777777" w:rsidR="00990A88" w:rsidRDefault="00990A88" w:rsidP="00BC3D64">
      <w:r>
        <w:separator/>
      </w:r>
    </w:p>
  </w:endnote>
  <w:endnote w:type="continuationSeparator" w:id="0">
    <w:p w14:paraId="020B3887" w14:textId="77777777" w:rsidR="00990A88" w:rsidRDefault="00990A88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E3AE" w14:textId="77777777" w:rsidR="00990A88" w:rsidRDefault="00990A88" w:rsidP="00BC3D64">
      <w:r>
        <w:separator/>
      </w:r>
    </w:p>
  </w:footnote>
  <w:footnote w:type="continuationSeparator" w:id="0">
    <w:p w14:paraId="3C9D22BE" w14:textId="77777777" w:rsidR="00990A88" w:rsidRDefault="00990A88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26B52"/>
    <w:rsid w:val="00070869"/>
    <w:rsid w:val="000A3452"/>
    <w:rsid w:val="000C629C"/>
    <w:rsid w:val="000E0BFD"/>
    <w:rsid w:val="000E2EC2"/>
    <w:rsid w:val="000E55C4"/>
    <w:rsid w:val="000E5974"/>
    <w:rsid w:val="00111B08"/>
    <w:rsid w:val="001918B4"/>
    <w:rsid w:val="001A034C"/>
    <w:rsid w:val="001A13B4"/>
    <w:rsid w:val="001C0165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3052AD"/>
    <w:rsid w:val="00316B49"/>
    <w:rsid w:val="00333226"/>
    <w:rsid w:val="00392BDB"/>
    <w:rsid w:val="0039796C"/>
    <w:rsid w:val="003D4603"/>
    <w:rsid w:val="003F0319"/>
    <w:rsid w:val="00407A30"/>
    <w:rsid w:val="00424DEA"/>
    <w:rsid w:val="00432F88"/>
    <w:rsid w:val="00442C7E"/>
    <w:rsid w:val="00450533"/>
    <w:rsid w:val="004575CA"/>
    <w:rsid w:val="004730D4"/>
    <w:rsid w:val="00491979"/>
    <w:rsid w:val="0049718F"/>
    <w:rsid w:val="004B60A7"/>
    <w:rsid w:val="004D1FF6"/>
    <w:rsid w:val="004F0728"/>
    <w:rsid w:val="004F40DC"/>
    <w:rsid w:val="00501635"/>
    <w:rsid w:val="005A4976"/>
    <w:rsid w:val="005E03D4"/>
    <w:rsid w:val="00604A75"/>
    <w:rsid w:val="006243E8"/>
    <w:rsid w:val="0064375C"/>
    <w:rsid w:val="00651938"/>
    <w:rsid w:val="00653B2A"/>
    <w:rsid w:val="00661F49"/>
    <w:rsid w:val="00664C10"/>
    <w:rsid w:val="006653A3"/>
    <w:rsid w:val="00675971"/>
    <w:rsid w:val="006C0948"/>
    <w:rsid w:val="006C7772"/>
    <w:rsid w:val="006D6D0D"/>
    <w:rsid w:val="00711CC4"/>
    <w:rsid w:val="00721457"/>
    <w:rsid w:val="0076092B"/>
    <w:rsid w:val="007A3435"/>
    <w:rsid w:val="007E44A0"/>
    <w:rsid w:val="0080174A"/>
    <w:rsid w:val="00890342"/>
    <w:rsid w:val="008A5186"/>
    <w:rsid w:val="008C75D2"/>
    <w:rsid w:val="008E71C4"/>
    <w:rsid w:val="008F7713"/>
    <w:rsid w:val="00912428"/>
    <w:rsid w:val="00940731"/>
    <w:rsid w:val="009677E6"/>
    <w:rsid w:val="009731D9"/>
    <w:rsid w:val="00990A88"/>
    <w:rsid w:val="009A58C5"/>
    <w:rsid w:val="009B3879"/>
    <w:rsid w:val="009F1C3A"/>
    <w:rsid w:val="00A06C64"/>
    <w:rsid w:val="00A17104"/>
    <w:rsid w:val="00A5250D"/>
    <w:rsid w:val="00A664EA"/>
    <w:rsid w:val="00A71EB5"/>
    <w:rsid w:val="00A80DA9"/>
    <w:rsid w:val="00AC1D9C"/>
    <w:rsid w:val="00AD08DB"/>
    <w:rsid w:val="00AD3B2F"/>
    <w:rsid w:val="00B02F68"/>
    <w:rsid w:val="00B21B36"/>
    <w:rsid w:val="00B45D1E"/>
    <w:rsid w:val="00B625D8"/>
    <w:rsid w:val="00B66070"/>
    <w:rsid w:val="00B7285F"/>
    <w:rsid w:val="00B915B7"/>
    <w:rsid w:val="00BA3FD8"/>
    <w:rsid w:val="00BC3D64"/>
    <w:rsid w:val="00BE386A"/>
    <w:rsid w:val="00C14B5E"/>
    <w:rsid w:val="00C41969"/>
    <w:rsid w:val="00C47842"/>
    <w:rsid w:val="00C90913"/>
    <w:rsid w:val="00CA4276"/>
    <w:rsid w:val="00CD198F"/>
    <w:rsid w:val="00CD5944"/>
    <w:rsid w:val="00D00827"/>
    <w:rsid w:val="00D20A76"/>
    <w:rsid w:val="00D51C07"/>
    <w:rsid w:val="00D556C6"/>
    <w:rsid w:val="00D744B7"/>
    <w:rsid w:val="00D93B8F"/>
    <w:rsid w:val="00D93EC4"/>
    <w:rsid w:val="00DB4A6A"/>
    <w:rsid w:val="00DB600C"/>
    <w:rsid w:val="00DF21BF"/>
    <w:rsid w:val="00E230EB"/>
    <w:rsid w:val="00E251AB"/>
    <w:rsid w:val="00E349F8"/>
    <w:rsid w:val="00E51CC4"/>
    <w:rsid w:val="00E97651"/>
    <w:rsid w:val="00EB5F67"/>
    <w:rsid w:val="00EC135E"/>
    <w:rsid w:val="00EF3A1B"/>
    <w:rsid w:val="00F2198F"/>
    <w:rsid w:val="00F5230D"/>
    <w:rsid w:val="00F551B1"/>
    <w:rsid w:val="00FA0944"/>
    <w:rsid w:val="00FB50E6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2</cp:revision>
  <cp:lastPrinted>2021-02-04T14:14:00Z</cp:lastPrinted>
  <dcterms:created xsi:type="dcterms:W3CDTF">2023-11-06T08:04:00Z</dcterms:created>
  <dcterms:modified xsi:type="dcterms:W3CDTF">2023-11-06T08:04:00Z</dcterms:modified>
</cp:coreProperties>
</file>