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65151" w14:textId="3EE65E73" w:rsidR="008137A9" w:rsidRDefault="008137A9" w:rsidP="008137A9">
      <w:pPr>
        <w:jc w:val="center"/>
        <w:rPr>
          <w:b/>
        </w:rPr>
      </w:pPr>
      <w:r>
        <w:rPr>
          <w:noProof/>
        </w:rPr>
        <w:drawing>
          <wp:inline distT="0" distB="0" distL="0" distR="0" wp14:anchorId="178F4C7F" wp14:editId="76F20CEA">
            <wp:extent cx="882650" cy="8826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A7E92" w14:textId="77777777" w:rsidR="008137A9" w:rsidRDefault="008137A9" w:rsidP="008137A9">
      <w:pPr>
        <w:pStyle w:val="Titolo"/>
        <w:spacing w:before="0"/>
        <w:ind w:left="113" w:right="102"/>
        <w:rPr>
          <w:rFonts w:ascii="Palace Script MT" w:hAnsi="Palace Script MT"/>
          <w:b/>
          <w:sz w:val="72"/>
          <w:szCs w:val="72"/>
        </w:rPr>
      </w:pPr>
      <w:r>
        <w:rPr>
          <w:rFonts w:ascii="Palace Script MT" w:hAnsi="Palace Script MT"/>
          <w:b/>
          <w:bCs/>
          <w:sz w:val="72"/>
          <w:szCs w:val="72"/>
        </w:rPr>
        <w:t>Ministero dell’Istruzione</w:t>
      </w:r>
    </w:p>
    <w:p w14:paraId="78768179" w14:textId="77777777" w:rsidR="008137A9" w:rsidRDefault="008137A9" w:rsidP="008137A9">
      <w:pPr>
        <w:pStyle w:val="Titolo"/>
        <w:spacing w:before="0"/>
        <w:ind w:left="113" w:right="102"/>
        <w:rPr>
          <w:rFonts w:ascii="Palace Script MT" w:hAnsi="Palace Script MT"/>
          <w:b/>
          <w:sz w:val="56"/>
          <w:szCs w:val="56"/>
        </w:rPr>
      </w:pPr>
      <w:r>
        <w:rPr>
          <w:rFonts w:ascii="Palace Script MT" w:hAnsi="Palace Script MT"/>
          <w:b/>
          <w:sz w:val="56"/>
          <w:szCs w:val="56"/>
        </w:rPr>
        <w:t>Dipartimento per il sistema educativo di istruzione e formazione</w:t>
      </w:r>
    </w:p>
    <w:p w14:paraId="7552085F" w14:textId="77777777" w:rsidR="008137A9" w:rsidRDefault="008137A9" w:rsidP="008137A9">
      <w:pPr>
        <w:pStyle w:val="Titolo"/>
        <w:spacing w:before="0"/>
        <w:ind w:left="113" w:right="102"/>
        <w:rPr>
          <w:rFonts w:ascii="Palace Script MT" w:hAnsi="Palace Script MT"/>
          <w:b/>
          <w:sz w:val="43"/>
          <w:szCs w:val="43"/>
        </w:rPr>
      </w:pPr>
      <w:smartTag w:uri="urn:schemas-microsoft-com:office:smarttags" w:element="PersonName">
        <w:smartTagPr>
          <w:attr w:name="ProductID" w:val="Direzione Generale"/>
        </w:smartTagPr>
        <w:r>
          <w:rPr>
            <w:rFonts w:ascii="Palace Script MT" w:hAnsi="Palace Script MT"/>
            <w:b/>
            <w:sz w:val="43"/>
            <w:szCs w:val="43"/>
          </w:rPr>
          <w:t>Direzione Generale</w:t>
        </w:r>
      </w:smartTag>
      <w:r>
        <w:rPr>
          <w:rFonts w:ascii="Palace Script MT" w:hAnsi="Palace Script MT"/>
          <w:b/>
          <w:sz w:val="43"/>
          <w:szCs w:val="43"/>
        </w:rPr>
        <w:t xml:space="preserve"> per gli ordinamenti scolastici, la valutazione e l’internazionalizzazione del sistema nazionale di istruzione</w:t>
      </w:r>
    </w:p>
    <w:p w14:paraId="70A2F970" w14:textId="77777777" w:rsidR="005E1B5B" w:rsidRDefault="005E1B5B" w:rsidP="005E1B5B">
      <w:pPr>
        <w:suppressAutoHyphens w:val="0"/>
        <w:spacing w:after="0" w:line="240" w:lineRule="auto"/>
        <w:ind w:left="-567" w:right="-567"/>
        <w:jc w:val="center"/>
        <w:rPr>
          <w:rFonts w:ascii="English111 Adagio BT" w:hAnsi="English111 Adagio BT" w:cs="Arial"/>
          <w:i/>
          <w:sz w:val="32"/>
          <w:szCs w:val="32"/>
        </w:rPr>
      </w:pPr>
    </w:p>
    <w:p w14:paraId="05033F3C" w14:textId="29198CB0" w:rsidR="005F5670" w:rsidRDefault="003C4366" w:rsidP="005F5670">
      <w:pPr>
        <w:rPr>
          <w:rFonts w:ascii="Times New Roman" w:hAnsi="Times New Roman"/>
          <w:sz w:val="24"/>
          <w:szCs w:val="24"/>
        </w:rPr>
      </w:pPr>
      <w:r w:rsidRPr="005F5670">
        <w:rPr>
          <w:rFonts w:ascii="Times New Roman" w:hAnsi="Times New Roman"/>
          <w:sz w:val="24"/>
          <w:szCs w:val="24"/>
        </w:rPr>
        <w:t xml:space="preserve">Il progetto </w:t>
      </w:r>
      <w:proofErr w:type="spellStart"/>
      <w:r w:rsidRPr="005F5670">
        <w:rPr>
          <w:rFonts w:ascii="Times New Roman" w:hAnsi="Times New Roman"/>
          <w:sz w:val="24"/>
          <w:szCs w:val="24"/>
        </w:rPr>
        <w:t>LSOSAlab</w:t>
      </w:r>
      <w:proofErr w:type="spellEnd"/>
      <w:r w:rsidRPr="005F5670">
        <w:rPr>
          <w:rFonts w:ascii="Times New Roman" w:hAnsi="Times New Roman"/>
          <w:sz w:val="24"/>
          <w:szCs w:val="24"/>
        </w:rPr>
        <w:t xml:space="preserve">   riguarda i licei </w:t>
      </w:r>
      <w:proofErr w:type="gramStart"/>
      <w:r w:rsidRPr="005F5670">
        <w:rPr>
          <w:rFonts w:ascii="Times New Roman" w:hAnsi="Times New Roman"/>
          <w:sz w:val="24"/>
          <w:szCs w:val="24"/>
        </w:rPr>
        <w:t>Scientifici  che</w:t>
      </w:r>
      <w:proofErr w:type="gramEnd"/>
      <w:r w:rsidRPr="005F5670">
        <w:rPr>
          <w:rFonts w:ascii="Times New Roman" w:hAnsi="Times New Roman"/>
          <w:sz w:val="24"/>
          <w:szCs w:val="24"/>
        </w:rPr>
        <w:t xml:space="preserve"> abbiano interesse a  partecipare</w:t>
      </w:r>
      <w:r w:rsidR="00C5488A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="00C5488A">
        <w:rPr>
          <w:rFonts w:ascii="Times New Roman" w:hAnsi="Times New Roman"/>
          <w:sz w:val="24"/>
          <w:szCs w:val="24"/>
        </w:rPr>
        <w:t>l’a.s.</w:t>
      </w:r>
      <w:proofErr w:type="spellEnd"/>
      <w:r w:rsidR="00C5488A">
        <w:rPr>
          <w:rFonts w:ascii="Times New Roman" w:hAnsi="Times New Roman"/>
          <w:sz w:val="24"/>
          <w:szCs w:val="24"/>
        </w:rPr>
        <w:t xml:space="preserve"> 2022/2023</w:t>
      </w:r>
      <w:r w:rsidRPr="005F5670">
        <w:rPr>
          <w:rFonts w:ascii="Times New Roman" w:hAnsi="Times New Roman"/>
          <w:sz w:val="24"/>
          <w:szCs w:val="24"/>
        </w:rPr>
        <w:t xml:space="preserve"> </w:t>
      </w:r>
      <w:r w:rsidRPr="009F69D7">
        <w:rPr>
          <w:rFonts w:ascii="Times New Roman" w:hAnsi="Times New Roman"/>
          <w:b/>
          <w:sz w:val="24"/>
          <w:szCs w:val="24"/>
        </w:rPr>
        <w:t>come scuola polo</w:t>
      </w:r>
      <w:r w:rsidR="009F69D7">
        <w:rPr>
          <w:rFonts w:ascii="Times New Roman" w:hAnsi="Times New Roman"/>
          <w:sz w:val="24"/>
          <w:szCs w:val="24"/>
        </w:rPr>
        <w:t xml:space="preserve"> </w:t>
      </w:r>
      <w:r w:rsidRPr="005F5670">
        <w:rPr>
          <w:rFonts w:ascii="Times New Roman" w:hAnsi="Times New Roman"/>
          <w:sz w:val="24"/>
          <w:szCs w:val="24"/>
        </w:rPr>
        <w:t xml:space="preserve">al progetto Nazionale </w:t>
      </w:r>
      <w:proofErr w:type="spellStart"/>
      <w:r w:rsidRPr="005F5670">
        <w:rPr>
          <w:rFonts w:ascii="Times New Roman" w:hAnsi="Times New Roman"/>
          <w:sz w:val="24"/>
          <w:szCs w:val="24"/>
        </w:rPr>
        <w:t>LSOSAlab</w:t>
      </w:r>
      <w:proofErr w:type="spellEnd"/>
      <w:r w:rsidRPr="005F5670">
        <w:rPr>
          <w:rFonts w:ascii="Times New Roman" w:hAnsi="Times New Roman"/>
          <w:sz w:val="24"/>
          <w:szCs w:val="24"/>
        </w:rPr>
        <w:t xml:space="preserve"> (</w:t>
      </w:r>
      <w:hyperlink r:id="rId8" w:history="1">
        <w:r w:rsidR="00761851" w:rsidRPr="00D479FD">
          <w:rPr>
            <w:rStyle w:val="Collegamentoipertestuale"/>
            <w:rFonts w:ascii="Times New Roman" w:hAnsi="Times New Roman"/>
            <w:sz w:val="24"/>
            <w:szCs w:val="24"/>
          </w:rPr>
          <w:t>www.ls-osa.uniroma3.it</w:t>
        </w:r>
      </w:hyperlink>
      <w:r w:rsidR="00761851">
        <w:rPr>
          <w:rFonts w:ascii="Times New Roman" w:hAnsi="Times New Roman"/>
          <w:sz w:val="24"/>
          <w:szCs w:val="24"/>
        </w:rPr>
        <w:t xml:space="preserve"> </w:t>
      </w:r>
      <w:r w:rsidRPr="005F5670">
        <w:rPr>
          <w:rFonts w:ascii="Times New Roman" w:hAnsi="Times New Roman"/>
          <w:sz w:val="24"/>
          <w:szCs w:val="24"/>
        </w:rPr>
        <w:t xml:space="preserve">) </w:t>
      </w:r>
      <w:r w:rsidRPr="00972F09">
        <w:rPr>
          <w:rFonts w:ascii="Times New Roman" w:hAnsi="Times New Roman"/>
          <w:sz w:val="24"/>
          <w:szCs w:val="24"/>
        </w:rPr>
        <w:t xml:space="preserve">in </w:t>
      </w:r>
      <w:r w:rsidR="00A1179D" w:rsidRPr="00972F09">
        <w:rPr>
          <w:rFonts w:ascii="Times New Roman" w:hAnsi="Times New Roman"/>
          <w:sz w:val="24"/>
          <w:szCs w:val="24"/>
        </w:rPr>
        <w:t>convenzione</w:t>
      </w:r>
      <w:r w:rsidR="00A1179D">
        <w:rPr>
          <w:rFonts w:ascii="Times New Roman" w:hAnsi="Times New Roman"/>
          <w:sz w:val="24"/>
          <w:szCs w:val="24"/>
        </w:rPr>
        <w:t xml:space="preserve"> </w:t>
      </w:r>
      <w:r w:rsidRPr="005F5670">
        <w:rPr>
          <w:rFonts w:ascii="Times New Roman" w:hAnsi="Times New Roman"/>
          <w:sz w:val="24"/>
          <w:szCs w:val="24"/>
        </w:rPr>
        <w:t xml:space="preserve">con il </w:t>
      </w:r>
      <w:r w:rsidR="00A1179D">
        <w:rPr>
          <w:rFonts w:ascii="Times New Roman" w:hAnsi="Times New Roman"/>
          <w:sz w:val="24"/>
          <w:szCs w:val="24"/>
        </w:rPr>
        <w:t xml:space="preserve">MI – Direzione Generale per gli ordinamenti scolastici per la valutazione </w:t>
      </w:r>
      <w:r w:rsidR="005E1B5B">
        <w:rPr>
          <w:rFonts w:ascii="Times New Roman" w:hAnsi="Times New Roman"/>
          <w:sz w:val="24"/>
          <w:szCs w:val="24"/>
        </w:rPr>
        <w:t xml:space="preserve">e l’internazionalizzazione </w:t>
      </w:r>
      <w:r w:rsidR="00A1179D">
        <w:rPr>
          <w:rFonts w:ascii="Times New Roman" w:hAnsi="Times New Roman"/>
          <w:sz w:val="24"/>
          <w:szCs w:val="24"/>
        </w:rPr>
        <w:t xml:space="preserve">del sistema nazionale di istruzione, il </w:t>
      </w:r>
      <w:r w:rsidRPr="005F5670">
        <w:rPr>
          <w:rFonts w:ascii="Times New Roman" w:hAnsi="Times New Roman"/>
          <w:sz w:val="24"/>
          <w:szCs w:val="24"/>
        </w:rPr>
        <w:t>Dipartimento di Scienze di Roma Tre e l’Accademia delle Scienze di Torino.</w:t>
      </w:r>
      <w:r w:rsidR="005F5670" w:rsidRPr="005F5670">
        <w:rPr>
          <w:rFonts w:ascii="Times New Roman" w:hAnsi="Times New Roman"/>
          <w:sz w:val="24"/>
          <w:szCs w:val="24"/>
        </w:rPr>
        <w:t xml:space="preserve"> </w:t>
      </w:r>
    </w:p>
    <w:p w14:paraId="7E5149FD" w14:textId="1147CC91" w:rsidR="005F5670" w:rsidRPr="005F5670" w:rsidRDefault="005F5670" w:rsidP="005F5670">
      <w:pPr>
        <w:rPr>
          <w:rFonts w:ascii="Times New Roman" w:hAnsi="Times New Roman"/>
          <w:sz w:val="24"/>
          <w:szCs w:val="24"/>
        </w:rPr>
      </w:pPr>
      <w:r w:rsidRPr="005F5670">
        <w:rPr>
          <w:rFonts w:ascii="Times New Roman" w:hAnsi="Times New Roman"/>
          <w:sz w:val="24"/>
          <w:szCs w:val="24"/>
        </w:rPr>
        <w:t xml:space="preserve">Il progetto LS-OSA, rivolto principalmente ai licei scientifici, è aperto a tutti </w:t>
      </w:r>
      <w:r>
        <w:rPr>
          <w:rFonts w:ascii="Times New Roman" w:hAnsi="Times New Roman"/>
          <w:sz w:val="24"/>
          <w:szCs w:val="24"/>
        </w:rPr>
        <w:t>gli indirizzi di s</w:t>
      </w:r>
      <w:r w:rsidR="00761851">
        <w:rPr>
          <w:rFonts w:ascii="Times New Roman" w:hAnsi="Times New Roman"/>
          <w:sz w:val="24"/>
          <w:szCs w:val="24"/>
        </w:rPr>
        <w:t>tud</w:t>
      </w:r>
      <w:r>
        <w:rPr>
          <w:rFonts w:ascii="Times New Roman" w:hAnsi="Times New Roman"/>
          <w:sz w:val="24"/>
          <w:szCs w:val="24"/>
        </w:rPr>
        <w:t>i che abbiano Fisica e Scienze nel loro curriculo</w:t>
      </w:r>
      <w:r w:rsidR="009F69D7">
        <w:rPr>
          <w:rFonts w:ascii="Times New Roman" w:hAnsi="Times New Roman"/>
          <w:sz w:val="24"/>
          <w:szCs w:val="24"/>
        </w:rPr>
        <w:t xml:space="preserve"> </w:t>
      </w:r>
    </w:p>
    <w:p w14:paraId="0F906F31" w14:textId="5B8C7204" w:rsidR="005F5670" w:rsidRDefault="005F5670" w:rsidP="005F5670">
      <w:pPr>
        <w:rPr>
          <w:rFonts w:ascii="Times New Roman" w:hAnsi="Times New Roman"/>
          <w:sz w:val="24"/>
          <w:szCs w:val="24"/>
        </w:rPr>
      </w:pPr>
      <w:r w:rsidRPr="005F5670">
        <w:rPr>
          <w:rFonts w:ascii="Times New Roman" w:hAnsi="Times New Roman"/>
          <w:sz w:val="24"/>
          <w:szCs w:val="24"/>
        </w:rPr>
        <w:t>Le attività del progetto</w:t>
      </w:r>
      <w:r w:rsidR="005E1B5B">
        <w:rPr>
          <w:rFonts w:ascii="Times New Roman" w:hAnsi="Times New Roman"/>
          <w:sz w:val="24"/>
          <w:szCs w:val="24"/>
        </w:rPr>
        <w:t xml:space="preserve"> sono: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E1B5B" w14:paraId="22B487BF" w14:textId="77777777" w:rsidTr="005E1B5B">
        <w:tc>
          <w:tcPr>
            <w:tcW w:w="5000" w:type="pct"/>
          </w:tcPr>
          <w:p w14:paraId="33065D14" w14:textId="45258CF7" w:rsidR="005E1B5B" w:rsidRDefault="005E1B5B" w:rsidP="005F5670">
            <w:pPr>
              <w:rPr>
                <w:rFonts w:ascii="Times New Roman" w:hAnsi="Times New Roman"/>
                <w:sz w:val="24"/>
                <w:szCs w:val="24"/>
              </w:rPr>
            </w:pPr>
            <w:r w:rsidRPr="005F5670">
              <w:rPr>
                <w:rFonts w:ascii="Times New Roman" w:hAnsi="Times New Roman"/>
                <w:sz w:val="24"/>
                <w:szCs w:val="24"/>
              </w:rPr>
              <w:t>Sviluppo del portale LS-</w:t>
            </w:r>
            <w:proofErr w:type="spellStart"/>
            <w:r w:rsidRPr="005F5670">
              <w:rPr>
                <w:rFonts w:ascii="Times New Roman" w:hAnsi="Times New Roman"/>
                <w:sz w:val="24"/>
                <w:szCs w:val="24"/>
              </w:rPr>
              <w:t>OSAlab</w:t>
            </w:r>
            <w:proofErr w:type="spellEnd"/>
            <w:r w:rsidRPr="005F5670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5F5670">
              <w:rPr>
                <w:rFonts w:ascii="Times New Roman" w:hAnsi="Times New Roman"/>
                <w:sz w:val="24"/>
                <w:szCs w:val="24"/>
              </w:rPr>
              <w:t>Fare Laboratorio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="00C5488A">
              <w:rPr>
                <w:rFonts w:ascii="Times New Roman" w:hAnsi="Times New Roman"/>
                <w:sz w:val="24"/>
                <w:szCs w:val="24"/>
              </w:rPr>
              <w:t xml:space="preserve"> per la scuola secondaria di I grado</w:t>
            </w:r>
          </w:p>
        </w:tc>
      </w:tr>
      <w:tr w:rsidR="005E1B5B" w14:paraId="52131A76" w14:textId="77777777" w:rsidTr="005E1B5B">
        <w:tc>
          <w:tcPr>
            <w:tcW w:w="5000" w:type="pct"/>
          </w:tcPr>
          <w:p w14:paraId="5C5B323B" w14:textId="77777777" w:rsidR="005E1B5B" w:rsidRDefault="005E1B5B" w:rsidP="00C548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1B5B" w14:paraId="6EE879D1" w14:textId="77777777" w:rsidTr="005E1B5B">
        <w:tc>
          <w:tcPr>
            <w:tcW w:w="5000" w:type="pct"/>
          </w:tcPr>
          <w:p w14:paraId="41EB129C" w14:textId="78EF813A" w:rsidR="005E1B5B" w:rsidRPr="00BF3C0F" w:rsidRDefault="005E1B5B" w:rsidP="00BF3C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BF3C0F">
              <w:rPr>
                <w:rFonts w:ascii="Times New Roman" w:hAnsi="Times New Roman"/>
                <w:sz w:val="24"/>
                <w:szCs w:val="24"/>
              </w:rPr>
              <w:t xml:space="preserve">ealizzazione di un data base di problemi esperti di Fisica e Scienze </w:t>
            </w:r>
            <w:r w:rsidR="00C5488A">
              <w:rPr>
                <w:rFonts w:ascii="Times New Roman" w:hAnsi="Times New Roman"/>
                <w:sz w:val="24"/>
                <w:szCs w:val="24"/>
              </w:rPr>
              <w:t>per la scuola secondaria di I grado</w:t>
            </w:r>
          </w:p>
          <w:p w14:paraId="7235BA2B" w14:textId="77777777" w:rsidR="005E1B5B" w:rsidRDefault="005E1B5B" w:rsidP="005F5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1B5B" w14:paraId="0229E782" w14:textId="77777777" w:rsidTr="005E1B5B">
        <w:tc>
          <w:tcPr>
            <w:tcW w:w="5000" w:type="pct"/>
          </w:tcPr>
          <w:p w14:paraId="67962E2D" w14:textId="5AF022A7" w:rsidR="005E1B5B" w:rsidRPr="00BF3C0F" w:rsidRDefault="005E1B5B" w:rsidP="00BF3C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BF3C0F">
              <w:rPr>
                <w:rFonts w:ascii="Times New Roman" w:hAnsi="Times New Roman"/>
                <w:sz w:val="24"/>
                <w:szCs w:val="24"/>
              </w:rPr>
              <w:t>ealizzazione di </w:t>
            </w:r>
            <w:hyperlink r:id="rId9" w:tgtFrame="_blank" w:history="1">
              <w:r w:rsidRPr="00BF3C0F">
                <w:rPr>
                  <w:rFonts w:ascii="Times New Roman" w:hAnsi="Times New Roman"/>
                  <w:sz w:val="24"/>
                  <w:szCs w:val="24"/>
                </w:rPr>
                <w:t>corsi on-line</w:t>
              </w:r>
            </w:hyperlink>
            <w:r w:rsidRPr="00BF3C0F">
              <w:rPr>
                <w:rFonts w:ascii="Times New Roman" w:hAnsi="Times New Roman"/>
                <w:sz w:val="24"/>
                <w:szCs w:val="24"/>
              </w:rPr>
              <w:t> certificati, di aggiornamento per docenti</w:t>
            </w:r>
          </w:p>
          <w:p w14:paraId="077659E1" w14:textId="77777777" w:rsidR="005E1B5B" w:rsidRDefault="005E1B5B" w:rsidP="005F5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1B5B" w14:paraId="68EF3B53" w14:textId="77777777" w:rsidTr="005E1B5B">
        <w:tc>
          <w:tcPr>
            <w:tcW w:w="5000" w:type="pct"/>
          </w:tcPr>
          <w:p w14:paraId="1CA3222C" w14:textId="77777777" w:rsidR="005E1B5B" w:rsidRPr="00BF3C0F" w:rsidRDefault="005E1B5B" w:rsidP="00BF3C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Organizzazione di a</w:t>
            </w:r>
            <w:r w:rsidRPr="00BF3C0F">
              <w:rPr>
                <w:rFonts w:ascii="Times New Roman" w:hAnsi="Times New Roman"/>
                <w:sz w:val="24"/>
                <w:szCs w:val="24"/>
              </w:rPr>
              <w:t xml:space="preserve">ttività seminariali su temi scientifici e didattici </w:t>
            </w:r>
          </w:p>
          <w:p w14:paraId="3962B174" w14:textId="77777777" w:rsidR="005E1B5B" w:rsidRDefault="005E1B5B" w:rsidP="005F5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1B5B" w14:paraId="0E31E290" w14:textId="77777777" w:rsidTr="005E1B5B">
        <w:tc>
          <w:tcPr>
            <w:tcW w:w="5000" w:type="pct"/>
          </w:tcPr>
          <w:p w14:paraId="3CC3C3C8" w14:textId="77777777" w:rsidR="005E1B5B" w:rsidRDefault="005E1B5B" w:rsidP="00900A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Valutazione dei risultati</w:t>
            </w:r>
          </w:p>
        </w:tc>
      </w:tr>
      <w:tr w:rsidR="005E1B5B" w14:paraId="4E9262AE" w14:textId="77777777" w:rsidTr="005E1B5B">
        <w:tc>
          <w:tcPr>
            <w:tcW w:w="5000" w:type="pct"/>
          </w:tcPr>
          <w:p w14:paraId="138F842C" w14:textId="77777777" w:rsidR="005E1B5B" w:rsidRDefault="005E1B5B" w:rsidP="00900AB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ACD65C3" w14:textId="496E4346" w:rsidR="005E1B5B" w:rsidRPr="00BF3C0F" w:rsidRDefault="005E1B5B" w:rsidP="00900A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Diffusione dei risultati </w:t>
            </w:r>
          </w:p>
        </w:tc>
      </w:tr>
    </w:tbl>
    <w:p w14:paraId="361097DD" w14:textId="77777777" w:rsidR="00C5488A" w:rsidRDefault="00C5488A">
      <w:pPr>
        <w:rPr>
          <w:rFonts w:ascii="Times New Roman" w:hAnsi="Times New Roman"/>
          <w:sz w:val="24"/>
          <w:szCs w:val="24"/>
        </w:rPr>
      </w:pPr>
    </w:p>
    <w:p w14:paraId="242D47D3" w14:textId="75BEDC26" w:rsidR="00EA4E06" w:rsidRDefault="003C4366">
      <w:r>
        <w:rPr>
          <w:rFonts w:ascii="Times New Roman" w:hAnsi="Times New Roman"/>
          <w:sz w:val="24"/>
          <w:szCs w:val="24"/>
        </w:rPr>
        <w:t>L’Istituto</w:t>
      </w:r>
      <w:r w:rsidR="005F5670">
        <w:rPr>
          <w:rFonts w:ascii="Times New Roman" w:hAnsi="Times New Roman"/>
          <w:sz w:val="24"/>
          <w:szCs w:val="24"/>
        </w:rPr>
        <w:t xml:space="preserve"> che si candida come scuola polo</w:t>
      </w:r>
      <w:r w:rsidR="00AA408E">
        <w:rPr>
          <w:rFonts w:ascii="Times New Roman" w:hAnsi="Times New Roman"/>
          <w:sz w:val="24"/>
          <w:szCs w:val="24"/>
        </w:rPr>
        <w:t xml:space="preserve"> </w:t>
      </w:r>
      <w:r w:rsidRPr="00972F09">
        <w:rPr>
          <w:rFonts w:ascii="Times New Roman" w:hAnsi="Times New Roman"/>
          <w:sz w:val="24"/>
          <w:szCs w:val="24"/>
        </w:rPr>
        <w:t>si impegna</w:t>
      </w:r>
      <w:r w:rsidR="0046001F" w:rsidRPr="00972F09">
        <w:rPr>
          <w:rFonts w:ascii="Times New Roman" w:hAnsi="Times New Roman"/>
          <w:sz w:val="24"/>
          <w:szCs w:val="24"/>
        </w:rPr>
        <w:t xml:space="preserve">, </w:t>
      </w:r>
      <w:r w:rsidR="0046001F" w:rsidRPr="00900AB4">
        <w:rPr>
          <w:rFonts w:ascii="Times New Roman" w:hAnsi="Times New Roman"/>
          <w:b/>
          <w:sz w:val="24"/>
          <w:szCs w:val="24"/>
        </w:rPr>
        <w:t>qualora aggiudicatario del presente avviso</w:t>
      </w:r>
      <w:r w:rsidR="0046001F" w:rsidRPr="00972F09">
        <w:rPr>
          <w:rFonts w:ascii="Times New Roman" w:hAnsi="Times New Roman"/>
          <w:sz w:val="24"/>
          <w:szCs w:val="24"/>
        </w:rPr>
        <w:t>,</w:t>
      </w:r>
      <w:r w:rsidRPr="00972F09">
        <w:rPr>
          <w:rFonts w:ascii="Times New Roman" w:hAnsi="Times New Roman"/>
          <w:sz w:val="24"/>
          <w:szCs w:val="24"/>
        </w:rPr>
        <w:t xml:space="preserve"> </w:t>
      </w:r>
      <w:r w:rsidRPr="00900AB4">
        <w:rPr>
          <w:rFonts w:ascii="Times New Roman" w:hAnsi="Times New Roman"/>
          <w:b/>
          <w:sz w:val="24"/>
          <w:szCs w:val="24"/>
        </w:rPr>
        <w:t>a</w:t>
      </w:r>
      <w:r w:rsidR="00A1179D" w:rsidRPr="00900AB4">
        <w:rPr>
          <w:rFonts w:ascii="Times New Roman" w:hAnsi="Times New Roman"/>
          <w:b/>
          <w:sz w:val="24"/>
          <w:szCs w:val="24"/>
        </w:rPr>
        <w:t xml:space="preserve"> sottoscrivere la convenzione</w:t>
      </w:r>
      <w:r w:rsidR="00A1179D" w:rsidRPr="00972F09">
        <w:rPr>
          <w:rFonts w:ascii="Times New Roman" w:hAnsi="Times New Roman"/>
          <w:sz w:val="24"/>
          <w:szCs w:val="24"/>
        </w:rPr>
        <w:t xml:space="preserve"> che </w:t>
      </w:r>
      <w:r w:rsidR="0046001F" w:rsidRPr="00972F09">
        <w:rPr>
          <w:rFonts w:ascii="Times New Roman" w:hAnsi="Times New Roman"/>
          <w:sz w:val="24"/>
          <w:szCs w:val="24"/>
        </w:rPr>
        <w:t>prevede i seguenti compiti:</w:t>
      </w:r>
    </w:p>
    <w:p w14:paraId="7829395F" w14:textId="77777777" w:rsidR="00A1179D" w:rsidRDefault="00A1179D" w:rsidP="00A1179D">
      <w:pPr>
        <w:numPr>
          <w:ilvl w:val="0"/>
          <w:numId w:val="1"/>
        </w:numPr>
        <w:tabs>
          <w:tab w:val="left" w:pos="-2923"/>
          <w:tab w:val="left" w:pos="-213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Partecipare al Comitato Tecnico Scientifico, costituito da uno o più rappresentante dei firmatari della convenzione, con un proprio rappresentante</w:t>
      </w:r>
    </w:p>
    <w:p w14:paraId="608AFBE7" w14:textId="77777777" w:rsidR="00A1179D" w:rsidRPr="00806C20" w:rsidRDefault="00A1179D" w:rsidP="00A1179D">
      <w:pPr>
        <w:numPr>
          <w:ilvl w:val="0"/>
          <w:numId w:val="1"/>
        </w:numPr>
        <w:tabs>
          <w:tab w:val="left" w:pos="-2923"/>
          <w:tab w:val="left" w:pos="-213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06C20">
        <w:rPr>
          <w:rFonts w:ascii="Times New Roman" w:hAnsi="Times New Roman"/>
          <w:sz w:val="24"/>
          <w:szCs w:val="24"/>
        </w:rPr>
        <w:t xml:space="preserve">Provvedere al </w:t>
      </w:r>
      <w:r w:rsidR="00BF3C0F" w:rsidRPr="00806C20">
        <w:rPr>
          <w:rFonts w:ascii="Times New Roman" w:hAnsi="Times New Roman"/>
          <w:sz w:val="24"/>
          <w:szCs w:val="24"/>
        </w:rPr>
        <w:t xml:space="preserve">pagamento </w:t>
      </w:r>
      <w:r w:rsidR="00900AB4" w:rsidRPr="00806C20">
        <w:rPr>
          <w:rFonts w:ascii="Times New Roman" w:hAnsi="Times New Roman"/>
          <w:sz w:val="24"/>
          <w:szCs w:val="24"/>
        </w:rPr>
        <w:t xml:space="preserve">delle attività e delle risorse utilizzate </w:t>
      </w:r>
      <w:r w:rsidR="00BF3C0F" w:rsidRPr="00806C20">
        <w:rPr>
          <w:rFonts w:ascii="Times New Roman" w:hAnsi="Times New Roman"/>
          <w:sz w:val="24"/>
          <w:szCs w:val="24"/>
        </w:rPr>
        <w:t>a ciascun partner</w:t>
      </w:r>
      <w:r w:rsidRPr="00806C20">
        <w:rPr>
          <w:rFonts w:ascii="Times New Roman" w:hAnsi="Times New Roman"/>
          <w:sz w:val="24"/>
          <w:szCs w:val="24"/>
        </w:rPr>
        <w:t xml:space="preserve"> del progetto </w:t>
      </w:r>
      <w:r w:rsidR="00BF3C0F" w:rsidRPr="00806C20">
        <w:rPr>
          <w:rFonts w:ascii="Times New Roman" w:hAnsi="Times New Roman"/>
          <w:sz w:val="24"/>
          <w:szCs w:val="24"/>
        </w:rPr>
        <w:t xml:space="preserve">per lo svolgimento dei </w:t>
      </w:r>
      <w:r w:rsidRPr="00806C20">
        <w:rPr>
          <w:rFonts w:ascii="Times New Roman" w:hAnsi="Times New Roman"/>
          <w:sz w:val="24"/>
          <w:szCs w:val="24"/>
        </w:rPr>
        <w:t xml:space="preserve"> </w:t>
      </w:r>
      <w:r w:rsidR="00BF3C0F" w:rsidRPr="00806C20">
        <w:rPr>
          <w:rFonts w:ascii="Times New Roman" w:hAnsi="Times New Roman"/>
          <w:sz w:val="24"/>
          <w:szCs w:val="24"/>
        </w:rPr>
        <w:t xml:space="preserve"> compiti assegnati nella convenzione</w:t>
      </w:r>
    </w:p>
    <w:p w14:paraId="4EEEB9A3" w14:textId="77777777" w:rsidR="00EA4E06" w:rsidRDefault="00A1179D">
      <w:pPr>
        <w:numPr>
          <w:ilvl w:val="0"/>
          <w:numId w:val="1"/>
        </w:numPr>
        <w:tabs>
          <w:tab w:val="left" w:pos="-2923"/>
          <w:tab w:val="left" w:pos="-213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Individuare le</w:t>
      </w:r>
      <w:r w:rsidR="00A449E7">
        <w:rPr>
          <w:rFonts w:ascii="Times New Roman" w:hAnsi="Times New Roman"/>
          <w:sz w:val="24"/>
          <w:szCs w:val="24"/>
        </w:rPr>
        <w:t xml:space="preserve"> sed</w:t>
      </w:r>
      <w:r>
        <w:rPr>
          <w:rFonts w:ascii="Times New Roman" w:hAnsi="Times New Roman"/>
          <w:sz w:val="24"/>
          <w:szCs w:val="24"/>
        </w:rPr>
        <w:t>i adeguate</w:t>
      </w:r>
      <w:r w:rsidR="00A449E7">
        <w:rPr>
          <w:rFonts w:ascii="Times New Roman" w:hAnsi="Times New Roman"/>
          <w:sz w:val="24"/>
          <w:szCs w:val="24"/>
        </w:rPr>
        <w:t xml:space="preserve"> e le agenzie di servizi</w:t>
      </w:r>
      <w:r>
        <w:rPr>
          <w:rFonts w:ascii="Times New Roman" w:hAnsi="Times New Roman"/>
          <w:sz w:val="24"/>
          <w:szCs w:val="24"/>
        </w:rPr>
        <w:t xml:space="preserve"> qualificate</w:t>
      </w:r>
      <w:r w:rsidR="00A449E7">
        <w:rPr>
          <w:rFonts w:ascii="Times New Roman" w:hAnsi="Times New Roman"/>
          <w:sz w:val="24"/>
          <w:szCs w:val="24"/>
        </w:rPr>
        <w:t xml:space="preserve"> per la realizzazione del</w:t>
      </w:r>
      <w:r w:rsidR="003C4366">
        <w:rPr>
          <w:rFonts w:ascii="Times New Roman" w:hAnsi="Times New Roman"/>
          <w:sz w:val="24"/>
          <w:szCs w:val="24"/>
        </w:rPr>
        <w:t>le attività seminariali di verifica e monitoraggio del progetto</w:t>
      </w:r>
      <w:r w:rsidR="005F5670">
        <w:rPr>
          <w:rFonts w:ascii="Times New Roman" w:hAnsi="Times New Roman"/>
          <w:sz w:val="24"/>
          <w:szCs w:val="24"/>
        </w:rPr>
        <w:t xml:space="preserve"> </w:t>
      </w:r>
      <w:r w:rsidR="003C4366">
        <w:rPr>
          <w:rFonts w:ascii="Times New Roman" w:hAnsi="Times New Roman"/>
          <w:sz w:val="24"/>
          <w:szCs w:val="24"/>
        </w:rPr>
        <w:t xml:space="preserve">(un convegno nazionale di 3 </w:t>
      </w:r>
      <w:r w:rsidR="003C4366">
        <w:rPr>
          <w:rFonts w:ascii="Times New Roman" w:hAnsi="Times New Roman"/>
          <w:sz w:val="24"/>
          <w:szCs w:val="24"/>
        </w:rPr>
        <w:lastRenderedPageBreak/>
        <w:t>giorni ospitante 200 docenti di Fisica e Scienze e 4 seminari regionali sulla didattica della Fisica e delle Scienze e sull’applicazione del decreto legislativo 62/2017)</w:t>
      </w:r>
    </w:p>
    <w:p w14:paraId="3754918F" w14:textId="77777777" w:rsidR="00EA4E06" w:rsidRPr="005F5670" w:rsidRDefault="003C4366">
      <w:pPr>
        <w:numPr>
          <w:ilvl w:val="0"/>
          <w:numId w:val="1"/>
        </w:numPr>
        <w:tabs>
          <w:tab w:val="left" w:pos="-2923"/>
          <w:tab w:val="left" w:pos="-213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F5670">
        <w:rPr>
          <w:rFonts w:ascii="Times New Roman" w:hAnsi="Times New Roman"/>
          <w:sz w:val="24"/>
          <w:szCs w:val="24"/>
        </w:rPr>
        <w:t>Fornire il supporto amministrativo del progetto</w:t>
      </w:r>
      <w:r w:rsidR="005F5670">
        <w:rPr>
          <w:rFonts w:ascii="Times New Roman" w:hAnsi="Times New Roman"/>
          <w:sz w:val="24"/>
          <w:szCs w:val="24"/>
        </w:rPr>
        <w:t xml:space="preserve"> (bilancio preventivo e consuntivo approvato dai revisori dei conti)</w:t>
      </w:r>
    </w:p>
    <w:p w14:paraId="4260F1A4" w14:textId="77777777" w:rsidR="00A449E7" w:rsidRDefault="00A449E7">
      <w:pPr>
        <w:numPr>
          <w:ilvl w:val="0"/>
          <w:numId w:val="1"/>
        </w:numPr>
        <w:tabs>
          <w:tab w:val="left" w:pos="-2923"/>
          <w:tab w:val="left" w:pos="-213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Gestire le missioni dei partecipanti </w:t>
      </w:r>
      <w:proofErr w:type="gramStart"/>
      <w:r>
        <w:rPr>
          <w:rFonts w:ascii="Times New Roman" w:hAnsi="Times New Roman"/>
          <w:sz w:val="24"/>
          <w:szCs w:val="24"/>
        </w:rPr>
        <w:t>alle riunione</w:t>
      </w:r>
      <w:proofErr w:type="gramEnd"/>
      <w:r>
        <w:rPr>
          <w:rFonts w:ascii="Times New Roman" w:hAnsi="Times New Roman"/>
          <w:sz w:val="24"/>
          <w:szCs w:val="24"/>
        </w:rPr>
        <w:t xml:space="preserve"> del CTS (massimo 5 riunioni in un anno)</w:t>
      </w:r>
    </w:p>
    <w:p w14:paraId="1C23007D" w14:textId="77777777" w:rsidR="00EA4E06" w:rsidRDefault="003C4366">
      <w:pPr>
        <w:numPr>
          <w:ilvl w:val="0"/>
          <w:numId w:val="1"/>
        </w:numPr>
        <w:tabs>
          <w:tab w:val="left" w:pos="-2923"/>
          <w:tab w:val="left" w:pos="-213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Pubblicizzare le attività del progetto</w:t>
      </w:r>
      <w:r w:rsidR="00761851">
        <w:rPr>
          <w:rFonts w:ascii="Times New Roman" w:hAnsi="Times New Roman"/>
          <w:sz w:val="24"/>
          <w:szCs w:val="24"/>
        </w:rPr>
        <w:t xml:space="preserve"> sul proprio portale</w:t>
      </w:r>
    </w:p>
    <w:p w14:paraId="05D68212" w14:textId="77777777" w:rsidR="00761851" w:rsidRDefault="00761851">
      <w:pPr>
        <w:numPr>
          <w:ilvl w:val="0"/>
          <w:numId w:val="1"/>
        </w:numPr>
        <w:tabs>
          <w:tab w:val="left" w:pos="-2923"/>
          <w:tab w:val="left" w:pos="-213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Fornire pareri scientifici sulle attività del progetto</w:t>
      </w:r>
      <w:r w:rsidR="00A449E7">
        <w:rPr>
          <w:rFonts w:ascii="Times New Roman" w:hAnsi="Times New Roman"/>
          <w:sz w:val="24"/>
          <w:szCs w:val="24"/>
        </w:rPr>
        <w:t xml:space="preserve"> attraverso il rappresentante nel Comitato Tecnico Scientifico</w:t>
      </w:r>
    </w:p>
    <w:p w14:paraId="1148AB08" w14:textId="77777777" w:rsidR="00761851" w:rsidRDefault="003C4366" w:rsidP="00761851">
      <w:pPr>
        <w:pStyle w:val="Paragrafoelenco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61851">
        <w:rPr>
          <w:rFonts w:ascii="Times New Roman" w:hAnsi="Times New Roman"/>
          <w:sz w:val="24"/>
          <w:szCs w:val="24"/>
        </w:rPr>
        <w:t>Contribuire alla valutazione del progetto</w:t>
      </w:r>
    </w:p>
    <w:p w14:paraId="2BD6181E" w14:textId="3C77731D" w:rsidR="00160468" w:rsidRDefault="003C4366">
      <w:pPr>
        <w:rPr>
          <w:rFonts w:ascii="Times New Roman" w:hAnsi="Times New Roman"/>
          <w:sz w:val="24"/>
          <w:szCs w:val="24"/>
        </w:rPr>
      </w:pPr>
      <w:r w:rsidRPr="00972F09">
        <w:rPr>
          <w:rFonts w:ascii="Times New Roman" w:hAnsi="Times New Roman"/>
          <w:sz w:val="24"/>
          <w:szCs w:val="24"/>
        </w:rPr>
        <w:t xml:space="preserve">Il costo </w:t>
      </w:r>
      <w:r w:rsidR="009F69D7" w:rsidRPr="00972F09">
        <w:rPr>
          <w:rFonts w:ascii="Times New Roman" w:hAnsi="Times New Roman"/>
          <w:sz w:val="24"/>
          <w:szCs w:val="24"/>
        </w:rPr>
        <w:t>del progetto</w:t>
      </w:r>
      <w:r w:rsidR="005E1B5B">
        <w:rPr>
          <w:rFonts w:ascii="Times New Roman" w:hAnsi="Times New Roman"/>
          <w:sz w:val="24"/>
          <w:szCs w:val="24"/>
        </w:rPr>
        <w:t xml:space="preserve"> </w:t>
      </w:r>
      <w:r w:rsidRPr="00972F09">
        <w:rPr>
          <w:rFonts w:ascii="Times New Roman" w:hAnsi="Times New Roman"/>
          <w:sz w:val="24"/>
          <w:szCs w:val="24"/>
        </w:rPr>
        <w:t xml:space="preserve">è pari </w:t>
      </w:r>
      <w:r w:rsidR="00A90FFC" w:rsidRPr="00A90FFC">
        <w:rPr>
          <w:rFonts w:ascii="Times New Roman" w:hAnsi="Times New Roman"/>
          <w:sz w:val="24"/>
          <w:szCs w:val="24"/>
        </w:rPr>
        <w:t xml:space="preserve">a </w:t>
      </w:r>
      <w:r w:rsidR="005E1B5B" w:rsidRPr="001B0A30">
        <w:rPr>
          <w:rFonts w:ascii="Times New Roman" w:hAnsi="Times New Roman"/>
          <w:sz w:val="24"/>
          <w:szCs w:val="24"/>
        </w:rPr>
        <w:t>€ 5</w:t>
      </w:r>
      <w:r w:rsidR="00A90FFC" w:rsidRPr="001B0A30">
        <w:rPr>
          <w:rFonts w:ascii="Times New Roman" w:hAnsi="Times New Roman"/>
          <w:sz w:val="24"/>
          <w:szCs w:val="24"/>
        </w:rPr>
        <w:t xml:space="preserve">0.000 </w:t>
      </w:r>
      <w:r w:rsidR="005E1B5B" w:rsidRPr="001B0A30">
        <w:rPr>
          <w:rFonts w:ascii="Times New Roman" w:hAnsi="Times New Roman"/>
          <w:sz w:val="24"/>
          <w:szCs w:val="24"/>
        </w:rPr>
        <w:t>onnicomprensivi</w:t>
      </w:r>
      <w:r w:rsidR="00A1179D" w:rsidRPr="00A90FFC">
        <w:rPr>
          <w:rFonts w:ascii="Times New Roman" w:hAnsi="Times New Roman"/>
          <w:sz w:val="24"/>
          <w:szCs w:val="24"/>
        </w:rPr>
        <w:t>.</w:t>
      </w:r>
    </w:p>
    <w:p w14:paraId="4D880058" w14:textId="5698DD4A" w:rsidR="001B0A30" w:rsidRPr="001B0A30" w:rsidRDefault="001B0A30" w:rsidP="001B0A30">
      <w:pPr>
        <w:pStyle w:val="Default"/>
        <w:rPr>
          <w:rFonts w:ascii="Times New Roman" w:hAnsi="Times New Roman" w:cs="Times New Roman"/>
          <w:color w:val="auto"/>
        </w:rPr>
      </w:pPr>
      <w:proofErr w:type="spellStart"/>
      <w:r w:rsidRPr="001B0A30">
        <w:rPr>
          <w:rFonts w:ascii="Times New Roman" w:hAnsi="Times New Roman" w:cs="Times New Roman"/>
          <w:color w:val="auto"/>
        </w:rPr>
        <w:t>Cig</w:t>
      </w:r>
      <w:proofErr w:type="spellEnd"/>
      <w:r w:rsidRPr="001B0A30">
        <w:rPr>
          <w:rFonts w:ascii="Times New Roman" w:hAnsi="Times New Roman" w:cs="Times New Roman"/>
          <w:color w:val="auto"/>
        </w:rPr>
        <w:t xml:space="preserve"> </w:t>
      </w:r>
      <w:r w:rsidRPr="001B0A30">
        <w:rPr>
          <w:rFonts w:ascii="Times New Roman" w:hAnsi="Times New Roman" w:cs="Times New Roman"/>
          <w:color w:val="auto"/>
        </w:rPr>
        <w:t>9313357952</w:t>
      </w:r>
    </w:p>
    <w:sectPr w:rsidR="001B0A30" w:rsidRPr="001B0A30" w:rsidSect="00C0230E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08549" w14:textId="77777777" w:rsidR="00BC3F14" w:rsidRDefault="00BC3F14">
      <w:pPr>
        <w:spacing w:after="0" w:line="240" w:lineRule="auto"/>
      </w:pPr>
      <w:r>
        <w:separator/>
      </w:r>
    </w:p>
  </w:endnote>
  <w:endnote w:type="continuationSeparator" w:id="0">
    <w:p w14:paraId="737D8A55" w14:textId="77777777" w:rsidR="00BC3F14" w:rsidRDefault="00BC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72C58" w14:textId="77777777" w:rsidR="00BC3F14" w:rsidRDefault="00BC3F1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DE757FA" w14:textId="77777777" w:rsidR="00BC3F14" w:rsidRDefault="00BC3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5B32"/>
    <w:multiLevelType w:val="hybridMultilevel"/>
    <w:tmpl w:val="32D21E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7760"/>
    <w:multiLevelType w:val="hybridMultilevel"/>
    <w:tmpl w:val="32D21E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B52EE"/>
    <w:multiLevelType w:val="hybridMultilevel"/>
    <w:tmpl w:val="867604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C40AB"/>
    <w:multiLevelType w:val="multilevel"/>
    <w:tmpl w:val="57340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2D013E7"/>
    <w:multiLevelType w:val="multilevel"/>
    <w:tmpl w:val="888E5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8A5B87"/>
    <w:multiLevelType w:val="multilevel"/>
    <w:tmpl w:val="4420E28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5E4494"/>
    <w:multiLevelType w:val="hybridMultilevel"/>
    <w:tmpl w:val="32D21E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E06"/>
    <w:rsid w:val="000232DF"/>
    <w:rsid w:val="00160468"/>
    <w:rsid w:val="00171BE9"/>
    <w:rsid w:val="001B0A30"/>
    <w:rsid w:val="001C1092"/>
    <w:rsid w:val="003C4366"/>
    <w:rsid w:val="003C6B49"/>
    <w:rsid w:val="0046001F"/>
    <w:rsid w:val="004B3275"/>
    <w:rsid w:val="005561C6"/>
    <w:rsid w:val="005925C5"/>
    <w:rsid w:val="005D7DDE"/>
    <w:rsid w:val="005E1B5B"/>
    <w:rsid w:val="005F5670"/>
    <w:rsid w:val="00711E2F"/>
    <w:rsid w:val="00760C90"/>
    <w:rsid w:val="00761851"/>
    <w:rsid w:val="00806C20"/>
    <w:rsid w:val="008137A9"/>
    <w:rsid w:val="00881F58"/>
    <w:rsid w:val="00900AB4"/>
    <w:rsid w:val="009112CF"/>
    <w:rsid w:val="00972F09"/>
    <w:rsid w:val="009F5D9A"/>
    <w:rsid w:val="009F69D7"/>
    <w:rsid w:val="00A1179D"/>
    <w:rsid w:val="00A449E7"/>
    <w:rsid w:val="00A54AE1"/>
    <w:rsid w:val="00A90FFC"/>
    <w:rsid w:val="00AA408E"/>
    <w:rsid w:val="00AF672F"/>
    <w:rsid w:val="00BC3F14"/>
    <w:rsid w:val="00BF3C0F"/>
    <w:rsid w:val="00C0230E"/>
    <w:rsid w:val="00C5488A"/>
    <w:rsid w:val="00C93F86"/>
    <w:rsid w:val="00E975A3"/>
    <w:rsid w:val="00EA4E06"/>
    <w:rsid w:val="00FB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8964A3C"/>
  <w15:docId w15:val="{E3B41F39-83FF-4EE1-A66B-3C61F7924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Paragrafoelenco">
    <w:name w:val="List Paragraph"/>
    <w:basedOn w:val="Normale"/>
    <w:pPr>
      <w:ind w:left="720"/>
    </w:pPr>
  </w:style>
  <w:style w:type="paragraph" w:styleId="NormaleWeb">
    <w:name w:val="Normal (Web)"/>
    <w:basedOn w:val="Normale"/>
    <w:uiPriority w:val="99"/>
    <w:semiHidden/>
    <w:unhideWhenUsed/>
    <w:rsid w:val="005F567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F5670"/>
    <w:rPr>
      <w:i/>
      <w:iCs/>
    </w:rPr>
  </w:style>
  <w:style w:type="table" w:styleId="Grigliatabella">
    <w:name w:val="Table Grid"/>
    <w:basedOn w:val="Tabellanormale"/>
    <w:uiPriority w:val="59"/>
    <w:unhideWhenUsed/>
    <w:rsid w:val="00BF3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qFormat/>
    <w:rsid w:val="008137A9"/>
    <w:pPr>
      <w:widowControl w:val="0"/>
      <w:suppressAutoHyphens w:val="0"/>
      <w:autoSpaceDE w:val="0"/>
      <w:spacing w:before="110" w:after="0" w:line="240" w:lineRule="auto"/>
      <w:ind w:left="112" w:right="101"/>
      <w:jc w:val="center"/>
      <w:textAlignment w:val="auto"/>
    </w:pPr>
    <w:rPr>
      <w:rFonts w:ascii="Book Antiqua" w:eastAsia="Book Antiqua" w:hAnsi="Book Antiqua" w:cs="Book Antiqua"/>
      <w:i/>
      <w:iCs/>
      <w:sz w:val="55"/>
      <w:szCs w:val="55"/>
    </w:rPr>
  </w:style>
  <w:style w:type="character" w:customStyle="1" w:styleId="TitoloCarattere">
    <w:name w:val="Titolo Carattere"/>
    <w:basedOn w:val="Carpredefinitoparagrafo"/>
    <w:link w:val="Titolo"/>
    <w:rsid w:val="008137A9"/>
    <w:rPr>
      <w:rFonts w:ascii="Book Antiqua" w:eastAsia="Book Antiqua" w:hAnsi="Book Antiqua" w:cs="Book Antiqua"/>
      <w:i/>
      <w:iCs/>
      <w:sz w:val="55"/>
      <w:szCs w:val="55"/>
    </w:rPr>
  </w:style>
  <w:style w:type="paragraph" w:customStyle="1" w:styleId="Default">
    <w:name w:val="Default"/>
    <w:rsid w:val="001B0A30"/>
    <w:pPr>
      <w:autoSpaceDE w:val="0"/>
      <w:adjustRightInd w:val="0"/>
      <w:spacing w:after="0" w:line="240" w:lineRule="auto"/>
      <w:textAlignment w:val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7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s-osa.uniroma3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s-edu.uniroma3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Fanfulla Federica</cp:lastModifiedBy>
  <cp:revision>9</cp:revision>
  <dcterms:created xsi:type="dcterms:W3CDTF">2019-05-09T13:47:00Z</dcterms:created>
  <dcterms:modified xsi:type="dcterms:W3CDTF">2022-07-07T08:49:00Z</dcterms:modified>
</cp:coreProperties>
</file>