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14:paraId="7EDB83C6" w14:textId="77777777" w:rsidTr="009B2BF8">
        <w:tc>
          <w:tcPr>
            <w:tcW w:w="708" w:type="dxa"/>
            <w:shd w:val="clear" w:color="auto" w:fill="auto"/>
          </w:tcPr>
          <w:p w14:paraId="34734347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44E8D502" w14:textId="77777777"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14:paraId="33407BE1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14:paraId="4BDD2B86" w14:textId="77777777" w:rsidR="00657883" w:rsidRPr="00C46D67" w:rsidRDefault="000A3EC9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14:paraId="0AE52CD7" w14:textId="77777777" w:rsidTr="009B2BF8">
        <w:tc>
          <w:tcPr>
            <w:tcW w:w="708" w:type="dxa"/>
            <w:shd w:val="clear" w:color="auto" w:fill="auto"/>
          </w:tcPr>
          <w:p w14:paraId="465B49CD" w14:textId="77777777"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372B1584" w14:textId="77777777"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14:paraId="14F5FD50" w14:textId="77777777"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14:paraId="217A1A2E" w14:textId="7308C22F" w:rsidR="00652189" w:rsidRPr="00652189" w:rsidRDefault="00657883" w:rsidP="006521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B31E37">
        <w:rPr>
          <w:rFonts w:ascii="Book Antiqua" w:eastAsia="Times New Roman" w:hAnsi="Book Antiqua"/>
          <w:i/>
          <w:sz w:val="24"/>
          <w:szCs w:val="24"/>
          <w:lang w:eastAsia="it-IT"/>
        </w:rPr>
        <w:t>Manifestazione</w:t>
      </w:r>
      <w:r w:rsidR="0081158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disponibilità </w:t>
      </w:r>
      <w:r w:rsidR="00C1007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per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n.1 posto di funzione dirigenziale non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generale presso l’Ufficio Scolastico Regionale per il Lazio</w:t>
      </w:r>
      <w:r w:rsidR="004D1746" w:rsidRPr="00920933">
        <w:rPr>
          <w:rFonts w:ascii="Book Antiqua" w:eastAsia="Times New Roman" w:hAnsi="Book Antiqua"/>
          <w:b/>
          <w:bCs/>
          <w:i/>
          <w:sz w:val="24"/>
          <w:szCs w:val="24"/>
          <w:lang w:eastAsia="it-IT"/>
        </w:rPr>
        <w:t xml:space="preserve">, </w:t>
      </w:r>
      <w:r w:rsidR="00C10073" w:rsidRPr="00920933">
        <w:rPr>
          <w:rFonts w:ascii="Book Antiqua" w:eastAsia="Times New Roman" w:hAnsi="Book Antiqua"/>
          <w:b/>
          <w:bCs/>
          <w:i/>
          <w:sz w:val="24"/>
          <w:szCs w:val="24"/>
          <w:lang w:eastAsia="it-IT"/>
        </w:rPr>
        <w:t>Ufficio</w:t>
      </w:r>
      <w:r w:rsidR="00814B98" w:rsidRPr="00920933">
        <w:rPr>
          <w:rFonts w:ascii="Book Antiqua" w:eastAsia="Times New Roman" w:hAnsi="Book Antiqua"/>
          <w:b/>
          <w:bCs/>
          <w:i/>
          <w:sz w:val="24"/>
          <w:szCs w:val="24"/>
          <w:lang w:eastAsia="it-IT"/>
        </w:rPr>
        <w:t xml:space="preserve"> I</w:t>
      </w:r>
      <w:r w:rsidR="002D70D6" w:rsidRPr="00920933">
        <w:rPr>
          <w:rFonts w:ascii="Book Antiqua" w:eastAsia="Times New Roman" w:hAnsi="Book Antiqua"/>
          <w:b/>
          <w:bCs/>
          <w:i/>
          <w:sz w:val="24"/>
          <w:szCs w:val="24"/>
          <w:lang w:eastAsia="it-IT"/>
        </w:rPr>
        <w:t>V</w:t>
      </w:r>
      <w:r w:rsidR="00814B9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–avviso </w:t>
      </w:r>
      <w:proofErr w:type="spellStart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prot</w:t>
      </w:r>
      <w:proofErr w:type="spellEnd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___________</w:t>
      </w:r>
    </w:p>
    <w:p w14:paraId="73CF5627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Il/La sottoscritto/a …………………………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nato/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a  …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……….. </w:t>
      </w:r>
    </w:p>
    <w:p w14:paraId="7429044F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             codice fiscale……………………… ……………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14:paraId="7FE310AD" w14:textId="089FD722" w:rsidR="00BF3276" w:rsidRDefault="00842158" w:rsidP="00BF3276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F361EA"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 w:rsidR="00F361EA"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per n.1 posto di funzione dirigenziale non generale presso l’Ufficio Scolastico Regionale per il Lazio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Ufficio </w:t>
      </w:r>
      <w:r w:rsidR="00814B98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78710B">
        <w:rPr>
          <w:rFonts w:ascii="Book Antiqua" w:eastAsia="Times New Roman" w:hAnsi="Book Antiqua"/>
          <w:sz w:val="24"/>
          <w:szCs w:val="24"/>
          <w:lang w:eastAsia="it-IT"/>
        </w:rPr>
        <w:t>V</w:t>
      </w:r>
      <w:r w:rsidR="008F538C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(posizione retributiva “</w:t>
      </w:r>
      <w:r w:rsidR="00CD411E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BF3276">
        <w:rPr>
          <w:rFonts w:ascii="Book Antiqua" w:eastAsia="Times New Roman" w:hAnsi="Book Antiqua"/>
          <w:sz w:val="24"/>
          <w:szCs w:val="24"/>
          <w:lang w:eastAsia="it-IT"/>
        </w:rPr>
        <w:t xml:space="preserve"> da conferire ai sensi dell’art. 19, comma 5 bis, del Decreto Legislativo 30 marzo 2001, n. 165</w:t>
      </w:r>
      <w:r w:rsidR="00BF3276" w:rsidRPr="00BF3276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BF3276" w:rsidRPr="009D5806">
        <w:rPr>
          <w:rFonts w:ascii="Book Antiqua" w:eastAsia="Times New Roman" w:hAnsi="Book Antiqua"/>
          <w:sz w:val="24"/>
          <w:szCs w:val="24"/>
          <w:lang w:eastAsia="it-IT"/>
        </w:rPr>
        <w:t xml:space="preserve">o in alternativa </w:t>
      </w:r>
      <w:r w:rsidR="00BF3276">
        <w:rPr>
          <w:rFonts w:ascii="Book Antiqua" w:eastAsia="Times New Roman" w:hAnsi="Book Antiqua"/>
          <w:sz w:val="24"/>
          <w:szCs w:val="24"/>
          <w:lang w:eastAsia="it-IT"/>
        </w:rPr>
        <w:t xml:space="preserve">ai sensi </w:t>
      </w:r>
      <w:r w:rsidR="00BF3276" w:rsidRPr="009D5806">
        <w:rPr>
          <w:rFonts w:ascii="Book Antiqua" w:eastAsia="Times New Roman" w:hAnsi="Book Antiqua"/>
          <w:sz w:val="24"/>
          <w:szCs w:val="24"/>
          <w:lang w:eastAsia="it-IT"/>
        </w:rPr>
        <w:t>dell’articolo 19, comma 6, del medesimo decreto</w:t>
      </w:r>
    </w:p>
    <w:p w14:paraId="5A7A163D" w14:textId="4503CA16" w:rsidR="00DA6C9E" w:rsidRPr="0099377F" w:rsidRDefault="00DA6C9E" w:rsidP="00842158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14:paraId="18B415A1" w14:textId="77777777"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14:paraId="4FAE7171" w14:textId="77777777"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7242DF7A" w14:textId="320E89D9" w:rsidR="00F361EA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presso </w:t>
      </w:r>
      <w:r w:rsidR="00C11C1F" w:rsidRPr="00920933">
        <w:rPr>
          <w:rFonts w:ascii="Book Antiqua" w:eastAsia="Times New Roman" w:hAnsi="Book Antiqua"/>
          <w:b/>
          <w:bCs/>
          <w:sz w:val="24"/>
          <w:szCs w:val="24"/>
          <w:lang w:eastAsia="it-IT"/>
        </w:rPr>
        <w:t>l’</w:t>
      </w:r>
      <w:r w:rsidR="005C4E89" w:rsidRPr="00920933">
        <w:rPr>
          <w:rFonts w:ascii="Book Antiqua" w:eastAsia="Times New Roman" w:hAnsi="Book Antiqua"/>
          <w:b/>
          <w:bCs/>
          <w:sz w:val="24"/>
          <w:szCs w:val="24"/>
          <w:lang w:eastAsia="it-IT"/>
        </w:rPr>
        <w:t>Ufficio I</w:t>
      </w:r>
      <w:r w:rsidR="002D70D6" w:rsidRPr="00920933">
        <w:rPr>
          <w:rFonts w:ascii="Book Antiqua" w:eastAsia="Times New Roman" w:hAnsi="Book Antiqua"/>
          <w:b/>
          <w:bCs/>
          <w:sz w:val="24"/>
          <w:szCs w:val="24"/>
          <w:lang w:eastAsia="it-IT"/>
        </w:rPr>
        <w:t>V</w:t>
      </w:r>
      <w:r w:rsidR="005C4E89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5C4E89">
        <w:rPr>
          <w:rFonts w:ascii="Book Antiqua" w:eastAsia="Times New Roman" w:hAnsi="Book Antiqua"/>
          <w:sz w:val="24"/>
          <w:szCs w:val="24"/>
          <w:lang w:eastAsia="it-IT"/>
        </w:rPr>
        <w:t>dell’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Ufficio Scolastico Regionale per il Lazio</w:t>
      </w:r>
      <w:r>
        <w:rPr>
          <w:rFonts w:ascii="Book Antiqua" w:eastAsia="Times New Roman" w:hAnsi="Book Antiqua"/>
          <w:sz w:val="24"/>
          <w:szCs w:val="24"/>
          <w:lang w:eastAsia="it-IT"/>
        </w:rPr>
        <w:t>;</w:t>
      </w:r>
    </w:p>
    <w:p w14:paraId="70DABDBB" w14:textId="77777777" w:rsidR="00DA6C9E" w:rsidRDefault="00DA6C9E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14:paraId="12ADAADE" w14:textId="77777777" w:rsidR="00DA6C9E" w:rsidRDefault="00DA6C9E" w:rsidP="00DA6C9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14:paraId="2B80CAE9" w14:textId="77777777" w:rsidR="00A47526" w:rsidRPr="00A47526" w:rsidRDefault="00A47526" w:rsidP="00DA6C9E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14:paraId="06F51255" w14:textId="77777777" w:rsidR="00A47526" w:rsidRPr="00A47526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14:paraId="02CCF783" w14:textId="77777777" w:rsidR="001A4DBE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che non sussistono le cause di </w:t>
      </w:r>
      <w:proofErr w:type="spellStart"/>
      <w:r w:rsidRPr="00A47526">
        <w:rPr>
          <w:rFonts w:ascii="Book Antiqua" w:eastAsia="Times New Roman" w:hAnsi="Book Antiqua"/>
          <w:sz w:val="24"/>
          <w:szCs w:val="24"/>
          <w:lang w:eastAsia="it-IT"/>
        </w:rPr>
        <w:t>inconferibilità</w:t>
      </w:r>
      <w:proofErr w:type="spellEnd"/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 dell’incarico previste dal decreto legislativo 8 aprile 2013, n. 39, ed in particolare quelle indicate all’art. 3;</w:t>
      </w:r>
    </w:p>
    <w:p w14:paraId="0C400BA6" w14:textId="0940B6EA" w:rsidR="004B6CF0" w:rsidRPr="004B6CF0" w:rsidRDefault="00CF5749" w:rsidP="004B6CF0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di autorizzare l’USR Lazio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 xml:space="preserve"> al trattamento dei dati personali, ai sensi del GDPR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- 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>Regolamento UE 2016/679.</w:t>
      </w:r>
    </w:p>
    <w:p w14:paraId="100B957C" w14:textId="77777777" w:rsidR="00DA6C9E" w:rsidRDefault="00DA6C9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277266AB" w14:textId="23A07F6C" w:rsidR="001A4DBE" w:rsidRDefault="001A4DB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14:paraId="5F451C69" w14:textId="77777777" w:rsidR="00BF3276" w:rsidRPr="001A4DBE" w:rsidRDefault="00BF3276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6AD9744A" w14:textId="77777777" w:rsidR="001A4DBE" w:rsidRPr="001A4DBE" w:rsidRDefault="001A4DBE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14:paraId="334F2BFD" w14:textId="0C02CDC9" w:rsidR="001A4DBE" w:rsidRDefault="00374402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validità.</w:t>
      </w:r>
    </w:p>
    <w:p w14:paraId="629D5682" w14:textId="77777777" w:rsidR="00842158" w:rsidRPr="001A4DBE" w:rsidRDefault="00842158" w:rsidP="00842158">
      <w:pPr>
        <w:spacing w:after="0" w:line="240" w:lineRule="auto"/>
        <w:ind w:left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7F5756C2" w14:textId="77777777" w:rsidR="00D771F0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54A8461D" w14:textId="77777777" w:rsidR="00657883" w:rsidRPr="004B6CF0" w:rsidRDefault="002F5995" w:rsidP="004B6CF0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14:paraId="5696A744" w14:textId="77777777"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DA6C9E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B00205" w14:textId="77777777" w:rsidR="000A3EC9" w:rsidRDefault="000A3EC9" w:rsidP="00DA6C9E">
      <w:pPr>
        <w:spacing w:after="0" w:line="240" w:lineRule="auto"/>
      </w:pPr>
      <w:r>
        <w:separator/>
      </w:r>
    </w:p>
  </w:endnote>
  <w:endnote w:type="continuationSeparator" w:id="0">
    <w:p w14:paraId="42140CC2" w14:textId="77777777" w:rsidR="000A3EC9" w:rsidRDefault="000A3EC9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8502A4" w14:textId="77777777" w:rsidR="000A3EC9" w:rsidRDefault="000A3EC9" w:rsidP="00DA6C9E">
      <w:pPr>
        <w:spacing w:after="0" w:line="240" w:lineRule="auto"/>
      </w:pPr>
      <w:r>
        <w:separator/>
      </w:r>
    </w:p>
  </w:footnote>
  <w:footnote w:type="continuationSeparator" w:id="0">
    <w:p w14:paraId="11503F99" w14:textId="77777777" w:rsidR="000A3EC9" w:rsidRDefault="000A3EC9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2B33A" w14:textId="6B3DBF25"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</w:p>
  <w:p w14:paraId="1BC289BF" w14:textId="77777777"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790C"/>
    <w:rsid w:val="00014F58"/>
    <w:rsid w:val="00026E73"/>
    <w:rsid w:val="000317FB"/>
    <w:rsid w:val="0005490A"/>
    <w:rsid w:val="00065BCD"/>
    <w:rsid w:val="000A3EC9"/>
    <w:rsid w:val="000C0642"/>
    <w:rsid w:val="000D33EF"/>
    <w:rsid w:val="00147981"/>
    <w:rsid w:val="00147E89"/>
    <w:rsid w:val="00151403"/>
    <w:rsid w:val="00195765"/>
    <w:rsid w:val="001A4DBE"/>
    <w:rsid w:val="001B0FD2"/>
    <w:rsid w:val="001D440C"/>
    <w:rsid w:val="001E5E5C"/>
    <w:rsid w:val="001E678E"/>
    <w:rsid w:val="001F5118"/>
    <w:rsid w:val="00240329"/>
    <w:rsid w:val="00246BD7"/>
    <w:rsid w:val="00263E13"/>
    <w:rsid w:val="00280052"/>
    <w:rsid w:val="002D70D6"/>
    <w:rsid w:val="002F5995"/>
    <w:rsid w:val="00332997"/>
    <w:rsid w:val="00357F13"/>
    <w:rsid w:val="0036762B"/>
    <w:rsid w:val="00374402"/>
    <w:rsid w:val="00385972"/>
    <w:rsid w:val="003F3538"/>
    <w:rsid w:val="00444CB6"/>
    <w:rsid w:val="00450233"/>
    <w:rsid w:val="00476E22"/>
    <w:rsid w:val="004837F4"/>
    <w:rsid w:val="004A657E"/>
    <w:rsid w:val="004B6CF0"/>
    <w:rsid w:val="004C1F59"/>
    <w:rsid w:val="004D1746"/>
    <w:rsid w:val="004E4DE5"/>
    <w:rsid w:val="004F002E"/>
    <w:rsid w:val="0053433A"/>
    <w:rsid w:val="00556610"/>
    <w:rsid w:val="00562AF6"/>
    <w:rsid w:val="005B2C86"/>
    <w:rsid w:val="005B5EC8"/>
    <w:rsid w:val="005C3BF9"/>
    <w:rsid w:val="005C4E89"/>
    <w:rsid w:val="005F2ED7"/>
    <w:rsid w:val="005F44D5"/>
    <w:rsid w:val="006465EC"/>
    <w:rsid w:val="00652189"/>
    <w:rsid w:val="00657883"/>
    <w:rsid w:val="00695009"/>
    <w:rsid w:val="006A3AB0"/>
    <w:rsid w:val="006D4EAE"/>
    <w:rsid w:val="006D71D6"/>
    <w:rsid w:val="007065FF"/>
    <w:rsid w:val="00725C29"/>
    <w:rsid w:val="0075346B"/>
    <w:rsid w:val="0076507D"/>
    <w:rsid w:val="007773AA"/>
    <w:rsid w:val="0078710B"/>
    <w:rsid w:val="007C3361"/>
    <w:rsid w:val="00811580"/>
    <w:rsid w:val="00814B98"/>
    <w:rsid w:val="0082221F"/>
    <w:rsid w:val="0082516D"/>
    <w:rsid w:val="00833BAE"/>
    <w:rsid w:val="00842158"/>
    <w:rsid w:val="00847B7B"/>
    <w:rsid w:val="008974AD"/>
    <w:rsid w:val="008E3EC8"/>
    <w:rsid w:val="008F538C"/>
    <w:rsid w:val="009026CC"/>
    <w:rsid w:val="00905CE8"/>
    <w:rsid w:val="00920933"/>
    <w:rsid w:val="00927DEF"/>
    <w:rsid w:val="0099377F"/>
    <w:rsid w:val="009C66AD"/>
    <w:rsid w:val="009F0338"/>
    <w:rsid w:val="00A22A67"/>
    <w:rsid w:val="00A47526"/>
    <w:rsid w:val="00A66589"/>
    <w:rsid w:val="00A75050"/>
    <w:rsid w:val="00AE149D"/>
    <w:rsid w:val="00B31E37"/>
    <w:rsid w:val="00B7084B"/>
    <w:rsid w:val="00BF18AB"/>
    <w:rsid w:val="00BF3276"/>
    <w:rsid w:val="00C10073"/>
    <w:rsid w:val="00C11C1F"/>
    <w:rsid w:val="00C40F6E"/>
    <w:rsid w:val="00C716BD"/>
    <w:rsid w:val="00C73802"/>
    <w:rsid w:val="00C77480"/>
    <w:rsid w:val="00CA3FAC"/>
    <w:rsid w:val="00CB312E"/>
    <w:rsid w:val="00CD411E"/>
    <w:rsid w:val="00CE2C20"/>
    <w:rsid w:val="00CF5749"/>
    <w:rsid w:val="00D771F0"/>
    <w:rsid w:val="00DA1D8A"/>
    <w:rsid w:val="00DA4600"/>
    <w:rsid w:val="00DA6C9E"/>
    <w:rsid w:val="00DA6F89"/>
    <w:rsid w:val="00DC763A"/>
    <w:rsid w:val="00E0645D"/>
    <w:rsid w:val="00E63981"/>
    <w:rsid w:val="00E64A6C"/>
    <w:rsid w:val="00EA2382"/>
    <w:rsid w:val="00F16754"/>
    <w:rsid w:val="00F361EA"/>
    <w:rsid w:val="00F73EFF"/>
    <w:rsid w:val="00F82FC7"/>
    <w:rsid w:val="00F867AA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79B3"/>
  <w15:docId w15:val="{A18B3B62-4A27-4EAD-A4D8-8F12E8B9E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1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 Feo Pasquale</cp:lastModifiedBy>
  <cp:revision>7</cp:revision>
  <cp:lastPrinted>2019-10-04T14:51:00Z</cp:lastPrinted>
  <dcterms:created xsi:type="dcterms:W3CDTF">2021-12-30T07:44:00Z</dcterms:created>
  <dcterms:modified xsi:type="dcterms:W3CDTF">2022-01-17T12:22:00Z</dcterms:modified>
</cp:coreProperties>
</file>