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ALLEGATO A)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103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103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103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Al Ministero dell’istruzione </w:t>
      </w:r>
    </w:p>
    <w:p>
      <w:pPr>
        <w:spacing w:before="0" w:after="0" w:line="240"/>
        <w:ind w:right="0" w:left="0" w:firstLine="5103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Ufficio Scolastico Regionale per la Lombardia</w:t>
      </w:r>
    </w:p>
    <w:p>
      <w:pPr>
        <w:spacing w:before="0" w:after="0" w:line="240"/>
        <w:ind w:right="0" w:left="0" w:firstLine="5103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5103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0">
        <w:r>
          <w:rPr>
            <w:rFonts w:ascii="Verdana" w:hAnsi="Verdana" w:cs="Verdana" w:eastAsia="Verdana"/>
            <w:color w:val="0563C1"/>
            <w:spacing w:val="0"/>
            <w:position w:val="0"/>
            <w:sz w:val="20"/>
            <w:u w:val="single"/>
            <w:shd w:fill="auto" w:val="clear"/>
          </w:rPr>
          <w:t xml:space="preserve">drlo@postacert.istruzione.it</w:t>
        </w:r>
      </w:hyperlink>
    </w:p>
    <w:p>
      <w:pPr>
        <w:spacing w:before="0" w:after="0" w:line="240"/>
        <w:ind w:right="0" w:left="0" w:firstLine="5103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529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134" w:hanging="851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Oggetto: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manifestazione di disponibilità al conferimento dell’incarico dirigenziale non generale di direzione dell’Ufficio XI - Ambito Territoriale di Monza e Brianza, da assegnare ai sensi del comma 5 e, in subordine 5 </w:t>
      </w: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  <w:t xml:space="preserve">bis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, dell’articolo 19 del decreto legislativo 30 marzo 2001 n. 165.</w:t>
      </w:r>
    </w:p>
    <w:p>
      <w:pPr>
        <w:spacing w:before="0" w:after="0" w:line="240"/>
        <w:ind w:right="0" w:left="851" w:hanging="851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Il/La sottoscritto/a ……………………………….. nato/a ………….. il ……………….. codice fiscale ……………………… dirigente ………………………………., in servizio presso ……………………………, in relazione all’avviso di disponibilità del posto di funzione dirigenziale non generale dell’Ufficio XI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U.A.T. di Monza e Brianza dell’Ufficio Scolastico Regionale per la Lombardia, da conferire con incarico ai sensi dell’art. 19,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0"/>
          <w:shd w:fill="auto" w:val="clear"/>
        </w:rPr>
        <w:t xml:space="preserve">c.5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 ai dirigenti del ruolo del MI e, in subordine ai sensi dell’art. 19,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0"/>
          <w:shd w:fill="auto" w:val="clear"/>
        </w:rPr>
        <w:t xml:space="preserve">c.5bis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del D.Lgs. 165/01 e smi, </w:t>
      </w:r>
    </w:p>
    <w:p>
      <w:pPr>
        <w:spacing w:before="0" w:after="0" w:line="240"/>
        <w:ind w:right="0" w:left="851" w:hanging="851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851" w:hanging="851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MANIFESTA</w:t>
      </w:r>
    </w:p>
    <w:p>
      <w:pPr>
        <w:spacing w:before="0" w:after="0" w:line="240"/>
        <w:ind w:right="0" w:left="851" w:hanging="851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la propria disponibilità al conferimento dell’incarico dirigenziale di livello non generale dell’Ufficio XI dell’Ufficio Scolastico Regionale per la Lombardia. </w:t>
      </w:r>
    </w:p>
    <w:p>
      <w:pPr>
        <w:spacing w:before="0" w:after="0" w:line="240"/>
        <w:ind w:right="0" w:left="851" w:hanging="851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Dichiara di non essere a conoscenza di essere sottoposto a procedimenti penali (in caso contrario indicare quali). 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Allega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0"/>
          <w:shd w:fill="auto" w:val="clear"/>
        </w:rPr>
        <w:t xml:space="preserve">curriculum vitae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aggiornato e sottoscritto e copia del documento di identità in corso di validità. 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Autorizza il Ministero dell’Istruzione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USR per la Lombardia al trattamento dei dati personali, ai sensi del decreto legislativo del 30 giugno 2003 n. 196 e del GDPR (Regolamento UE 2016/679).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851" w:hanging="851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851" w:hanging="851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851" w:hanging="851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Data</w:t>
        <w:tab/>
        <w:tab/>
        <w:tab/>
        <w:tab/>
        <w:tab/>
        <w:tab/>
        <w:tab/>
        <w:tab/>
        <w:t xml:space="preserve">Firma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center" w:pos="4819" w:leader="none"/>
          <w:tab w:val="right" w:pos="9638" w:leader="none"/>
        </w:tabs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Informativa sul trattamento dei dati personali</w:t>
      </w:r>
    </w:p>
    <w:p>
      <w:pPr>
        <w:tabs>
          <w:tab w:val="center" w:pos="4819" w:leader="none"/>
          <w:tab w:val="left" w:pos="7241" w:leader="none"/>
          <w:tab w:val="right" w:pos="9638" w:leader="none"/>
        </w:tabs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(Art. 13 del Regolamento UE 679/2016)</w:t>
      </w:r>
    </w:p>
    <w:p>
      <w:pPr>
        <w:tabs>
          <w:tab w:val="center" w:pos="4819" w:leader="none"/>
          <w:tab w:val="left" w:pos="7241" w:leader="none"/>
          <w:tab w:val="right" w:pos="9638" w:leader="none"/>
        </w:tabs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Il Ministero dell’Istruzione in qualità di Titolare del trattamento, desidera, con la presente informativa, fornirLe informazioni circa il trattamento dei dati personali che La riguardano.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Titolare del trattamento dei dati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Titolare del trattamento dei dati è il Ministero dell’Istruzione, Ufficio Scolastico Regionale per la Lombardia, al quale ci si potrà rivolgere per esercitare i diritti degli interessati (drlo@postacert.istruzione.it).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Responsabile della protezione dei dati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Il Responsabile per la protezione dei dati personali del Ministero dell’istruzione, dell’università e della ricerca è stato individuato con D.M. 282 del 16 aprile 2018 nella Dott.ssa Antonietta D'Amato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Dirigente del Ministero dell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’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Istruzione. Email: </w:t>
      </w:r>
      <w:hyperlink xmlns:r="http://schemas.openxmlformats.org/officeDocument/2006/relationships" r:id="docRId1">
        <w:r>
          <w:rPr>
            <w:rFonts w:ascii="Verdana" w:hAnsi="Verdana" w:cs="Verdana" w:eastAsia="Verdana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rpd@istruzione.it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Finalità del trattamento e base giuridica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Il trattamento dei dati richiesti nella manifestazione di disponibilità al conferimento dell’incarico è connesso al corretto espletamento della presente procedura comparativa. 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Art. 19, commi 5 e 5bis del D.Lgs 30 marzo 2001 n. 165 e s.m.i; comma 94 art. 1 legge n.107/2015; D.M. n. 3 del 15 maggio 2020.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Obbligo di conferimento dei dati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Il mancato conferimento dei dati comporta l’impossibilità di partecipare e di dare corso alla presente procedura.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Destinatari del trattamento 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Trasferimento di dati personali verso paesi terzi o organizzazioni internazionali 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I dati trattati non saranno oggetto di trasferimento verso paesi o organizzazioni internazionali. 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Periodo di conservazione dei dati personali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Diritti degli interessati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L’interessato ha diritto di chiedere al titolare del trattamento dei dati: </w:t>
      </w:r>
    </w:p>
    <w:p>
      <w:pPr>
        <w:numPr>
          <w:ilvl w:val="0"/>
          <w:numId w:val="20"/>
        </w:numPr>
        <w:spacing w:before="0" w:after="200" w:line="276"/>
        <w:ind w:right="0" w:left="426" w:hanging="284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l’accesso ai propri dati personali disciplinato dall’art. 15 del Regolamento UE 679/2016;</w:t>
      </w:r>
    </w:p>
    <w:p>
      <w:pPr>
        <w:numPr>
          <w:ilvl w:val="0"/>
          <w:numId w:val="20"/>
        </w:numPr>
        <w:spacing w:before="0" w:after="200" w:line="276"/>
        <w:ind w:right="0" w:left="426" w:hanging="284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la rettifica o la cancellazione degli stessi o la limitazione del trattamento previsti rispettivamente dagli artt. 16, 17 e 18 del Regolamento UE 679/2016;</w:t>
      </w:r>
    </w:p>
    <w:p>
      <w:pPr>
        <w:numPr>
          <w:ilvl w:val="0"/>
          <w:numId w:val="20"/>
        </w:numPr>
        <w:spacing w:before="0" w:after="200" w:line="276"/>
        <w:ind w:right="0" w:left="426" w:hanging="284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la portabilità dei dati (diritto applicabile ai soli dati in formato elettronico) disciplinato dall’art. 20 del Regolamento UE 679/2016;</w:t>
      </w:r>
    </w:p>
    <w:p>
      <w:pPr>
        <w:numPr>
          <w:ilvl w:val="0"/>
          <w:numId w:val="20"/>
        </w:numPr>
        <w:spacing w:before="0" w:after="200" w:line="276"/>
        <w:ind w:right="0" w:left="426" w:hanging="284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l’opposizione al trattamento dei propri dati personali di cui all’art. 21 del Regolamento UE 679/2016.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FFFFFF" w:val="clear"/>
        </w:rPr>
        <w:t xml:space="preserve">Diritto di reclamo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FFFFFF" w:val="clear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Processo decisionale automatizzato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FFFFFF" w:val="clear"/>
        </w:rPr>
        <w:t xml:space="preserve">Il titolare non adotta alcun processo decisionale automatizzato, compresa la profilazione di cui all’art. 22, paragrafi 1 e 4 del Regolamento UE n. 679/2016. 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Fonte dei dati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: soggetto che manifesta la disponibilità al conferimento dell’incarico. 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drlo@postacert.istruzione.it" Id="docRId0" Type="http://schemas.openxmlformats.org/officeDocument/2006/relationships/hyperlink" /><Relationship TargetMode="External" Target="mailto:rpd@istruzione.it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