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5E" w:rsidRPr="002876FD" w:rsidRDefault="00314F5E" w:rsidP="00314F5E">
      <w:pPr>
        <w:rPr>
          <w:lang w:val="it-IT"/>
        </w:rPr>
      </w:pPr>
      <w:r w:rsidRPr="002876FD">
        <w:rPr>
          <w:lang w:val="it-IT"/>
        </w:rPr>
        <w:t xml:space="preserve">                                                                                                                                                               </w:t>
      </w:r>
      <w:r w:rsidRPr="002876FD">
        <w:rPr>
          <w:b/>
          <w:u w:val="single"/>
          <w:lang w:val="it-IT"/>
        </w:rPr>
        <w:t>Allegato 2</w:t>
      </w:r>
    </w:p>
    <w:p w:rsidR="00314F5E" w:rsidRPr="00314F5E" w:rsidRDefault="00314F5E" w:rsidP="00314F5E">
      <w:pPr>
        <w:jc w:val="right"/>
        <w:rPr>
          <w:sz w:val="20"/>
          <w:szCs w:val="20"/>
          <w:lang w:val="it-IT"/>
        </w:rPr>
      </w:pPr>
      <w:r w:rsidRPr="00314F5E">
        <w:rPr>
          <w:lang w:val="it-IT"/>
        </w:rPr>
        <w:t xml:space="preserve"> </w:t>
      </w:r>
      <w:r w:rsidRPr="00314F5E">
        <w:rPr>
          <w:sz w:val="20"/>
          <w:szCs w:val="20"/>
          <w:lang w:val="it-IT"/>
        </w:rPr>
        <w:t xml:space="preserve">(Avviso </w:t>
      </w:r>
      <w:proofErr w:type="spellStart"/>
      <w:r w:rsidRPr="00314F5E">
        <w:rPr>
          <w:sz w:val="20"/>
          <w:szCs w:val="20"/>
          <w:lang w:val="it-IT"/>
        </w:rPr>
        <w:t>Prot</w:t>
      </w:r>
      <w:proofErr w:type="spellEnd"/>
      <w:r w:rsidRPr="00314F5E">
        <w:rPr>
          <w:sz w:val="20"/>
          <w:szCs w:val="20"/>
          <w:lang w:val="it-IT"/>
        </w:rPr>
        <w:t>. n.</w:t>
      </w:r>
      <w:r w:rsidR="00744030">
        <w:rPr>
          <w:sz w:val="20"/>
          <w:szCs w:val="20"/>
          <w:lang w:val="it-IT"/>
        </w:rPr>
        <w:t xml:space="preserve"> 14110 </w:t>
      </w:r>
      <w:r w:rsidRPr="00314F5E">
        <w:rPr>
          <w:sz w:val="20"/>
          <w:szCs w:val="20"/>
          <w:lang w:val="it-IT"/>
        </w:rPr>
        <w:t>del</w:t>
      </w:r>
      <w:r w:rsidR="00744030">
        <w:rPr>
          <w:sz w:val="20"/>
          <w:szCs w:val="20"/>
          <w:lang w:val="it-IT"/>
        </w:rPr>
        <w:t xml:space="preserve"> 28/05/2019</w:t>
      </w:r>
      <w:bookmarkStart w:id="0" w:name="_GoBack"/>
      <w:bookmarkEnd w:id="0"/>
      <w:r w:rsidRPr="00314F5E">
        <w:rPr>
          <w:sz w:val="20"/>
          <w:szCs w:val="20"/>
          <w:lang w:val="it-IT"/>
        </w:rPr>
        <w:t>)</w:t>
      </w:r>
    </w:p>
    <w:p w:rsidR="00314F5E" w:rsidRPr="00314F5E" w:rsidRDefault="00314F5E" w:rsidP="00314F5E">
      <w:pPr>
        <w:jc w:val="center"/>
        <w:rPr>
          <w:sz w:val="20"/>
          <w:szCs w:val="20"/>
          <w:lang w:val="it-IT"/>
        </w:rPr>
      </w:pPr>
    </w:p>
    <w:p w:rsidR="00314F5E" w:rsidRPr="00314F5E" w:rsidRDefault="00314F5E" w:rsidP="00314F5E">
      <w:pPr>
        <w:jc w:val="center"/>
        <w:rPr>
          <w:sz w:val="20"/>
          <w:szCs w:val="20"/>
          <w:lang w:val="it-IT"/>
        </w:rPr>
      </w:pPr>
    </w:p>
    <w:p w:rsidR="00314F5E" w:rsidRPr="00314F5E" w:rsidRDefault="00314F5E" w:rsidP="00314F5E">
      <w:pPr>
        <w:jc w:val="center"/>
        <w:rPr>
          <w:sz w:val="20"/>
          <w:szCs w:val="20"/>
          <w:lang w:val="it-IT"/>
        </w:rPr>
      </w:pPr>
      <w:r w:rsidRPr="00314F5E">
        <w:rPr>
          <w:sz w:val="20"/>
          <w:szCs w:val="20"/>
          <w:lang w:val="it-IT"/>
        </w:rPr>
        <w:t>ASSEGNAZIONE DI DIRIGENTI SCOLASTICI E DOCENTI PER LO SVOLGIMENTO DEI COMPITI CONNESSI CON L’ATTUAZIONE DELL’AUTONOMIA SCOLASTICA</w:t>
      </w:r>
    </w:p>
    <w:p w:rsidR="00314F5E" w:rsidRPr="00314F5E" w:rsidRDefault="00314F5E" w:rsidP="00314F5E">
      <w:pPr>
        <w:jc w:val="center"/>
        <w:rPr>
          <w:b/>
          <w:sz w:val="20"/>
          <w:szCs w:val="20"/>
          <w:u w:val="single"/>
          <w:lang w:val="it-IT"/>
        </w:rPr>
      </w:pPr>
      <w:r w:rsidRPr="00314F5E">
        <w:rPr>
          <w:rFonts w:ascii="Book Antiqua" w:hAnsi="Book Antiqua"/>
          <w:b/>
          <w:sz w:val="20"/>
          <w:szCs w:val="20"/>
          <w:u w:val="single"/>
          <w:lang w:val="it-IT"/>
        </w:rPr>
        <w:t xml:space="preserve">C.M. </w:t>
      </w:r>
      <w:proofErr w:type="spellStart"/>
      <w:r w:rsidRPr="00314F5E">
        <w:rPr>
          <w:rFonts w:ascii="Book Antiqua" w:hAnsi="Book Antiqua"/>
          <w:b/>
          <w:sz w:val="20"/>
          <w:szCs w:val="20"/>
          <w:u w:val="single"/>
          <w:lang w:val="it-IT"/>
        </w:rPr>
        <w:t>prot</w:t>
      </w:r>
      <w:proofErr w:type="spellEnd"/>
      <w:r w:rsidRPr="00314F5E">
        <w:rPr>
          <w:rFonts w:ascii="Book Antiqua" w:hAnsi="Book Antiqua"/>
          <w:b/>
          <w:sz w:val="20"/>
          <w:szCs w:val="20"/>
          <w:u w:val="single"/>
          <w:lang w:val="it-IT"/>
        </w:rPr>
        <w:t>. n. 11233 del 10 aprile 2019</w:t>
      </w:r>
    </w:p>
    <w:p w:rsidR="000C2FAC" w:rsidRDefault="000C2FAC">
      <w:pPr>
        <w:pStyle w:val="Corpotesto"/>
        <w:spacing w:before="6"/>
        <w:rPr>
          <w:lang w:val="it-IT"/>
        </w:rPr>
      </w:pPr>
    </w:p>
    <w:p w:rsidR="00314F5E" w:rsidRDefault="00314F5E">
      <w:pPr>
        <w:pStyle w:val="Corpotesto"/>
        <w:spacing w:before="6"/>
        <w:rPr>
          <w:lang w:val="it-IT"/>
        </w:rPr>
      </w:pPr>
    </w:p>
    <w:p w:rsidR="00314F5E" w:rsidRPr="00314F5E" w:rsidRDefault="00314F5E">
      <w:pPr>
        <w:pStyle w:val="Corpotesto"/>
        <w:spacing w:before="6"/>
        <w:rPr>
          <w:lang w:val="it-IT"/>
        </w:rPr>
      </w:pPr>
    </w:p>
    <w:p w:rsidR="000C2FAC" w:rsidRPr="00314F5E" w:rsidRDefault="000C2FAC">
      <w:pPr>
        <w:spacing w:line="252" w:lineRule="exact"/>
        <w:ind w:left="672" w:right="674"/>
        <w:jc w:val="center"/>
        <w:rPr>
          <w:b/>
          <w:lang w:val="it-IT"/>
        </w:rPr>
      </w:pPr>
    </w:p>
    <w:p w:rsidR="000C2FAC" w:rsidRPr="00314F5E" w:rsidRDefault="007061B8">
      <w:pPr>
        <w:spacing w:line="460" w:lineRule="auto"/>
        <w:ind w:left="672" w:right="679"/>
        <w:jc w:val="center"/>
        <w:rPr>
          <w:b/>
          <w:sz w:val="24"/>
          <w:lang w:val="it-IT"/>
        </w:rPr>
      </w:pPr>
      <w:r w:rsidRPr="00314F5E">
        <w:rPr>
          <w:b/>
          <w:sz w:val="24"/>
          <w:u w:val="thick"/>
          <w:lang w:val="it-IT"/>
        </w:rPr>
        <w:t>CRITERI PER LA SELEZIONE DEI DIRIGENTI SCOLASTICI E DEI DOCENTI</w:t>
      </w:r>
      <w:r w:rsidRPr="00314F5E">
        <w:rPr>
          <w:b/>
          <w:sz w:val="24"/>
          <w:lang w:val="it-IT"/>
        </w:rPr>
        <w:t xml:space="preserve"> TITOLI</w:t>
      </w:r>
    </w:p>
    <w:p w:rsidR="000C2FAC" w:rsidRPr="00314F5E" w:rsidRDefault="007061B8">
      <w:pPr>
        <w:pStyle w:val="Paragrafoelenco"/>
        <w:numPr>
          <w:ilvl w:val="0"/>
          <w:numId w:val="2"/>
        </w:numPr>
        <w:tabs>
          <w:tab w:val="left" w:pos="334"/>
        </w:tabs>
        <w:spacing w:before="0"/>
        <w:ind w:firstLine="0"/>
        <w:rPr>
          <w:b/>
          <w:lang w:val="it-IT"/>
        </w:rPr>
      </w:pPr>
      <w:r w:rsidRPr="00314F5E">
        <w:rPr>
          <w:b/>
          <w:u w:val="thick"/>
          <w:lang w:val="it-IT"/>
        </w:rPr>
        <w:t>TITOLI CULTURALI</w:t>
      </w:r>
      <w:r w:rsidRPr="00314F5E">
        <w:rPr>
          <w:b/>
          <w:lang w:val="it-IT"/>
        </w:rPr>
        <w:t xml:space="preserve">   (fino ad un massimo di 10</w:t>
      </w:r>
      <w:r w:rsidRPr="00314F5E">
        <w:rPr>
          <w:b/>
          <w:spacing w:val="-16"/>
          <w:lang w:val="it-IT"/>
        </w:rPr>
        <w:t xml:space="preserve"> </w:t>
      </w:r>
      <w:r w:rsidRPr="00314F5E">
        <w:rPr>
          <w:b/>
          <w:lang w:val="it-IT"/>
        </w:rPr>
        <w:t>punti)</w:t>
      </w:r>
    </w:p>
    <w:p w:rsidR="000C2FAC" w:rsidRPr="00314F5E" w:rsidRDefault="000C2FAC">
      <w:pPr>
        <w:pStyle w:val="Corpotesto"/>
        <w:spacing w:before="7"/>
        <w:rPr>
          <w:b/>
          <w:sz w:val="13"/>
          <w:lang w:val="it-IT"/>
        </w:rPr>
      </w:pPr>
    </w:p>
    <w:p w:rsidR="000C2FAC" w:rsidRPr="00314F5E" w:rsidRDefault="007061B8">
      <w:pPr>
        <w:pStyle w:val="Paragrafoelenco"/>
        <w:numPr>
          <w:ilvl w:val="1"/>
          <w:numId w:val="2"/>
        </w:numPr>
        <w:tabs>
          <w:tab w:val="left" w:pos="888"/>
        </w:tabs>
        <w:spacing w:before="91"/>
        <w:ind w:right="116"/>
        <w:jc w:val="both"/>
        <w:rPr>
          <w:lang w:val="it-IT"/>
        </w:rPr>
      </w:pPr>
      <w:r w:rsidRPr="00314F5E">
        <w:rPr>
          <w:lang w:val="it-IT"/>
        </w:rPr>
        <w:t>Diplomi e lauree (sono valutabili anche le Lauree Triennali o di 1° Livello), diploma di Vigilanza Scolastica, diploma di Accademia di Belle Arti e di Conservatorio di musica (in aggiunta al titolo che dà accesso alla carriera di</w:t>
      </w:r>
      <w:r w:rsidRPr="00314F5E">
        <w:rPr>
          <w:spacing w:val="-5"/>
          <w:lang w:val="it-IT"/>
        </w:rPr>
        <w:t xml:space="preserve"> </w:t>
      </w:r>
      <w:r w:rsidRPr="00314F5E">
        <w:rPr>
          <w:lang w:val="it-IT"/>
        </w:rPr>
        <w:t>appartenenza);</w:t>
      </w:r>
    </w:p>
    <w:p w:rsidR="000C2FAC" w:rsidRDefault="007061B8">
      <w:pPr>
        <w:spacing w:line="252" w:lineRule="exact"/>
        <w:ind w:left="472"/>
        <w:rPr>
          <w:i/>
        </w:rPr>
      </w:pPr>
      <w:r w:rsidRPr="00314F5E">
        <w:rPr>
          <w:i/>
          <w:u w:val="single"/>
          <w:lang w:val="it-IT"/>
        </w:rPr>
        <w:t xml:space="preserve"> </w:t>
      </w:r>
      <w:proofErr w:type="spellStart"/>
      <w:r>
        <w:rPr>
          <w:i/>
          <w:u w:val="single"/>
        </w:rPr>
        <w:t>Punti</w:t>
      </w:r>
      <w:proofErr w:type="spellEnd"/>
      <w:r>
        <w:rPr>
          <w:i/>
          <w:u w:val="single"/>
        </w:rPr>
        <w:t xml:space="preserve"> 2 per </w:t>
      </w:r>
      <w:proofErr w:type="spellStart"/>
      <w:r>
        <w:rPr>
          <w:i/>
          <w:u w:val="single"/>
        </w:rPr>
        <w:t>ciascun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titolo</w:t>
      </w:r>
      <w:proofErr w:type="spellEnd"/>
    </w:p>
    <w:p w:rsidR="000C2FAC" w:rsidRDefault="000C2FAC">
      <w:pPr>
        <w:pStyle w:val="Corpotesto"/>
        <w:spacing w:before="1"/>
        <w:rPr>
          <w:i/>
          <w:sz w:val="14"/>
        </w:rPr>
      </w:pPr>
    </w:p>
    <w:p w:rsidR="000C2FAC" w:rsidRPr="00314F5E" w:rsidRDefault="007061B8">
      <w:pPr>
        <w:pStyle w:val="Paragrafoelenco"/>
        <w:numPr>
          <w:ilvl w:val="1"/>
          <w:numId w:val="2"/>
        </w:numPr>
        <w:tabs>
          <w:tab w:val="left" w:pos="833"/>
        </w:tabs>
        <w:ind w:right="116"/>
        <w:rPr>
          <w:lang w:val="it-IT"/>
        </w:rPr>
      </w:pPr>
      <w:r w:rsidRPr="00314F5E">
        <w:rPr>
          <w:lang w:val="it-IT"/>
        </w:rPr>
        <w:t>Titoli di specializzazione ovvero di perfezionamento e MASTER di 1° e di 2° Livello conseguiti in corsi post-universitari, Dottorati di ricerca, Contratti universitari; (nota</w:t>
      </w:r>
      <w:r w:rsidRPr="00314F5E">
        <w:rPr>
          <w:spacing w:val="-39"/>
          <w:lang w:val="it-IT"/>
        </w:rPr>
        <w:t xml:space="preserve"> </w:t>
      </w:r>
      <w:r w:rsidRPr="00314F5E">
        <w:rPr>
          <w:lang w:val="it-IT"/>
        </w:rPr>
        <w:t>1)</w:t>
      </w:r>
    </w:p>
    <w:p w:rsidR="000C2FAC" w:rsidRDefault="007061B8">
      <w:pPr>
        <w:ind w:left="472"/>
        <w:rPr>
          <w:i/>
        </w:rPr>
      </w:pPr>
      <w:r w:rsidRPr="00314F5E">
        <w:rPr>
          <w:i/>
          <w:u w:val="single"/>
          <w:lang w:val="it-IT"/>
        </w:rPr>
        <w:t xml:space="preserve"> </w:t>
      </w:r>
      <w:proofErr w:type="spellStart"/>
      <w:r>
        <w:rPr>
          <w:i/>
          <w:u w:val="single"/>
        </w:rPr>
        <w:t>Punti</w:t>
      </w:r>
      <w:proofErr w:type="spellEnd"/>
      <w:r>
        <w:rPr>
          <w:i/>
          <w:u w:val="single"/>
        </w:rPr>
        <w:t xml:space="preserve"> 2 per </w:t>
      </w:r>
      <w:proofErr w:type="spellStart"/>
      <w:r>
        <w:rPr>
          <w:i/>
          <w:u w:val="single"/>
        </w:rPr>
        <w:t>ciascun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titolo</w:t>
      </w:r>
      <w:proofErr w:type="spellEnd"/>
    </w:p>
    <w:p w:rsidR="000C2FAC" w:rsidRDefault="000C2FAC">
      <w:pPr>
        <w:pStyle w:val="Corpotesto"/>
        <w:spacing w:before="1"/>
        <w:rPr>
          <w:i/>
          <w:sz w:val="14"/>
        </w:rPr>
      </w:pPr>
    </w:p>
    <w:p w:rsidR="000C2FAC" w:rsidRPr="00314F5E" w:rsidRDefault="007061B8">
      <w:pPr>
        <w:pStyle w:val="Paragrafoelenco"/>
        <w:numPr>
          <w:ilvl w:val="1"/>
          <w:numId w:val="2"/>
        </w:numPr>
        <w:tabs>
          <w:tab w:val="left" w:pos="833"/>
        </w:tabs>
        <w:spacing w:before="91" w:line="252" w:lineRule="exact"/>
        <w:rPr>
          <w:lang w:val="it-IT"/>
        </w:rPr>
      </w:pPr>
      <w:r w:rsidRPr="00314F5E">
        <w:rPr>
          <w:lang w:val="it-IT"/>
        </w:rPr>
        <w:t>Titoli di specializzazione monovalente o polivalente conseguiti nei corsi D.P.R.</w:t>
      </w:r>
      <w:r w:rsidRPr="00314F5E">
        <w:rPr>
          <w:spacing w:val="-4"/>
          <w:lang w:val="it-IT"/>
        </w:rPr>
        <w:t xml:space="preserve"> </w:t>
      </w:r>
      <w:r w:rsidRPr="00314F5E">
        <w:rPr>
          <w:lang w:val="it-IT"/>
        </w:rPr>
        <w:t>970/75;</w:t>
      </w:r>
    </w:p>
    <w:p w:rsidR="000C2FAC" w:rsidRPr="00314F5E" w:rsidRDefault="007061B8">
      <w:pPr>
        <w:spacing w:line="252" w:lineRule="exact"/>
        <w:ind w:left="472"/>
        <w:rPr>
          <w:i/>
          <w:lang w:val="it-IT"/>
        </w:rPr>
      </w:pPr>
      <w:r w:rsidRPr="00314F5E">
        <w:rPr>
          <w:i/>
          <w:u w:val="single"/>
          <w:lang w:val="it-IT"/>
        </w:rPr>
        <w:t xml:space="preserve"> Si valuta un solo titolo: punti 2</w:t>
      </w:r>
    </w:p>
    <w:p w:rsidR="000C2FAC" w:rsidRPr="00314F5E" w:rsidRDefault="000C2FAC">
      <w:pPr>
        <w:pStyle w:val="Corpotesto"/>
        <w:spacing w:before="1"/>
        <w:rPr>
          <w:i/>
          <w:sz w:val="14"/>
          <w:lang w:val="it-IT"/>
        </w:rPr>
      </w:pPr>
    </w:p>
    <w:p w:rsidR="000C2FAC" w:rsidRPr="00314F5E" w:rsidRDefault="007061B8">
      <w:pPr>
        <w:pStyle w:val="Paragrafoelenco"/>
        <w:numPr>
          <w:ilvl w:val="1"/>
          <w:numId w:val="2"/>
        </w:numPr>
        <w:tabs>
          <w:tab w:val="left" w:pos="833"/>
        </w:tabs>
        <w:ind w:right="116"/>
        <w:jc w:val="both"/>
        <w:rPr>
          <w:lang w:val="it-IT"/>
        </w:rPr>
      </w:pPr>
      <w:r w:rsidRPr="00314F5E">
        <w:rPr>
          <w:lang w:val="it-IT"/>
        </w:rPr>
        <w:t>Borse di studio in Italia o all’Estero rilasciate da Enti pubblici in materia di ricerca e riferiti ai servizi di documentazione, aggiornamento, formazione in campo pedagogico - didattico, sperimentazione in campo educativo, vincita di pubblici concorsi per titoli ed esami, per l’accesso ai ruoli del personale ispettivo, direttivo (non si valuta il concorso che ha dato luogo all’attuale</w:t>
      </w:r>
      <w:r w:rsidRPr="00314F5E">
        <w:rPr>
          <w:spacing w:val="-6"/>
          <w:lang w:val="it-IT"/>
        </w:rPr>
        <w:t xml:space="preserve"> </w:t>
      </w:r>
      <w:r w:rsidRPr="00314F5E">
        <w:rPr>
          <w:lang w:val="it-IT"/>
        </w:rPr>
        <w:t>nomina);</w:t>
      </w:r>
    </w:p>
    <w:p w:rsidR="000C2FAC" w:rsidRDefault="007061B8">
      <w:pPr>
        <w:spacing w:line="251" w:lineRule="exact"/>
        <w:ind w:left="472"/>
        <w:rPr>
          <w:i/>
        </w:rPr>
      </w:pPr>
      <w:r w:rsidRPr="00314F5E">
        <w:rPr>
          <w:i/>
          <w:u w:val="single"/>
          <w:lang w:val="it-IT"/>
        </w:rPr>
        <w:t xml:space="preserve"> </w:t>
      </w:r>
      <w:proofErr w:type="spellStart"/>
      <w:r>
        <w:rPr>
          <w:i/>
          <w:u w:val="single"/>
        </w:rPr>
        <w:t>Punti</w:t>
      </w:r>
      <w:proofErr w:type="spellEnd"/>
      <w:r>
        <w:rPr>
          <w:i/>
          <w:u w:val="single"/>
        </w:rPr>
        <w:t xml:space="preserve"> 1 per </w:t>
      </w:r>
      <w:proofErr w:type="spellStart"/>
      <w:r>
        <w:rPr>
          <w:i/>
          <w:u w:val="single"/>
        </w:rPr>
        <w:t>ciascun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titolo</w:t>
      </w:r>
      <w:proofErr w:type="spellEnd"/>
    </w:p>
    <w:p w:rsidR="000C2FAC" w:rsidRDefault="000C2FAC">
      <w:pPr>
        <w:pStyle w:val="Corpotesto"/>
        <w:spacing w:before="1"/>
        <w:rPr>
          <w:i/>
          <w:sz w:val="14"/>
        </w:rPr>
      </w:pPr>
    </w:p>
    <w:p w:rsidR="000C2FAC" w:rsidRPr="00314F5E" w:rsidRDefault="007061B8">
      <w:pPr>
        <w:pStyle w:val="Paragrafoelenco"/>
        <w:numPr>
          <w:ilvl w:val="1"/>
          <w:numId w:val="2"/>
        </w:numPr>
        <w:tabs>
          <w:tab w:val="left" w:pos="833"/>
        </w:tabs>
        <w:spacing w:before="91"/>
        <w:ind w:right="115"/>
        <w:jc w:val="both"/>
        <w:rPr>
          <w:lang w:val="it-IT"/>
        </w:rPr>
      </w:pPr>
      <w:r w:rsidRPr="00314F5E">
        <w:rPr>
          <w:lang w:val="it-IT"/>
        </w:rPr>
        <w:t>Conoscenza della lingua straniera (</w:t>
      </w:r>
      <w:proofErr w:type="spellStart"/>
      <w:r w:rsidRPr="00314F5E">
        <w:rPr>
          <w:lang w:val="it-IT"/>
        </w:rPr>
        <w:t>rif.</w:t>
      </w:r>
      <w:proofErr w:type="spellEnd"/>
      <w:r w:rsidRPr="00314F5E">
        <w:rPr>
          <w:lang w:val="it-IT"/>
        </w:rPr>
        <w:t xml:space="preserve"> punto 3, 6° co, CM 14 del 14/5/2013) attestata da certificazione rilasciata da enti riconosciuti minimo livello B2 (DPR 28.12.2000, n. 445 e </w:t>
      </w:r>
      <w:proofErr w:type="spellStart"/>
      <w:r w:rsidRPr="00314F5E">
        <w:rPr>
          <w:lang w:val="it-IT"/>
        </w:rPr>
        <w:t>s.i.m</w:t>
      </w:r>
      <w:proofErr w:type="spellEnd"/>
      <w:r w:rsidRPr="00314F5E">
        <w:rPr>
          <w:lang w:val="it-IT"/>
        </w:rPr>
        <w:t>. e legge 12.11.2011, n. 183)</w:t>
      </w:r>
      <w:r w:rsidR="00B76094">
        <w:rPr>
          <w:lang w:val="it-IT"/>
        </w:rPr>
        <w:t>;</w:t>
      </w:r>
    </w:p>
    <w:p w:rsidR="000C2FAC" w:rsidRDefault="007061B8">
      <w:pPr>
        <w:spacing w:line="252" w:lineRule="exact"/>
        <w:ind w:left="527"/>
        <w:rPr>
          <w:i/>
          <w:u w:val="single"/>
          <w:lang w:val="it-IT"/>
        </w:rPr>
      </w:pPr>
      <w:r w:rsidRPr="00314F5E">
        <w:rPr>
          <w:i/>
          <w:u w:val="single"/>
          <w:lang w:val="it-IT"/>
        </w:rPr>
        <w:t>Punti 1</w:t>
      </w:r>
    </w:p>
    <w:p w:rsidR="00B76094" w:rsidRPr="00314F5E" w:rsidRDefault="00B76094">
      <w:pPr>
        <w:spacing w:line="252" w:lineRule="exact"/>
        <w:ind w:left="527"/>
        <w:rPr>
          <w:i/>
          <w:lang w:val="it-IT"/>
        </w:rPr>
      </w:pPr>
    </w:p>
    <w:p w:rsidR="000C2FAC" w:rsidRDefault="00B76094" w:rsidP="00B76094">
      <w:pPr>
        <w:pStyle w:val="Corpotesto"/>
        <w:numPr>
          <w:ilvl w:val="1"/>
          <w:numId w:val="2"/>
        </w:numPr>
        <w:spacing w:before="6"/>
        <w:rPr>
          <w:lang w:val="it-IT"/>
        </w:rPr>
      </w:pPr>
      <w:r w:rsidRPr="00B76094">
        <w:rPr>
          <w:lang w:val="it-IT"/>
        </w:rPr>
        <w:t>C</w:t>
      </w:r>
      <w:r>
        <w:rPr>
          <w:lang w:val="it-IT"/>
        </w:rPr>
        <w:t>ertificazioni informatiche;</w:t>
      </w:r>
    </w:p>
    <w:p w:rsidR="00B76094" w:rsidRPr="00B76094" w:rsidRDefault="00B76094" w:rsidP="00B76094">
      <w:pPr>
        <w:pStyle w:val="Paragrafoelenco"/>
        <w:spacing w:line="252" w:lineRule="exact"/>
        <w:ind w:left="112" w:firstLine="0"/>
        <w:rPr>
          <w:i/>
          <w:u w:val="single"/>
          <w:lang w:val="it-IT"/>
        </w:rPr>
      </w:pPr>
      <w:r>
        <w:rPr>
          <w:i/>
          <w:lang w:val="it-IT"/>
        </w:rPr>
        <w:t xml:space="preserve">        </w:t>
      </w:r>
      <w:proofErr w:type="spellStart"/>
      <w:r>
        <w:rPr>
          <w:i/>
          <w:u w:val="single"/>
          <w:lang w:val="it-IT"/>
        </w:rPr>
        <w:t>max</w:t>
      </w:r>
      <w:proofErr w:type="spellEnd"/>
      <w:r>
        <w:rPr>
          <w:i/>
          <w:u w:val="single"/>
          <w:lang w:val="it-IT"/>
        </w:rPr>
        <w:t xml:space="preserve"> </w:t>
      </w:r>
      <w:r w:rsidRPr="00B76094">
        <w:rPr>
          <w:i/>
          <w:u w:val="single"/>
          <w:lang w:val="it-IT"/>
        </w:rPr>
        <w:t>Punti 1</w:t>
      </w:r>
    </w:p>
    <w:p w:rsidR="00B76094" w:rsidRPr="00B76094" w:rsidRDefault="00B76094" w:rsidP="00B76094">
      <w:pPr>
        <w:pStyle w:val="Corpotesto"/>
        <w:spacing w:before="6"/>
        <w:ind w:left="832"/>
        <w:rPr>
          <w:lang w:val="it-IT"/>
        </w:rPr>
      </w:pPr>
    </w:p>
    <w:p w:rsidR="000C2FAC" w:rsidRPr="00314F5E" w:rsidRDefault="007061B8">
      <w:pPr>
        <w:spacing w:line="319" w:lineRule="exact"/>
        <w:ind w:left="472"/>
        <w:rPr>
          <w:b/>
          <w:sz w:val="28"/>
          <w:lang w:val="it-IT"/>
        </w:rPr>
      </w:pPr>
      <w:r w:rsidRPr="00314F5E">
        <w:rPr>
          <w:b/>
          <w:sz w:val="28"/>
          <w:lang w:val="it-IT"/>
        </w:rPr>
        <w:t>Nota (1)</w:t>
      </w:r>
    </w:p>
    <w:p w:rsidR="000C2FAC" w:rsidRPr="00314F5E" w:rsidRDefault="007061B8">
      <w:pPr>
        <w:ind w:left="112" w:right="117"/>
        <w:jc w:val="both"/>
        <w:rPr>
          <w:sz w:val="24"/>
          <w:lang w:val="it-IT"/>
        </w:rPr>
      </w:pPr>
      <w:r w:rsidRPr="00314F5E">
        <w:rPr>
          <w:b/>
          <w:sz w:val="24"/>
          <w:lang w:val="it-IT"/>
        </w:rPr>
        <w:t xml:space="preserve">Titoli culturali di cui alla lettera b) : </w:t>
      </w:r>
      <w:r w:rsidRPr="00314F5E">
        <w:rPr>
          <w:sz w:val="24"/>
          <w:lang w:val="it-IT"/>
        </w:rPr>
        <w:t xml:space="preserve">in analogia a quanto previsto dal CCNI concernente la  mobilità del personale della scuola per l’a. sc. 2013/2014, sottoscritto l’11/3/2013, tenuto conto delle disposizioni di cui al DPR n. 162/82, alla legge n. 341/1990 (artt. 4, 6 e 8) e al D.M. n. 509/1999, i </w:t>
      </w:r>
      <w:r w:rsidRPr="00314F5E">
        <w:rPr>
          <w:b/>
          <w:sz w:val="24"/>
          <w:lang w:val="it-IT"/>
        </w:rPr>
        <w:t>titoli di perfezionamento e i Master di I e II livello</w:t>
      </w:r>
      <w:r w:rsidRPr="00314F5E">
        <w:rPr>
          <w:sz w:val="24"/>
          <w:lang w:val="it-IT"/>
        </w:rPr>
        <w:t>, conseguiti a decorrere dall’anno accademico 20</w:t>
      </w:r>
      <w:r w:rsidR="002876FD">
        <w:rPr>
          <w:sz w:val="24"/>
          <w:lang w:val="it-IT"/>
        </w:rPr>
        <w:t>05/2006, sono valutabili, purché</w:t>
      </w:r>
      <w:r w:rsidRPr="00314F5E">
        <w:rPr>
          <w:sz w:val="24"/>
          <w:lang w:val="it-IT"/>
        </w:rPr>
        <w:t xml:space="preserve"> ottenuti al termine di corsi post-universitari della durata minima annuale di 1500 ore complessive di impegno, con un riconoscimento di 60 CFU e con esame finale. Le condizioni ed i requisiti di durata e di crediti devono risultare da apposita dichiarazione sostitutiva, resa ai sensi del DPR n. 445 del 28/12/2000 e </w:t>
      </w:r>
      <w:proofErr w:type="spellStart"/>
      <w:r w:rsidRPr="00314F5E">
        <w:rPr>
          <w:sz w:val="24"/>
          <w:lang w:val="it-IT"/>
        </w:rPr>
        <w:t>ss.mm.ii</w:t>
      </w:r>
      <w:proofErr w:type="spellEnd"/>
      <w:r w:rsidRPr="00314F5E">
        <w:rPr>
          <w:sz w:val="24"/>
          <w:lang w:val="it-IT"/>
        </w:rPr>
        <w:t xml:space="preserve">. Inoltre, i </w:t>
      </w:r>
      <w:r w:rsidRPr="00314F5E">
        <w:rPr>
          <w:b/>
          <w:sz w:val="24"/>
          <w:lang w:val="it-IT"/>
        </w:rPr>
        <w:t xml:space="preserve">contratti universitari </w:t>
      </w:r>
      <w:r w:rsidRPr="00314F5E">
        <w:rPr>
          <w:sz w:val="24"/>
          <w:lang w:val="it-IT"/>
        </w:rPr>
        <w:t>devono essere riferiti ad attività di insegnamento ed avere durata annuale (anno</w:t>
      </w:r>
      <w:r w:rsidRPr="00314F5E">
        <w:rPr>
          <w:spacing w:val="-6"/>
          <w:sz w:val="24"/>
          <w:lang w:val="it-IT"/>
        </w:rPr>
        <w:t xml:space="preserve"> </w:t>
      </w:r>
      <w:r w:rsidRPr="00314F5E">
        <w:rPr>
          <w:sz w:val="24"/>
          <w:lang w:val="it-IT"/>
        </w:rPr>
        <w:t>accademico).</w:t>
      </w:r>
    </w:p>
    <w:p w:rsidR="000C2FAC" w:rsidRPr="00314F5E" w:rsidRDefault="000C2FAC">
      <w:pPr>
        <w:jc w:val="both"/>
        <w:rPr>
          <w:sz w:val="24"/>
          <w:lang w:val="it-IT"/>
        </w:rPr>
        <w:sectPr w:rsidR="000C2FAC" w:rsidRPr="00314F5E">
          <w:footerReference w:type="default" r:id="rId8"/>
          <w:type w:val="continuous"/>
          <w:pgSz w:w="11900" w:h="16840"/>
          <w:pgMar w:top="1420" w:right="800" w:bottom="1400" w:left="1020" w:header="720" w:footer="1208" w:gutter="0"/>
          <w:pgNumType w:start="1"/>
          <w:cols w:space="720"/>
        </w:sectPr>
      </w:pPr>
    </w:p>
    <w:p w:rsidR="000C2FAC" w:rsidRPr="00314F5E" w:rsidRDefault="000C2FAC">
      <w:pPr>
        <w:pStyle w:val="Corpotesto"/>
        <w:spacing w:before="2"/>
        <w:rPr>
          <w:sz w:val="20"/>
          <w:lang w:val="it-IT"/>
        </w:rPr>
      </w:pPr>
    </w:p>
    <w:p w:rsidR="000C2FAC" w:rsidRPr="00314F5E" w:rsidRDefault="007061B8">
      <w:pPr>
        <w:pStyle w:val="Titolo3"/>
        <w:numPr>
          <w:ilvl w:val="0"/>
          <w:numId w:val="2"/>
        </w:numPr>
        <w:tabs>
          <w:tab w:val="left" w:pos="334"/>
        </w:tabs>
        <w:spacing w:before="91"/>
        <w:ind w:right="115" w:firstLine="0"/>
        <w:rPr>
          <w:u w:val="none"/>
          <w:lang w:val="it-IT"/>
        </w:rPr>
      </w:pPr>
      <w:r w:rsidRPr="00314F5E">
        <w:rPr>
          <w:u w:val="thick"/>
          <w:lang w:val="it-IT"/>
        </w:rPr>
        <w:t>TITOLI SCIENTIFICI ATTINENTI ALLE TEMATICHE DELLE AREE</w:t>
      </w:r>
      <w:r w:rsidRPr="00314F5E">
        <w:rPr>
          <w:u w:val="none"/>
          <w:lang w:val="it-IT"/>
        </w:rPr>
        <w:t xml:space="preserve"> (fino ad un massimo di 10 punti)</w:t>
      </w:r>
    </w:p>
    <w:p w:rsidR="000C2FAC" w:rsidRPr="00314F5E" w:rsidRDefault="000C2FAC">
      <w:pPr>
        <w:pStyle w:val="Corpotesto"/>
        <w:spacing w:before="6"/>
        <w:rPr>
          <w:b/>
          <w:sz w:val="21"/>
          <w:lang w:val="it-IT"/>
        </w:rPr>
      </w:pPr>
    </w:p>
    <w:p w:rsidR="000C2FAC" w:rsidRPr="00314F5E" w:rsidRDefault="007061B8">
      <w:pPr>
        <w:pStyle w:val="Paragrafoelenco"/>
        <w:numPr>
          <w:ilvl w:val="1"/>
          <w:numId w:val="2"/>
        </w:numPr>
        <w:tabs>
          <w:tab w:val="left" w:pos="833"/>
        </w:tabs>
        <w:spacing w:before="0" w:line="252" w:lineRule="exact"/>
        <w:rPr>
          <w:lang w:val="it-IT"/>
        </w:rPr>
      </w:pPr>
      <w:r w:rsidRPr="00314F5E">
        <w:rPr>
          <w:lang w:val="it-IT"/>
        </w:rPr>
        <w:t>Pubblicazioni a stampa (presso editore). nota</w:t>
      </w:r>
      <w:r w:rsidRPr="00314F5E">
        <w:rPr>
          <w:spacing w:val="-4"/>
          <w:lang w:val="it-IT"/>
        </w:rPr>
        <w:t xml:space="preserve"> </w:t>
      </w:r>
      <w:r w:rsidRPr="00314F5E">
        <w:rPr>
          <w:lang w:val="it-IT"/>
        </w:rPr>
        <w:t>(2)</w:t>
      </w:r>
    </w:p>
    <w:p w:rsidR="000C2FAC" w:rsidRPr="00314F5E" w:rsidRDefault="007061B8">
      <w:pPr>
        <w:spacing w:line="252" w:lineRule="exact"/>
        <w:ind w:left="832"/>
        <w:rPr>
          <w:i/>
          <w:lang w:val="it-IT"/>
        </w:rPr>
      </w:pPr>
      <w:r w:rsidRPr="00314F5E">
        <w:rPr>
          <w:i/>
          <w:u w:val="single"/>
          <w:lang w:val="it-IT"/>
        </w:rPr>
        <w:t>Fino a punti 2 per ciascuna pubblicazione: massimo punti 4</w:t>
      </w:r>
    </w:p>
    <w:p w:rsidR="000C2FAC" w:rsidRPr="00314F5E" w:rsidRDefault="000C2FAC">
      <w:pPr>
        <w:pStyle w:val="Corpotesto"/>
        <w:spacing w:before="1"/>
        <w:rPr>
          <w:i/>
          <w:sz w:val="14"/>
          <w:lang w:val="it-IT"/>
        </w:rPr>
      </w:pPr>
    </w:p>
    <w:p w:rsidR="000C2FAC" w:rsidRPr="00314F5E" w:rsidRDefault="007061B8">
      <w:pPr>
        <w:pStyle w:val="Paragrafoelenco"/>
        <w:numPr>
          <w:ilvl w:val="1"/>
          <w:numId w:val="2"/>
        </w:numPr>
        <w:tabs>
          <w:tab w:val="left" w:pos="833"/>
        </w:tabs>
        <w:rPr>
          <w:lang w:val="it-IT"/>
        </w:rPr>
      </w:pPr>
      <w:r w:rsidRPr="00314F5E">
        <w:rPr>
          <w:lang w:val="it-IT"/>
        </w:rPr>
        <w:t>Articoli a stampa pubblicati su quotidiani e riviste. nota</w:t>
      </w:r>
      <w:r w:rsidRPr="00314F5E">
        <w:rPr>
          <w:spacing w:val="-10"/>
          <w:lang w:val="it-IT"/>
        </w:rPr>
        <w:t xml:space="preserve"> </w:t>
      </w:r>
      <w:r w:rsidRPr="00314F5E">
        <w:rPr>
          <w:lang w:val="it-IT"/>
        </w:rPr>
        <w:t>(3)</w:t>
      </w:r>
    </w:p>
    <w:p w:rsidR="000C2FAC" w:rsidRPr="00314F5E" w:rsidRDefault="007061B8">
      <w:pPr>
        <w:spacing w:before="1"/>
        <w:ind w:left="832"/>
        <w:rPr>
          <w:i/>
          <w:lang w:val="it-IT"/>
        </w:rPr>
      </w:pPr>
      <w:r w:rsidRPr="00314F5E">
        <w:rPr>
          <w:i/>
          <w:u w:val="single"/>
          <w:lang w:val="it-IT"/>
        </w:rPr>
        <w:t>Fino a punti 1 per ciascuna pubblicazione: massimo punti</w:t>
      </w:r>
      <w:r w:rsidRPr="00314F5E">
        <w:rPr>
          <w:i/>
          <w:spacing w:val="-14"/>
          <w:u w:val="single"/>
          <w:lang w:val="it-IT"/>
        </w:rPr>
        <w:t xml:space="preserve"> </w:t>
      </w:r>
      <w:r w:rsidRPr="00314F5E">
        <w:rPr>
          <w:i/>
          <w:u w:val="single"/>
          <w:lang w:val="it-IT"/>
        </w:rPr>
        <w:t>3</w:t>
      </w:r>
    </w:p>
    <w:p w:rsidR="000C2FAC" w:rsidRPr="00314F5E" w:rsidRDefault="000C2FAC">
      <w:pPr>
        <w:pStyle w:val="Corpotesto"/>
        <w:spacing w:before="10"/>
        <w:rPr>
          <w:i/>
          <w:sz w:val="13"/>
          <w:lang w:val="it-IT"/>
        </w:rPr>
      </w:pPr>
    </w:p>
    <w:p w:rsidR="000C2FAC" w:rsidRPr="00314F5E" w:rsidRDefault="007061B8">
      <w:pPr>
        <w:pStyle w:val="Paragrafoelenco"/>
        <w:numPr>
          <w:ilvl w:val="1"/>
          <w:numId w:val="2"/>
        </w:numPr>
        <w:tabs>
          <w:tab w:val="left" w:pos="833"/>
        </w:tabs>
        <w:rPr>
          <w:lang w:val="it-IT"/>
        </w:rPr>
      </w:pPr>
      <w:r w:rsidRPr="00314F5E">
        <w:rPr>
          <w:lang w:val="it-IT"/>
        </w:rPr>
        <w:t>Ricerche, Prodotti multimediali, software.  nota</w:t>
      </w:r>
      <w:r w:rsidRPr="00314F5E">
        <w:rPr>
          <w:spacing w:val="-14"/>
          <w:lang w:val="it-IT"/>
        </w:rPr>
        <w:t xml:space="preserve"> </w:t>
      </w:r>
      <w:r w:rsidRPr="00314F5E">
        <w:rPr>
          <w:lang w:val="it-IT"/>
        </w:rPr>
        <w:t>(4)</w:t>
      </w:r>
    </w:p>
    <w:p w:rsidR="000C2FAC" w:rsidRPr="00314F5E" w:rsidRDefault="007061B8">
      <w:pPr>
        <w:spacing w:before="1"/>
        <w:ind w:left="832"/>
        <w:rPr>
          <w:i/>
          <w:lang w:val="it-IT"/>
        </w:rPr>
      </w:pPr>
      <w:r w:rsidRPr="00314F5E">
        <w:rPr>
          <w:i/>
          <w:u w:val="single"/>
          <w:lang w:val="it-IT"/>
        </w:rPr>
        <w:t>Fino a punti 1 per ciascun prodotto: massimo punti 3</w:t>
      </w:r>
    </w:p>
    <w:p w:rsidR="000C2FAC" w:rsidRPr="00314F5E" w:rsidRDefault="000C2FAC">
      <w:pPr>
        <w:pStyle w:val="Corpotesto"/>
        <w:rPr>
          <w:i/>
          <w:lang w:val="it-IT"/>
        </w:rPr>
      </w:pPr>
    </w:p>
    <w:p w:rsidR="000C2FAC" w:rsidRPr="00314F5E" w:rsidRDefault="007061B8">
      <w:pPr>
        <w:pStyle w:val="Titolo1"/>
        <w:rPr>
          <w:lang w:val="it-IT"/>
        </w:rPr>
      </w:pPr>
      <w:r w:rsidRPr="00314F5E">
        <w:rPr>
          <w:lang w:val="it-IT"/>
        </w:rPr>
        <w:t>nota (2):</w:t>
      </w:r>
    </w:p>
    <w:p w:rsidR="000C2FAC" w:rsidRPr="00314F5E" w:rsidRDefault="007061B8">
      <w:pPr>
        <w:ind w:left="112" w:right="116"/>
        <w:jc w:val="both"/>
        <w:rPr>
          <w:sz w:val="24"/>
          <w:lang w:val="it-IT"/>
        </w:rPr>
      </w:pPr>
      <w:r w:rsidRPr="00314F5E">
        <w:rPr>
          <w:b/>
          <w:sz w:val="24"/>
          <w:lang w:val="it-IT"/>
        </w:rPr>
        <w:t xml:space="preserve">Titoli scientifici di cui alla lettera a): </w:t>
      </w:r>
      <w:r w:rsidRPr="00314F5E">
        <w:rPr>
          <w:sz w:val="24"/>
          <w:lang w:val="it-IT"/>
        </w:rPr>
        <w:t xml:space="preserve">le </w:t>
      </w:r>
      <w:r w:rsidRPr="00314F5E">
        <w:rPr>
          <w:b/>
          <w:sz w:val="24"/>
          <w:lang w:val="it-IT"/>
        </w:rPr>
        <w:t xml:space="preserve">pubblicazioni a stampa </w:t>
      </w:r>
      <w:r w:rsidRPr="00314F5E">
        <w:rPr>
          <w:sz w:val="24"/>
          <w:lang w:val="it-IT"/>
        </w:rPr>
        <w:t xml:space="preserve">saranno valutate tenendo conto della coerenza dei contenuti con le tematiche </w:t>
      </w:r>
      <w:r w:rsidRPr="00314F5E">
        <w:rPr>
          <w:lang w:val="it-IT"/>
        </w:rPr>
        <w:t xml:space="preserve">delle Aree di utilizzazione di cui al punto 1 dell’Avviso, nel modo seguente: </w:t>
      </w:r>
      <w:r w:rsidRPr="00314F5E">
        <w:rPr>
          <w:sz w:val="24"/>
          <w:lang w:val="it-IT"/>
        </w:rPr>
        <w:t>fino a 0,50 punti quelle dai contenuti sufficientemente coerenti; da oltre pp. 0,50 a pp. 1,00 quelle dai contenuti particolarmente approfonditi e coerenti; da oltre pp. 1,00 a pp. 2,00 le pubblicazioni i cui contenuti siano originali, innovativi e trasferibili al contesto scolastico.</w:t>
      </w:r>
    </w:p>
    <w:p w:rsidR="000C2FAC" w:rsidRPr="00314F5E" w:rsidRDefault="000C2FAC">
      <w:pPr>
        <w:pStyle w:val="Corpotesto"/>
        <w:rPr>
          <w:sz w:val="24"/>
          <w:lang w:val="it-IT"/>
        </w:rPr>
      </w:pPr>
    </w:p>
    <w:p w:rsidR="000C2FAC" w:rsidRPr="00314F5E" w:rsidRDefault="007061B8">
      <w:pPr>
        <w:pStyle w:val="Titolo1"/>
        <w:spacing w:line="240" w:lineRule="auto"/>
        <w:rPr>
          <w:lang w:val="it-IT"/>
        </w:rPr>
      </w:pPr>
      <w:r w:rsidRPr="00314F5E">
        <w:rPr>
          <w:lang w:val="it-IT"/>
        </w:rPr>
        <w:t>nota (3)</w:t>
      </w:r>
    </w:p>
    <w:p w:rsidR="000C2FAC" w:rsidRPr="00314F5E" w:rsidRDefault="007061B8">
      <w:pPr>
        <w:spacing w:before="4"/>
        <w:ind w:left="112" w:right="117"/>
        <w:jc w:val="both"/>
        <w:rPr>
          <w:sz w:val="24"/>
          <w:lang w:val="it-IT"/>
        </w:rPr>
      </w:pPr>
      <w:r w:rsidRPr="00314F5E">
        <w:rPr>
          <w:b/>
          <w:sz w:val="24"/>
          <w:lang w:val="it-IT"/>
        </w:rPr>
        <w:t xml:space="preserve">Titoli scientifici di cui alla lettera b) : gli articoli a stampa pubblicati su quotidiani e riviste </w:t>
      </w:r>
      <w:r w:rsidRPr="00314F5E">
        <w:rPr>
          <w:sz w:val="24"/>
          <w:lang w:val="it-IT"/>
        </w:rPr>
        <w:t xml:space="preserve">saranno valutati tenendo conto della coerenza dei contenuti con le tematiche </w:t>
      </w:r>
      <w:r w:rsidRPr="00314F5E">
        <w:rPr>
          <w:lang w:val="it-IT"/>
        </w:rPr>
        <w:t xml:space="preserve">delle Aree di utilizzazione di cui al punto 1 dell’Avviso, nel modo seguente: </w:t>
      </w:r>
      <w:r w:rsidRPr="00314F5E">
        <w:rPr>
          <w:sz w:val="24"/>
          <w:lang w:val="it-IT"/>
        </w:rPr>
        <w:t>fino a 0,25 punti quelli dai contenuti sufficientemente coerenti; da oltre pp. 0,25 a pp. 0,50 quelli dai contenuti particolarmente approfonditi e coerenti; da oltre pp. 0,50 a pp. 1,00 gli articoli i cui contenuti siano originali, innovativi e trasferibili al contesto scolastico.</w:t>
      </w:r>
    </w:p>
    <w:p w:rsidR="000C2FAC" w:rsidRPr="00314F5E" w:rsidRDefault="000C2FAC">
      <w:pPr>
        <w:pStyle w:val="Corpotesto"/>
        <w:spacing w:before="7"/>
        <w:rPr>
          <w:sz w:val="23"/>
          <w:lang w:val="it-IT"/>
        </w:rPr>
      </w:pPr>
    </w:p>
    <w:p w:rsidR="000C2FAC" w:rsidRPr="00314F5E" w:rsidRDefault="007061B8">
      <w:pPr>
        <w:pStyle w:val="Titolo1"/>
        <w:spacing w:before="1"/>
        <w:rPr>
          <w:lang w:val="it-IT"/>
        </w:rPr>
      </w:pPr>
      <w:r w:rsidRPr="00314F5E">
        <w:rPr>
          <w:lang w:val="it-IT"/>
        </w:rPr>
        <w:t>nota (4)</w:t>
      </w:r>
    </w:p>
    <w:p w:rsidR="000C2FAC" w:rsidRPr="00314F5E" w:rsidRDefault="007061B8">
      <w:pPr>
        <w:ind w:left="112" w:right="116"/>
        <w:jc w:val="both"/>
        <w:rPr>
          <w:sz w:val="24"/>
          <w:lang w:val="it-IT"/>
        </w:rPr>
      </w:pPr>
      <w:r w:rsidRPr="00314F5E">
        <w:rPr>
          <w:b/>
          <w:sz w:val="24"/>
          <w:lang w:val="it-IT"/>
        </w:rPr>
        <w:t xml:space="preserve">Titoli scientifici di cui alla lettera c) : ricerche, prodotti multimediali, software </w:t>
      </w:r>
      <w:r w:rsidRPr="00314F5E">
        <w:rPr>
          <w:sz w:val="24"/>
          <w:lang w:val="it-IT"/>
        </w:rPr>
        <w:t xml:space="preserve">saranno valutati tenendo conto della coerenza dei contenuti con le tematiche </w:t>
      </w:r>
      <w:r w:rsidRPr="00314F5E">
        <w:rPr>
          <w:lang w:val="it-IT"/>
        </w:rPr>
        <w:t xml:space="preserve">delle Aree di utilizzazione di cui al punto 1 dell’Avviso, nel modo seguente: </w:t>
      </w:r>
      <w:r w:rsidRPr="00314F5E">
        <w:rPr>
          <w:sz w:val="24"/>
          <w:lang w:val="it-IT"/>
        </w:rPr>
        <w:t>fino a 0,25 punti quelli dai contenuti sufficientemente coerenti; da oltre pp. 0,25 a pp. 0,50 quelli dai contenuti particolarmente approfonditi e coerenti; da oltre pp. 0,50 a pp. 1,00 i prodotti multimediali e i software i cui contenuti siano originali, innovativi e trasferibili al contesto scolastico.</w:t>
      </w:r>
    </w:p>
    <w:p w:rsidR="000C2FAC" w:rsidRPr="00314F5E" w:rsidRDefault="000C2FAC">
      <w:pPr>
        <w:pStyle w:val="Corpotesto"/>
        <w:spacing w:before="9"/>
        <w:rPr>
          <w:sz w:val="21"/>
          <w:lang w:val="it-IT"/>
        </w:rPr>
      </w:pPr>
    </w:p>
    <w:p w:rsidR="000C2FAC" w:rsidRPr="00314F5E" w:rsidRDefault="007061B8">
      <w:pPr>
        <w:ind w:left="112" w:right="120" w:hanging="1"/>
        <w:jc w:val="both"/>
        <w:rPr>
          <w:sz w:val="24"/>
          <w:lang w:val="it-IT"/>
        </w:rPr>
      </w:pPr>
      <w:r w:rsidRPr="00314F5E">
        <w:rPr>
          <w:b/>
          <w:lang w:val="it-IT"/>
        </w:rPr>
        <w:t xml:space="preserve">I </w:t>
      </w:r>
      <w:r w:rsidRPr="00314F5E">
        <w:rPr>
          <w:b/>
          <w:sz w:val="24"/>
          <w:lang w:val="it-IT"/>
        </w:rPr>
        <w:t xml:space="preserve">Titoli scientifici di cui alle lettere a), b) e c): </w:t>
      </w:r>
      <w:r w:rsidRPr="00314F5E">
        <w:rPr>
          <w:sz w:val="24"/>
          <w:lang w:val="it-IT"/>
        </w:rPr>
        <w:t>sono valutabili solo se allegati alla domanda ed a condizione che siano precisamente riconducibili al candidato.</w:t>
      </w:r>
    </w:p>
    <w:p w:rsidR="000C2FAC" w:rsidRPr="00314F5E" w:rsidRDefault="000C2FAC">
      <w:pPr>
        <w:pStyle w:val="Corpotesto"/>
        <w:rPr>
          <w:sz w:val="26"/>
          <w:lang w:val="it-IT"/>
        </w:rPr>
      </w:pPr>
    </w:p>
    <w:p w:rsidR="000C2FAC" w:rsidRPr="00314F5E" w:rsidRDefault="000C2FAC">
      <w:pPr>
        <w:pStyle w:val="Corpotesto"/>
        <w:rPr>
          <w:sz w:val="26"/>
          <w:lang w:val="it-IT"/>
        </w:rPr>
      </w:pPr>
    </w:p>
    <w:p w:rsidR="000C2FAC" w:rsidRPr="00314F5E" w:rsidRDefault="007061B8">
      <w:pPr>
        <w:pStyle w:val="Titolo3"/>
        <w:numPr>
          <w:ilvl w:val="0"/>
          <w:numId w:val="2"/>
        </w:numPr>
        <w:tabs>
          <w:tab w:val="left" w:pos="334"/>
        </w:tabs>
        <w:spacing w:before="192"/>
        <w:ind w:left="333"/>
        <w:jc w:val="both"/>
        <w:rPr>
          <w:u w:val="none"/>
          <w:lang w:val="it-IT"/>
        </w:rPr>
      </w:pPr>
      <w:r w:rsidRPr="00314F5E">
        <w:rPr>
          <w:u w:val="thick"/>
          <w:lang w:val="it-IT"/>
        </w:rPr>
        <w:t>TITOLI PROFESSIONALI</w:t>
      </w:r>
      <w:r w:rsidRPr="00314F5E">
        <w:rPr>
          <w:u w:val="none"/>
          <w:lang w:val="it-IT"/>
        </w:rPr>
        <w:t xml:space="preserve"> (fino ad un massimo di 20</w:t>
      </w:r>
      <w:r w:rsidRPr="00314F5E">
        <w:rPr>
          <w:spacing w:val="-9"/>
          <w:u w:val="none"/>
          <w:lang w:val="it-IT"/>
        </w:rPr>
        <w:t xml:space="preserve"> </w:t>
      </w:r>
      <w:r w:rsidRPr="00314F5E">
        <w:rPr>
          <w:u w:val="none"/>
          <w:lang w:val="it-IT"/>
        </w:rPr>
        <w:t>punti)</w:t>
      </w:r>
    </w:p>
    <w:p w:rsidR="000C2FAC" w:rsidRPr="00314F5E" w:rsidRDefault="000C2FAC">
      <w:pPr>
        <w:pStyle w:val="Corpotesto"/>
        <w:spacing w:before="7"/>
        <w:rPr>
          <w:b/>
          <w:sz w:val="13"/>
          <w:lang w:val="it-IT"/>
        </w:rPr>
      </w:pPr>
    </w:p>
    <w:p w:rsidR="000C2FAC" w:rsidRPr="00314F5E" w:rsidRDefault="007061B8">
      <w:pPr>
        <w:pStyle w:val="Paragrafoelenco"/>
        <w:numPr>
          <w:ilvl w:val="0"/>
          <w:numId w:val="1"/>
        </w:numPr>
        <w:tabs>
          <w:tab w:val="left" w:pos="473"/>
        </w:tabs>
        <w:ind w:right="115"/>
        <w:rPr>
          <w:lang w:val="it-IT"/>
        </w:rPr>
      </w:pPr>
      <w:r w:rsidRPr="00314F5E">
        <w:rPr>
          <w:lang w:val="it-IT"/>
        </w:rPr>
        <w:t>Servizio prestato presso l’Amministrazione scolastica centrale e periferica ai sensi dell’art. 456 D.lgs. n. 297/94 comma 1 lettera a), dell’art. 14 della legge n. 270/82 e dell’art. 26 della legge n.</w:t>
      </w:r>
      <w:r w:rsidRPr="00314F5E">
        <w:rPr>
          <w:spacing w:val="-20"/>
          <w:lang w:val="it-IT"/>
        </w:rPr>
        <w:t xml:space="preserve"> </w:t>
      </w:r>
      <w:r w:rsidRPr="00314F5E">
        <w:rPr>
          <w:lang w:val="it-IT"/>
        </w:rPr>
        <w:t>448/98;</w:t>
      </w:r>
    </w:p>
    <w:p w:rsidR="000C2FAC" w:rsidRPr="00314F5E" w:rsidRDefault="007061B8">
      <w:pPr>
        <w:ind w:left="832"/>
        <w:rPr>
          <w:b/>
          <w:i/>
          <w:lang w:val="it-IT"/>
        </w:rPr>
      </w:pPr>
      <w:r w:rsidRPr="00314F5E">
        <w:rPr>
          <w:i/>
          <w:u w:val="single"/>
          <w:lang w:val="it-IT"/>
        </w:rPr>
        <w:t xml:space="preserve">Punti 2 per ogni anno (minimo 6 mesi): </w:t>
      </w:r>
      <w:r w:rsidRPr="00314F5E">
        <w:rPr>
          <w:b/>
          <w:i/>
          <w:u w:val="single"/>
          <w:lang w:val="it-IT"/>
        </w:rPr>
        <w:t>massimo punti</w:t>
      </w:r>
      <w:r w:rsidRPr="00314F5E">
        <w:rPr>
          <w:b/>
          <w:i/>
          <w:spacing w:val="-12"/>
          <w:u w:val="single"/>
          <w:lang w:val="it-IT"/>
        </w:rPr>
        <w:t xml:space="preserve"> </w:t>
      </w:r>
      <w:r w:rsidRPr="00314F5E">
        <w:rPr>
          <w:b/>
          <w:i/>
          <w:u w:val="single"/>
          <w:lang w:val="it-IT"/>
        </w:rPr>
        <w:t>8</w:t>
      </w:r>
    </w:p>
    <w:p w:rsidR="000C2FAC" w:rsidRPr="00314F5E" w:rsidRDefault="000C2FAC">
      <w:pPr>
        <w:pStyle w:val="Corpotesto"/>
        <w:spacing w:before="10"/>
        <w:rPr>
          <w:b/>
          <w:i/>
          <w:sz w:val="13"/>
          <w:lang w:val="it-IT"/>
        </w:rPr>
      </w:pPr>
    </w:p>
    <w:p w:rsidR="000C2FAC" w:rsidRPr="00314F5E" w:rsidRDefault="007061B8">
      <w:pPr>
        <w:pStyle w:val="Paragrafoelenco"/>
        <w:numPr>
          <w:ilvl w:val="0"/>
          <w:numId w:val="1"/>
        </w:numPr>
        <w:tabs>
          <w:tab w:val="left" w:pos="473"/>
        </w:tabs>
        <w:ind w:right="117"/>
        <w:rPr>
          <w:b/>
          <w:lang w:val="it-IT"/>
        </w:rPr>
      </w:pPr>
      <w:r w:rsidRPr="00314F5E">
        <w:rPr>
          <w:lang w:val="it-IT"/>
        </w:rPr>
        <w:t xml:space="preserve">Incarichi svolti per la realizzazione di progetti </w:t>
      </w:r>
      <w:proofErr w:type="spellStart"/>
      <w:r w:rsidRPr="00314F5E">
        <w:rPr>
          <w:lang w:val="it-IT"/>
        </w:rPr>
        <w:t>interistituzionali</w:t>
      </w:r>
      <w:proofErr w:type="spellEnd"/>
      <w:r w:rsidRPr="00314F5E">
        <w:rPr>
          <w:lang w:val="it-IT"/>
        </w:rPr>
        <w:t xml:space="preserve"> che vedano coinvolti Università, INVALSI, INDIRE e centri di ricerca e formazione; </w:t>
      </w:r>
      <w:r w:rsidRPr="00314F5E">
        <w:rPr>
          <w:b/>
          <w:lang w:val="it-IT"/>
        </w:rPr>
        <w:t>nota</w:t>
      </w:r>
      <w:r w:rsidRPr="00314F5E">
        <w:rPr>
          <w:b/>
          <w:spacing w:val="-7"/>
          <w:lang w:val="it-IT"/>
        </w:rPr>
        <w:t xml:space="preserve"> </w:t>
      </w:r>
      <w:r w:rsidRPr="00314F5E">
        <w:rPr>
          <w:b/>
          <w:lang w:val="it-IT"/>
        </w:rPr>
        <w:t>(5)</w:t>
      </w:r>
    </w:p>
    <w:p w:rsidR="000C2FAC" w:rsidRPr="00314F5E" w:rsidRDefault="007061B8">
      <w:pPr>
        <w:ind w:left="832"/>
        <w:rPr>
          <w:b/>
          <w:i/>
          <w:lang w:val="it-IT"/>
        </w:rPr>
      </w:pPr>
      <w:r w:rsidRPr="00314F5E">
        <w:rPr>
          <w:i/>
          <w:u w:val="single"/>
          <w:lang w:val="it-IT"/>
        </w:rPr>
        <w:t xml:space="preserve">Punti 1 per ogni incarico: </w:t>
      </w:r>
      <w:r w:rsidRPr="00314F5E">
        <w:rPr>
          <w:b/>
          <w:i/>
          <w:u w:val="single"/>
          <w:lang w:val="it-IT"/>
        </w:rPr>
        <w:t>massimo punti 4</w:t>
      </w:r>
    </w:p>
    <w:p w:rsidR="000C2FAC" w:rsidRPr="00314F5E" w:rsidRDefault="000C2FAC">
      <w:pPr>
        <w:rPr>
          <w:lang w:val="it-IT"/>
        </w:rPr>
        <w:sectPr w:rsidR="000C2FAC" w:rsidRPr="00314F5E">
          <w:pgSz w:w="11900" w:h="16840"/>
          <w:pgMar w:top="1600" w:right="800" w:bottom="1400" w:left="1020" w:header="0" w:footer="1208" w:gutter="0"/>
          <w:cols w:space="720"/>
        </w:sectPr>
      </w:pPr>
    </w:p>
    <w:p w:rsidR="000C2FAC" w:rsidRPr="00314F5E" w:rsidRDefault="007061B8">
      <w:pPr>
        <w:pStyle w:val="Paragrafoelenco"/>
        <w:numPr>
          <w:ilvl w:val="0"/>
          <w:numId w:val="1"/>
        </w:numPr>
        <w:tabs>
          <w:tab w:val="left" w:pos="473"/>
        </w:tabs>
        <w:spacing w:before="72" w:line="252" w:lineRule="exact"/>
        <w:rPr>
          <w:b/>
          <w:lang w:val="it-IT"/>
        </w:rPr>
      </w:pPr>
      <w:r w:rsidRPr="00314F5E">
        <w:rPr>
          <w:lang w:val="it-IT"/>
        </w:rPr>
        <w:lastRenderedPageBreak/>
        <w:t xml:space="preserve">Servizio effettivo prestato in qualità di dirigente scolastico e di collaboratore vicario. </w:t>
      </w:r>
      <w:r w:rsidRPr="00314F5E">
        <w:rPr>
          <w:b/>
          <w:lang w:val="it-IT"/>
        </w:rPr>
        <w:t>nota (6)</w:t>
      </w:r>
      <w:r w:rsidRPr="00314F5E">
        <w:rPr>
          <w:b/>
          <w:spacing w:val="-12"/>
          <w:lang w:val="it-IT"/>
        </w:rPr>
        <w:t xml:space="preserve"> </w:t>
      </w:r>
      <w:r w:rsidRPr="00314F5E">
        <w:rPr>
          <w:b/>
          <w:lang w:val="it-IT"/>
        </w:rPr>
        <w:t>;</w:t>
      </w:r>
    </w:p>
    <w:p w:rsidR="000C2FAC" w:rsidRPr="00314F5E" w:rsidRDefault="007061B8">
      <w:pPr>
        <w:ind w:left="832" w:right="3943" w:hanging="1"/>
        <w:rPr>
          <w:i/>
          <w:lang w:val="it-IT"/>
        </w:rPr>
      </w:pPr>
      <w:r w:rsidRPr="00314F5E">
        <w:rPr>
          <w:i/>
          <w:u w:val="single"/>
          <w:lang w:val="it-IT"/>
        </w:rPr>
        <w:t>Punti 2 per ogni anno di dirigenza di ruolo (minimo 6 mesi)</w:t>
      </w:r>
      <w:r w:rsidRPr="00314F5E">
        <w:rPr>
          <w:i/>
          <w:lang w:val="it-IT"/>
        </w:rPr>
        <w:t xml:space="preserve"> </w:t>
      </w:r>
      <w:r w:rsidRPr="00314F5E">
        <w:rPr>
          <w:i/>
          <w:u w:val="single"/>
          <w:lang w:val="it-IT"/>
        </w:rPr>
        <w:t>Punti 1 per ogni anno di dirigente incaricato</w:t>
      </w:r>
    </w:p>
    <w:p w:rsidR="000C2FAC" w:rsidRPr="00314F5E" w:rsidRDefault="007061B8">
      <w:pPr>
        <w:ind w:left="832"/>
        <w:rPr>
          <w:i/>
          <w:lang w:val="it-IT"/>
        </w:rPr>
      </w:pPr>
      <w:r w:rsidRPr="00314F5E">
        <w:rPr>
          <w:i/>
          <w:u w:val="single"/>
          <w:lang w:val="it-IT"/>
        </w:rPr>
        <w:t>Punti 0,50 per ogni anno di collaboratore vicario (minimo 6 mesi)</w:t>
      </w:r>
    </w:p>
    <w:p w:rsidR="000C2FAC" w:rsidRPr="00314F5E" w:rsidRDefault="007061B8">
      <w:pPr>
        <w:spacing w:before="4"/>
        <w:ind w:left="832"/>
        <w:rPr>
          <w:b/>
          <w:i/>
          <w:lang w:val="it-IT"/>
        </w:rPr>
      </w:pPr>
      <w:r w:rsidRPr="00314F5E">
        <w:rPr>
          <w:b/>
          <w:i/>
          <w:u w:val="thick"/>
          <w:lang w:val="it-IT"/>
        </w:rPr>
        <w:t>Punteggio massimo attribuibile per la lettera c): punti 8</w:t>
      </w:r>
    </w:p>
    <w:p w:rsidR="000C2FAC" w:rsidRPr="00314F5E" w:rsidRDefault="000C2FAC">
      <w:pPr>
        <w:pStyle w:val="Corpotesto"/>
        <w:spacing w:before="10"/>
        <w:rPr>
          <w:b/>
          <w:i/>
          <w:sz w:val="19"/>
          <w:lang w:val="it-IT"/>
        </w:rPr>
      </w:pPr>
    </w:p>
    <w:p w:rsidR="000C2FAC" w:rsidRPr="00314F5E" w:rsidRDefault="007061B8">
      <w:pPr>
        <w:spacing w:before="89" w:line="321" w:lineRule="exact"/>
        <w:ind w:left="112"/>
        <w:rPr>
          <w:sz w:val="28"/>
          <w:lang w:val="it-IT"/>
        </w:rPr>
      </w:pPr>
      <w:r w:rsidRPr="00314F5E">
        <w:rPr>
          <w:sz w:val="28"/>
          <w:lang w:val="it-IT"/>
        </w:rPr>
        <w:t>nota (5)</w:t>
      </w:r>
    </w:p>
    <w:p w:rsidR="000C2FAC" w:rsidRPr="00314F5E" w:rsidRDefault="007061B8">
      <w:pPr>
        <w:ind w:left="112" w:right="117"/>
        <w:jc w:val="both"/>
        <w:rPr>
          <w:sz w:val="24"/>
          <w:lang w:val="it-IT"/>
        </w:rPr>
      </w:pPr>
      <w:r w:rsidRPr="00314F5E">
        <w:rPr>
          <w:b/>
          <w:sz w:val="24"/>
          <w:lang w:val="it-IT"/>
        </w:rPr>
        <w:t xml:space="preserve">Titoli professionali di cui alla lettera b) </w:t>
      </w:r>
      <w:r w:rsidRPr="00314F5E">
        <w:rPr>
          <w:sz w:val="24"/>
          <w:lang w:val="it-IT"/>
        </w:rPr>
        <w:t>: non sono valutabili se conseguiti in costanza di comando presso Uffici dell’Amministrazione scolastica.</w:t>
      </w:r>
    </w:p>
    <w:p w:rsidR="000C2FAC" w:rsidRPr="00314F5E" w:rsidRDefault="000C2FAC">
      <w:pPr>
        <w:pStyle w:val="Corpotesto"/>
        <w:rPr>
          <w:sz w:val="24"/>
          <w:lang w:val="it-IT"/>
        </w:rPr>
      </w:pPr>
    </w:p>
    <w:p w:rsidR="000C2FAC" w:rsidRPr="00314F5E" w:rsidRDefault="007061B8">
      <w:pPr>
        <w:pStyle w:val="Titolo1"/>
        <w:rPr>
          <w:lang w:val="it-IT"/>
        </w:rPr>
      </w:pPr>
      <w:r w:rsidRPr="00314F5E">
        <w:rPr>
          <w:lang w:val="it-IT"/>
        </w:rPr>
        <w:t>nota (6)</w:t>
      </w:r>
    </w:p>
    <w:p w:rsidR="000C2FAC" w:rsidRPr="00314F5E" w:rsidRDefault="007061B8">
      <w:pPr>
        <w:ind w:left="112" w:right="118" w:hanging="1"/>
        <w:jc w:val="both"/>
        <w:rPr>
          <w:sz w:val="24"/>
          <w:lang w:val="it-IT"/>
        </w:rPr>
      </w:pPr>
      <w:r w:rsidRPr="00314F5E">
        <w:rPr>
          <w:b/>
          <w:sz w:val="24"/>
          <w:lang w:val="it-IT"/>
        </w:rPr>
        <w:t xml:space="preserve">Titoli professionali di cui alle lettere a) e c) : </w:t>
      </w:r>
      <w:r w:rsidRPr="00314F5E">
        <w:rPr>
          <w:sz w:val="24"/>
          <w:lang w:val="it-IT"/>
        </w:rPr>
        <w:t>non sono cumulabili se riferiti allo stesso anno scolastico.</w:t>
      </w:r>
    </w:p>
    <w:p w:rsidR="000C2FAC" w:rsidRPr="00314F5E" w:rsidRDefault="000C2FAC">
      <w:pPr>
        <w:pStyle w:val="Corpotesto"/>
        <w:rPr>
          <w:sz w:val="26"/>
          <w:lang w:val="it-IT"/>
        </w:rPr>
      </w:pPr>
    </w:p>
    <w:p w:rsidR="000C2FAC" w:rsidRPr="00314F5E" w:rsidRDefault="000C2FAC">
      <w:pPr>
        <w:pStyle w:val="Corpotesto"/>
        <w:rPr>
          <w:sz w:val="26"/>
          <w:lang w:val="it-IT"/>
        </w:rPr>
      </w:pPr>
    </w:p>
    <w:p w:rsidR="000C2FAC" w:rsidRPr="00314F5E" w:rsidRDefault="000C2FAC">
      <w:pPr>
        <w:pStyle w:val="Corpotesto"/>
        <w:rPr>
          <w:sz w:val="26"/>
          <w:lang w:val="it-IT"/>
        </w:rPr>
      </w:pPr>
    </w:p>
    <w:p w:rsidR="000C2FAC" w:rsidRPr="00314F5E" w:rsidRDefault="000C2FAC">
      <w:pPr>
        <w:pStyle w:val="Corpotesto"/>
        <w:rPr>
          <w:sz w:val="26"/>
          <w:lang w:val="it-IT"/>
        </w:rPr>
      </w:pPr>
    </w:p>
    <w:p w:rsidR="000C2FAC" w:rsidRPr="00314F5E" w:rsidRDefault="007061B8">
      <w:pPr>
        <w:pStyle w:val="Titolo2"/>
        <w:spacing w:before="188"/>
        <w:rPr>
          <w:u w:val="none"/>
          <w:lang w:val="it-IT"/>
        </w:rPr>
      </w:pPr>
      <w:r w:rsidRPr="00314F5E">
        <w:rPr>
          <w:u w:val="none"/>
          <w:lang w:val="it-IT"/>
        </w:rPr>
        <w:t>COLLOQUIO</w:t>
      </w:r>
    </w:p>
    <w:p w:rsidR="000C2FAC" w:rsidRPr="00314F5E" w:rsidRDefault="007061B8">
      <w:pPr>
        <w:pStyle w:val="Titolo3"/>
        <w:spacing w:before="2"/>
        <w:ind w:left="672" w:right="677"/>
        <w:jc w:val="center"/>
        <w:rPr>
          <w:u w:val="none"/>
          <w:lang w:val="it-IT"/>
        </w:rPr>
      </w:pPr>
      <w:r w:rsidRPr="00314F5E">
        <w:rPr>
          <w:u w:val="none"/>
          <w:lang w:val="it-IT"/>
        </w:rPr>
        <w:t>(fino ad un massimo di 60 punti)</w:t>
      </w:r>
    </w:p>
    <w:p w:rsidR="000C2FAC" w:rsidRPr="00314F5E" w:rsidRDefault="000C2FAC">
      <w:pPr>
        <w:pStyle w:val="Corpotesto"/>
        <w:spacing w:before="7"/>
        <w:rPr>
          <w:b/>
          <w:sz w:val="21"/>
          <w:lang w:val="it-IT"/>
        </w:rPr>
      </w:pPr>
    </w:p>
    <w:p w:rsidR="000C2FAC" w:rsidRPr="00314F5E" w:rsidRDefault="007061B8">
      <w:pPr>
        <w:pStyle w:val="Corpotesto"/>
        <w:ind w:left="112" w:right="117" w:hanging="1"/>
        <w:jc w:val="both"/>
        <w:rPr>
          <w:b/>
          <w:lang w:val="it-IT"/>
        </w:rPr>
      </w:pPr>
      <w:r w:rsidRPr="00314F5E">
        <w:rPr>
          <w:u w:val="single"/>
          <w:lang w:val="it-IT"/>
        </w:rPr>
        <w:t>Sono ammessi al colloquio gli aspiranti che abbiano conseguito una valutazione complessiva dei titoli</w:t>
      </w:r>
      <w:r w:rsidRPr="00314F5E">
        <w:rPr>
          <w:lang w:val="it-IT"/>
        </w:rPr>
        <w:t xml:space="preserve">  </w:t>
      </w:r>
      <w:r w:rsidRPr="00314F5E">
        <w:rPr>
          <w:u w:val="single"/>
          <w:lang w:val="it-IT"/>
        </w:rPr>
        <w:t>culturali, scientifici e professionali prodotti pari a</w:t>
      </w:r>
      <w:r w:rsidRPr="00314F5E">
        <w:rPr>
          <w:spacing w:val="-4"/>
          <w:u w:val="single"/>
          <w:lang w:val="it-IT"/>
        </w:rPr>
        <w:t xml:space="preserve"> </w:t>
      </w:r>
      <w:r w:rsidRPr="00314F5E">
        <w:rPr>
          <w:b/>
          <w:u w:val="single"/>
          <w:lang w:val="it-IT"/>
        </w:rPr>
        <w:t>15/40.</w:t>
      </w:r>
    </w:p>
    <w:p w:rsidR="000C2FAC" w:rsidRPr="00314F5E" w:rsidRDefault="007061B8">
      <w:pPr>
        <w:pStyle w:val="Corpotesto"/>
        <w:spacing w:before="1"/>
        <w:ind w:left="112" w:right="116"/>
        <w:jc w:val="both"/>
        <w:rPr>
          <w:lang w:val="it-IT"/>
        </w:rPr>
      </w:pPr>
      <w:r w:rsidRPr="00314F5E">
        <w:rPr>
          <w:lang w:val="it-IT"/>
        </w:rPr>
        <w:t>Il colloquio è finalizzato all’accertamento del possesso dei requisiti di cui al punto 4 dell’Avviso della procedura di selezione, con riferimento alle tematiche delle aree di utilizzazione indicate nel punto 1 del medesimo Avviso.</w:t>
      </w:r>
    </w:p>
    <w:p w:rsidR="000C2FAC" w:rsidRPr="00314F5E" w:rsidRDefault="007061B8">
      <w:pPr>
        <w:pStyle w:val="Corpotesto"/>
        <w:ind w:left="112" w:right="116"/>
        <w:jc w:val="both"/>
        <w:rPr>
          <w:lang w:val="it-IT"/>
        </w:rPr>
      </w:pPr>
      <w:r w:rsidRPr="00314F5E">
        <w:rPr>
          <w:lang w:val="it-IT"/>
        </w:rPr>
        <w:t>Per superare la selezione ed essere inseriti nella graduatoria di merito il candidato deve avere meritato nel colloquio una votazione minima di 48/60; ogni valutazione inferiore a 48/60 sarà considerata insufficiente a superare la prova e la selezione, qualunque sia il punteggio acquisito nei titoli.</w:t>
      </w:r>
    </w:p>
    <w:sectPr w:rsidR="000C2FAC" w:rsidRPr="00314F5E">
      <w:pgSz w:w="11900" w:h="16840"/>
      <w:pgMar w:top="1340" w:right="800" w:bottom="1400" w:left="1020" w:header="0" w:footer="12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82" w:rsidRDefault="00447882">
      <w:r>
        <w:separator/>
      </w:r>
    </w:p>
  </w:endnote>
  <w:endnote w:type="continuationSeparator" w:id="0">
    <w:p w:rsidR="00447882" w:rsidRDefault="004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AC" w:rsidRDefault="00BD5BF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9786620</wp:posOffset>
              </wp:positionV>
              <wp:extent cx="127000" cy="194310"/>
              <wp:effectExtent l="1905" t="4445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FAC" w:rsidRDefault="007061B8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030">
                            <w:rPr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770.6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iNaOv4QAAAA0B&#10;AAAPAAAAZHJzL2Rvd25yZXYueG1sTI/BTsMwEETvSP0Haytxo04qEtoQp6oQnJAQaThwdGI3sRqv&#10;Q+y24e/ZnOhxZ0azb/LdZHt20aM3DgXEqwiYxsYpg62Ar+rtYQPMB4lK9g61gF/tYVcs7nKZKXfF&#10;Ul8OoWVUgj6TAroQhoxz33TaSr9yg0byjm60MtA5tlyN8krltufrKEq5lQbpQycH/dLp5nQ4WwH7&#10;byxfzc9H/VkeS1NV2wjf05MQ98tp/wws6Cn8h2HGJ3QoiKl2Z1Se9QKSbULogYzkMV4Do0gaz1I9&#10;S0/xBniR89sVxR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ojWjr+EAAAANAQAA&#10;DwAAAAAAAAAAAAAAAAAHBQAAZHJzL2Rvd25yZXYueG1sUEsFBgAAAAAEAAQA8wAAABUGAAAAAA==&#10;" filled="f" stroked="f">
              <v:textbox inset="0,0,0,0">
                <w:txbxContent>
                  <w:p w:rsidR="000C2FAC" w:rsidRDefault="007061B8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4030">
                      <w:rPr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82" w:rsidRDefault="00447882">
      <w:r>
        <w:separator/>
      </w:r>
    </w:p>
  </w:footnote>
  <w:footnote w:type="continuationSeparator" w:id="0">
    <w:p w:rsidR="00447882" w:rsidRDefault="004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331"/>
    <w:multiLevelType w:val="hybridMultilevel"/>
    <w:tmpl w:val="5F14FDB4"/>
    <w:lvl w:ilvl="0" w:tplc="DD0461F0">
      <w:start w:val="1"/>
      <w:numFmt w:val="decimal"/>
      <w:lvlText w:val="%1.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9DCF3A0">
      <w:start w:val="1"/>
      <w:numFmt w:val="lowerLetter"/>
      <w:lvlText w:val="%2)"/>
      <w:lvlJc w:val="left"/>
      <w:pPr>
        <w:ind w:left="832" w:hanging="360"/>
        <w:jc w:val="left"/>
      </w:pPr>
      <w:rPr>
        <w:rFonts w:hint="default"/>
        <w:w w:val="100"/>
        <w:sz w:val="22"/>
        <w:szCs w:val="22"/>
      </w:rPr>
    </w:lvl>
    <w:lvl w:ilvl="2" w:tplc="323A2A80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C1986D14"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0CB004A6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8E96B5AA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EA32292A"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A72CB7BC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44AE5626"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1">
    <w:nsid w:val="69D25D3B"/>
    <w:multiLevelType w:val="hybridMultilevel"/>
    <w:tmpl w:val="E1F28626"/>
    <w:lvl w:ilvl="0" w:tplc="E4D423F4">
      <w:start w:val="1"/>
      <w:numFmt w:val="lowerLetter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6A8EAE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2E0E2ADC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A6605B40"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3C1208BE">
      <w:numFmt w:val="bullet"/>
      <w:lvlText w:val="•"/>
      <w:lvlJc w:val="left"/>
      <w:pPr>
        <w:ind w:left="4320" w:hanging="360"/>
      </w:pPr>
      <w:rPr>
        <w:rFonts w:hint="default"/>
      </w:rPr>
    </w:lvl>
    <w:lvl w:ilvl="5" w:tplc="C354227E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9E26C6F4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FBA6AAC4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B34CF588">
      <w:numFmt w:val="bullet"/>
      <w:lvlText w:val="•"/>
      <w:lvlJc w:val="left"/>
      <w:pPr>
        <w:ind w:left="81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AC"/>
    <w:rsid w:val="0004008F"/>
    <w:rsid w:val="000C2FAC"/>
    <w:rsid w:val="000F2D4F"/>
    <w:rsid w:val="002876FD"/>
    <w:rsid w:val="00314F5E"/>
    <w:rsid w:val="00447882"/>
    <w:rsid w:val="007061B8"/>
    <w:rsid w:val="00744030"/>
    <w:rsid w:val="008C1A8D"/>
    <w:rsid w:val="00B76094"/>
    <w:rsid w:val="00B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321" w:lineRule="exact"/>
      <w:ind w:left="1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672" w:right="677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2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B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B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321" w:lineRule="exact"/>
      <w:ind w:left="1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672" w:right="677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2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B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B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Comandi 2016-2017  (All.2 criteri )</vt:lpstr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Comandi 2016-2017  (All.2 criteri )</dc:title>
  <dc:creator>MI05559</dc:creator>
  <cp:keywords>()</cp:keywords>
  <cp:lastModifiedBy>Administrator</cp:lastModifiedBy>
  <cp:revision>10</cp:revision>
  <dcterms:created xsi:type="dcterms:W3CDTF">2019-05-02T08:47:00Z</dcterms:created>
  <dcterms:modified xsi:type="dcterms:W3CDTF">2019-05-28T10:36:00Z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2019-05-02T00:00:00Z</vt:filetime>
  </property>
</Properties>
</file>