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18B" w:rsidRDefault="0088718B" w:rsidP="0088718B">
      <w:pPr>
        <w:pStyle w:val="Default"/>
      </w:pPr>
      <w:r w:rsidRPr="00646495">
        <w:t>Si re</w:t>
      </w:r>
      <w:r>
        <w:t>nde noto che Costanza Cinzia Maria Carmen</w:t>
      </w:r>
      <w:r>
        <w:t xml:space="preserve"> difesa dall'avv. Laura Puzzo,</w:t>
      </w:r>
      <w:r w:rsidRPr="00646495">
        <w:t xml:space="preserve"> ha proposto r</w:t>
      </w:r>
      <w:r>
        <w:t xml:space="preserve">icorso contro il </w:t>
      </w:r>
      <w:proofErr w:type="spellStart"/>
      <w:r>
        <w:t>MIUR+altri</w:t>
      </w:r>
      <w:proofErr w:type="spellEnd"/>
      <w:r w:rsidRPr="00646495">
        <w:t xml:space="preserve"> </w:t>
      </w:r>
      <w:r w:rsidRPr="004D6BEA">
        <w:t>per impugnare il proprio trasferimento</w:t>
      </w:r>
      <w:r>
        <w:t xml:space="preserve">, a far data </w:t>
      </w:r>
      <w:proofErr w:type="spellStart"/>
      <w:r>
        <w:t>dall’a.s.</w:t>
      </w:r>
      <w:proofErr w:type="spellEnd"/>
      <w:r>
        <w:t xml:space="preserve"> 2016/2017 richiedendo, anche, il riconoscimento del servizio </w:t>
      </w:r>
      <w:proofErr w:type="spellStart"/>
      <w:r>
        <w:t>pre</w:t>
      </w:r>
      <w:proofErr w:type="spellEnd"/>
      <w:r>
        <w:t xml:space="preserve">-ruolo </w:t>
      </w:r>
      <w:proofErr w:type="spellStart"/>
      <w:proofErr w:type="gramStart"/>
      <w:r>
        <w:t>paritario.Il</w:t>
      </w:r>
      <w:proofErr w:type="spellEnd"/>
      <w:proofErr w:type="gramEnd"/>
      <w:r>
        <w:t xml:space="preserve"> giudice dott.ssa Di </w:t>
      </w:r>
      <w:proofErr w:type="spellStart"/>
      <w:r>
        <w:t>Gesu</w:t>
      </w:r>
      <w:proofErr w:type="spellEnd"/>
      <w:r>
        <w:t xml:space="preserve"> ha disposto le modalità per</w:t>
      </w:r>
      <w:r w:rsidRPr="00646495">
        <w:t xml:space="preserve"> l'integrazione del contraddittorio, ai sensi dell'art 150 </w:t>
      </w:r>
      <w:proofErr w:type="spellStart"/>
      <w:r w:rsidRPr="00646495">
        <w:t>c.</w:t>
      </w:r>
      <w:r>
        <w:t>p.c.</w:t>
      </w:r>
      <w:proofErr w:type="spellEnd"/>
      <w:r>
        <w:t>,, nei confronti dei docenti</w:t>
      </w:r>
      <w:r w:rsidRPr="004D6BEA">
        <w:t xml:space="preserve"> le cui posizioni potrebbero essere incise dalla pronuncia favorevole alla ricorrente</w:t>
      </w:r>
      <w:r>
        <w:t xml:space="preserve">. Si rende noto che </w:t>
      </w:r>
      <w:r w:rsidRPr="004D6BEA">
        <w:t xml:space="preserve">la trattazione dell’udienza di </w:t>
      </w:r>
      <w:proofErr w:type="gramStart"/>
      <w:r w:rsidRPr="004D6BEA">
        <w:t>merito</w:t>
      </w:r>
      <w:r>
        <w:t xml:space="preserve">  presso</w:t>
      </w:r>
      <w:proofErr w:type="gramEnd"/>
      <w:r>
        <w:t xml:space="preserve"> il </w:t>
      </w:r>
      <w:r w:rsidRPr="00646495">
        <w:t>Tribunale del Lavoro</w:t>
      </w:r>
      <w:r>
        <w:t xml:space="preserve"> di Catania di Benfatto Grazia</w:t>
      </w:r>
      <w:r>
        <w:t xml:space="preserve"> , R.G. 10569/2018,  </w:t>
      </w:r>
      <w:proofErr w:type="spellStart"/>
      <w:r>
        <w:t>avverra'</w:t>
      </w:r>
      <w:proofErr w:type="spellEnd"/>
      <w:r>
        <w:t xml:space="preserve"> il 17/03/ 2022</w:t>
      </w:r>
      <w:bookmarkStart w:id="0" w:name="_GoBack"/>
      <w:bookmarkEnd w:id="0"/>
      <w:r>
        <w:t xml:space="preserve"> ore 09:30</w:t>
      </w:r>
      <w:r w:rsidRPr="00646495">
        <w:t>. La copia del r</w:t>
      </w:r>
      <w:r>
        <w:t>icorso e gli atti di causa sono</w:t>
      </w:r>
      <w:r w:rsidRPr="00646495">
        <w:t xml:space="preserve"> depositati presso la casa Comunale di Catania.</w:t>
      </w:r>
      <w:r>
        <w:t xml:space="preserve"> Un estratto degli atti è pubblicato nel sito del </w:t>
      </w:r>
      <w:proofErr w:type="spellStart"/>
      <w:r>
        <w:t>Miur</w:t>
      </w:r>
      <w:proofErr w:type="spellEnd"/>
      <w:r>
        <w:t>, AT di Catania e nella Gazzetta Ufficiale.</w:t>
      </w:r>
      <w:r w:rsidRPr="00646495">
        <w:t xml:space="preserve"> I docenti che intendano resistere alla predetta dom</w:t>
      </w:r>
      <w:r>
        <w:t xml:space="preserve">anda </w:t>
      </w:r>
      <w:r w:rsidRPr="00646495">
        <w:t xml:space="preserve">possono costituirsi nelle forme e nei termini di Legge, con avvertimento che </w:t>
      </w:r>
      <w:r>
        <w:t>dovranno costituirsi</w:t>
      </w:r>
      <w:r w:rsidRPr="00646495">
        <w:t xml:space="preserve"> almeno 10 giorni prima dell’udienza, proponendo a pena di decadenza le domande riconvenzionali, le eccezioni non rilevabili d’ufficio e i mezzi di prova di cui intendono avvalersi</w:t>
      </w:r>
      <w:r>
        <w:t>.</w:t>
      </w:r>
    </w:p>
    <w:p w:rsidR="0088718B" w:rsidRDefault="0088718B" w:rsidP="0088718B">
      <w:pPr>
        <w:pStyle w:val="Default"/>
      </w:pPr>
    </w:p>
    <w:p w:rsidR="0088718B" w:rsidRPr="00646495" w:rsidRDefault="0088718B" w:rsidP="0088718B">
      <w:pPr>
        <w:pStyle w:val="Default"/>
      </w:pPr>
      <w:r>
        <w:t>Avv. Laura Puzzo</w:t>
      </w:r>
    </w:p>
    <w:p w:rsidR="0088718B" w:rsidRPr="00646495" w:rsidRDefault="0088718B" w:rsidP="0088718B">
      <w:pPr>
        <w:rPr>
          <w:sz w:val="24"/>
          <w:szCs w:val="24"/>
        </w:rPr>
      </w:pPr>
    </w:p>
    <w:p w:rsidR="00775F59" w:rsidRDefault="0088718B"/>
    <w:sectPr w:rsidR="00775F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18B"/>
    <w:rsid w:val="003F4FD4"/>
    <w:rsid w:val="0088718B"/>
    <w:rsid w:val="00FA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18AD"/>
  <w15:chartTrackingRefBased/>
  <w15:docId w15:val="{90E6BF52-4A50-4315-90AF-2C167E44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71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7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2021-11-20T15:49:00Z</dcterms:created>
  <dcterms:modified xsi:type="dcterms:W3CDTF">2021-11-20T15:54:00Z</dcterms:modified>
</cp:coreProperties>
</file>