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318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ABDEE9A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5EE4B2F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2F18A0EC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342A59E2" w14:textId="61C71FB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Informativa sul trattamento dei dati personali </w:t>
      </w:r>
    </w:p>
    <w:p w14:paraId="57C6F842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(Art. 13 del Regolamento UE 679/2016) </w:t>
      </w:r>
    </w:p>
    <w:p w14:paraId="072EEEEC" w14:textId="77777777" w:rsidR="007860D0" w:rsidRDefault="007860D0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14:paraId="2E907946" w14:textId="770934A5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>Il Ministero dell’</w:t>
      </w:r>
      <w:r w:rsidR="00051DE6"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DF6A47">
        <w:rPr>
          <w:rFonts w:ascii="Candara" w:hAnsi="Candara" w:cs="Candara"/>
          <w:color w:val="000000"/>
          <w:sz w:val="22"/>
          <w:szCs w:val="22"/>
        </w:rPr>
        <w:t>Istruzione</w:t>
      </w:r>
      <w:r w:rsidR="00051DE6">
        <w:rPr>
          <w:rFonts w:ascii="Candara" w:hAnsi="Candara" w:cs="Candara"/>
          <w:color w:val="000000"/>
          <w:sz w:val="22"/>
          <w:szCs w:val="22"/>
        </w:rPr>
        <w:t xml:space="preserve">  </w:t>
      </w:r>
      <w:r w:rsidRPr="00DF6A47">
        <w:rPr>
          <w:rFonts w:ascii="Candara" w:hAnsi="Candara" w:cs="Candara"/>
          <w:color w:val="000000"/>
          <w:sz w:val="22"/>
          <w:szCs w:val="22"/>
        </w:rPr>
        <w:t xml:space="preserve">in qualità di Titolare del trattamento, desidera, con la presente informativa, </w:t>
      </w:r>
      <w:proofErr w:type="spellStart"/>
      <w:r w:rsidRPr="00DF6A47">
        <w:rPr>
          <w:rFonts w:ascii="Candara" w:hAnsi="Candara" w:cs="Candara"/>
          <w:color w:val="000000"/>
          <w:sz w:val="22"/>
          <w:szCs w:val="22"/>
        </w:rPr>
        <w:t>fornirLe</w:t>
      </w:r>
      <w:proofErr w:type="spellEnd"/>
      <w:r w:rsidRPr="00DF6A47">
        <w:rPr>
          <w:rFonts w:ascii="Candara" w:hAnsi="Candara" w:cs="Candara"/>
          <w:color w:val="000000"/>
          <w:sz w:val="22"/>
          <w:szCs w:val="22"/>
        </w:rPr>
        <w:t xml:space="preserve"> informazioni circa il trattamento dei dati personali che La riguardano. </w:t>
      </w:r>
    </w:p>
    <w:p w14:paraId="77894C57" w14:textId="77777777"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6942A49B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Titolare del trattamento dei dati </w:t>
      </w:r>
    </w:p>
    <w:p w14:paraId="3CB1CA04" w14:textId="68700EBF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>Titolare del trattamento dei dati è il Ministero dell’istruzione con sede in Roma presso Viale di Trastevere, n. 76/a, 00153 Roma,</w:t>
      </w:r>
      <w:r w:rsidR="00EB1546">
        <w:rPr>
          <w:rFonts w:ascii="Candara" w:hAnsi="Candara" w:cs="Candara"/>
          <w:color w:val="000000"/>
          <w:sz w:val="22"/>
          <w:szCs w:val="22"/>
        </w:rPr>
        <w:t xml:space="preserve"> Direzione generale per gli ordinamenti scolastici, la valutazione  e l’internazionalizzazione del sistema nazionale di istruzione,</w:t>
      </w:r>
      <w:r w:rsidRPr="00DF6A47">
        <w:rPr>
          <w:rFonts w:ascii="Candara" w:hAnsi="Candara" w:cs="Candara"/>
          <w:color w:val="000000"/>
          <w:sz w:val="22"/>
          <w:szCs w:val="22"/>
        </w:rPr>
        <w:t xml:space="preserve"> al quale ci si potrà rivolgere per esercitare i diritti degli interessati, dgosv@postacert.istruzione.it </w:t>
      </w:r>
    </w:p>
    <w:p w14:paraId="0B9FD106" w14:textId="77777777"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0D22974B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Responsabile della protezione dei dati </w:t>
      </w:r>
    </w:p>
    <w:p w14:paraId="0312CFFF" w14:textId="3997A50C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>Il Responsabile per la protezione dei dati personali del Ministero dell’istruzione</w:t>
      </w:r>
      <w:r w:rsidR="00051DE6"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DF6A47">
        <w:rPr>
          <w:rFonts w:ascii="Candara" w:hAnsi="Candara" w:cs="Candara"/>
          <w:color w:val="000000"/>
          <w:sz w:val="22"/>
          <w:szCs w:val="22"/>
        </w:rPr>
        <w:t xml:space="preserve">è stato individuato  nella Dott.ssa Antonietta D'Amato  Email: rpd@istruzione.it. </w:t>
      </w:r>
    </w:p>
    <w:p w14:paraId="03C22283" w14:textId="77777777"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9B2A9E6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Finalità del trattamento e base giuridica </w:t>
      </w:r>
    </w:p>
    <w:p w14:paraId="16373838" w14:textId="783B6EAC" w:rsidR="00F25B1D" w:rsidRDefault="00F25B1D" w:rsidP="00F25B1D">
      <w:pPr>
        <w:jc w:val="both"/>
        <w:rPr>
          <w:rFonts w:ascii="Candara" w:hAnsi="Candara" w:cs="Candara"/>
          <w:color w:val="000000"/>
          <w:sz w:val="22"/>
          <w:szCs w:val="22"/>
        </w:rPr>
      </w:pPr>
      <w:r>
        <w:rPr>
          <w:rFonts w:ascii="Calibri" w:hAnsi="Calibri" w:cs="Calibri"/>
        </w:rPr>
        <w:t xml:space="preserve">Il trattamento dei suoi dati personali è finalizzato allo svolgimento di tutte le attività necessarie e </w:t>
      </w:r>
      <w:r w:rsidRPr="00F25B1D">
        <w:rPr>
          <w:rFonts w:ascii="Candara" w:hAnsi="Candara" w:cs="Candara"/>
          <w:color w:val="000000"/>
          <w:sz w:val="22"/>
          <w:szCs w:val="22"/>
        </w:rPr>
        <w:t xml:space="preserve">connesse alla procedura comparativa per il conferimento, ai sensi dell’art. 19 del D. </w:t>
      </w:r>
      <w:proofErr w:type="spellStart"/>
      <w:r w:rsidRPr="00F25B1D">
        <w:rPr>
          <w:rFonts w:ascii="Candara" w:hAnsi="Candara" w:cs="Candara"/>
          <w:color w:val="000000"/>
          <w:sz w:val="22"/>
          <w:szCs w:val="22"/>
        </w:rPr>
        <w:t>L.vo</w:t>
      </w:r>
      <w:proofErr w:type="spellEnd"/>
      <w:r w:rsidRPr="00F25B1D">
        <w:rPr>
          <w:rFonts w:ascii="Candara" w:hAnsi="Candara" w:cs="Candara"/>
          <w:color w:val="000000"/>
          <w:sz w:val="22"/>
          <w:szCs w:val="22"/>
        </w:rPr>
        <w:t xml:space="preserve"> 165/2001 e della Direttiva del Ministro n. 5 del 5 gennaio 2021, dell’incarico non generale ad interim, per lo svolgimento dei compiti e il raggiungimento degli obiettivi connessi alla direzione dell’Ufficio </w:t>
      </w:r>
      <w:r w:rsidR="00D5794E">
        <w:rPr>
          <w:rFonts w:ascii="Candara" w:hAnsi="Candara" w:cs="Candara"/>
          <w:color w:val="000000"/>
          <w:sz w:val="22"/>
          <w:szCs w:val="22"/>
        </w:rPr>
        <w:t>I</w:t>
      </w:r>
      <w:r>
        <w:rPr>
          <w:rFonts w:ascii="Candara" w:hAnsi="Candara" w:cs="Candara"/>
          <w:color w:val="000000"/>
          <w:sz w:val="22"/>
          <w:szCs w:val="22"/>
        </w:rPr>
        <w:t>I.</w:t>
      </w:r>
    </w:p>
    <w:p w14:paraId="6311F474" w14:textId="1BD00407" w:rsidR="00F25B1D" w:rsidRPr="00F25B1D" w:rsidRDefault="00F25B1D" w:rsidP="00F25B1D">
      <w:pPr>
        <w:jc w:val="both"/>
        <w:rPr>
          <w:rFonts w:ascii="Candara" w:hAnsi="Candara" w:cs="Candara"/>
          <w:color w:val="000000"/>
          <w:sz w:val="22"/>
          <w:szCs w:val="22"/>
        </w:rPr>
      </w:pPr>
      <w:r w:rsidRPr="00F25B1D">
        <w:rPr>
          <w:rFonts w:ascii="Candara" w:hAnsi="Candara" w:cs="Candara"/>
          <w:color w:val="000000"/>
          <w:sz w:val="22"/>
          <w:szCs w:val="22"/>
        </w:rPr>
        <w:t xml:space="preserve"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</w:t>
      </w:r>
      <w:proofErr w:type="spellStart"/>
      <w:r w:rsidRPr="00F25B1D">
        <w:rPr>
          <w:rFonts w:ascii="Candara" w:hAnsi="Candara" w:cs="Candara"/>
          <w:color w:val="000000"/>
          <w:sz w:val="22"/>
          <w:szCs w:val="22"/>
        </w:rPr>
        <w:t>D.Lgs.</w:t>
      </w:r>
      <w:proofErr w:type="spellEnd"/>
      <w:r w:rsidRPr="00F25B1D">
        <w:rPr>
          <w:rFonts w:ascii="Candara" w:hAnsi="Candara" w:cs="Candara"/>
          <w:color w:val="000000"/>
          <w:sz w:val="22"/>
          <w:szCs w:val="22"/>
        </w:rPr>
        <w:t xml:space="preserve"> n. 165/2001, art. 19 e dall’Avviso dedicato alla procedura.</w:t>
      </w:r>
    </w:p>
    <w:p w14:paraId="42DC0046" w14:textId="77777777" w:rsidR="00F25B1D" w:rsidRDefault="00F25B1D" w:rsidP="00F25B1D">
      <w:pPr>
        <w:ind w:left="142"/>
        <w:jc w:val="both"/>
        <w:rPr>
          <w:rFonts w:ascii="Calibri" w:hAnsi="Calibri" w:cs="Calibri"/>
        </w:rPr>
      </w:pPr>
    </w:p>
    <w:p w14:paraId="43886C30" w14:textId="040D4F1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Obbligo di conferimento dei dati </w:t>
      </w:r>
    </w:p>
    <w:p w14:paraId="63AB42A1" w14:textId="112AA26F"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color w:val="000000"/>
          <w:sz w:val="22"/>
          <w:szCs w:val="22"/>
        </w:rPr>
        <w:t>Il mancato</w:t>
      </w:r>
      <w:r w:rsidR="00F25B1D">
        <w:rPr>
          <w:rFonts w:ascii="Calibri" w:hAnsi="Calibri" w:cs="Calibri"/>
          <w:color w:val="000000"/>
          <w:sz w:val="22"/>
          <w:szCs w:val="22"/>
        </w:rPr>
        <w:t xml:space="preserve"> o parziale o inesatto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conferimento dei dati comporta l’impossibilità di partecipare</w:t>
      </w:r>
      <w:r w:rsidR="007860D0">
        <w:rPr>
          <w:rFonts w:ascii="Calibri" w:hAnsi="Calibri" w:cs="Calibri"/>
          <w:color w:val="000000"/>
          <w:sz w:val="22"/>
          <w:szCs w:val="22"/>
        </w:rPr>
        <w:t xml:space="preserve"> e di dare corso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alla presente procedura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C28087C" w14:textId="77777777" w:rsidR="007860D0" w:rsidRDefault="007860D0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9DEA6F" w14:textId="77777777" w:rsidR="00D5794E" w:rsidRDefault="00D5794E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216EC5" w14:textId="77777777" w:rsidR="00D5794E" w:rsidRDefault="00D5794E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634DD6" w14:textId="77777777" w:rsidR="00D5794E" w:rsidRDefault="00D5794E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810D462" w14:textId="77777777" w:rsidR="00D5794E" w:rsidRDefault="00D5794E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DA4966" w14:textId="6FADC2A3"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b/>
          <w:bCs/>
          <w:color w:val="000000"/>
          <w:sz w:val="22"/>
          <w:szCs w:val="22"/>
        </w:rPr>
        <w:t xml:space="preserve">Destinatari del trattamento </w:t>
      </w:r>
    </w:p>
    <w:p w14:paraId="08A1B5F5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5A3E5242" w14:textId="77777777" w:rsidR="00E22B83" w:rsidRDefault="00E22B83" w:rsidP="00E22B8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suoi dati personali saranno soggetti a diffusione solo nei casi tassativamente previsti dagli obblighi di trasparenza di cui al D. Lgs n. 33/2013 e successive modificazioni.</w:t>
      </w:r>
    </w:p>
    <w:p w14:paraId="23E6A1BE" w14:textId="77777777" w:rsidR="00E22B83" w:rsidRDefault="00E22B83" w:rsidP="00E22B8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Tali dati personali, una volta acquisiti unicamente per il conseguimento delle finalità indicate, possono essere trattati dalle seguenti categorie di soggetti:</w:t>
      </w:r>
    </w:p>
    <w:p w14:paraId="61D7C1D9" w14:textId="77777777" w:rsidR="00E22B83" w:rsidRDefault="00E22B83" w:rsidP="00E22B8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dipendenti del Ministero dell’istruzione autorizzati al trattamento dei dati personali;</w:t>
      </w:r>
    </w:p>
    <w:p w14:paraId="2D349B24" w14:textId="77777777" w:rsidR="00E22B83" w:rsidRDefault="00E22B83" w:rsidP="00E22B8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soggetti a cui la comunicazione dei dati debba essere effettuata in adempimento di un obbligo previsto dalla legge, da un regolamento o dalla normativa comunitaria.</w:t>
      </w:r>
    </w:p>
    <w:p w14:paraId="563090D7" w14:textId="77777777" w:rsidR="00E22B83" w:rsidRDefault="00E22B83" w:rsidP="00E22B83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precisa che a seguito dell’eventuale positivo superamento della procedura di selezione, i suoi dati personali potranno essere comunicati a tutti quei soggetti pubblici (es. Organi di controllo, Ministero dell’Economia e delle Finanze, ecc.) per le finalità connesse all'adempimento degli obblighi legali correlati alla gestione del rapporto di lavoro.</w:t>
      </w:r>
    </w:p>
    <w:p w14:paraId="0915E073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50CC0D77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A3B0084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2467241F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6BEF0E9A" w14:textId="77777777" w:rsidR="00D5794E" w:rsidRDefault="00D5794E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7C1A546B" w14:textId="77777777" w:rsidR="00D5794E" w:rsidRDefault="00D5794E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5BC2E189" w14:textId="4D100EF3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14:paraId="5E53249B" w14:textId="77777777"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6A47">
        <w:rPr>
          <w:color w:val="000000"/>
          <w:sz w:val="23"/>
          <w:szCs w:val="23"/>
        </w:rPr>
        <w:t xml:space="preserve">I dati trattati non saranno oggetto di trasferimento verso paesi terzi o organizzazioni internazionali. </w:t>
      </w:r>
    </w:p>
    <w:p w14:paraId="36B02500" w14:textId="77777777"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26CD221E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9E69762" w14:textId="77777777" w:rsidR="00F25B1D" w:rsidRDefault="00F25B1D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47287F2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4925D9F6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22CAAF7B" w14:textId="77777777" w:rsidR="00E22B83" w:rsidRDefault="00E22B83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14:paraId="1E8850E9" w14:textId="049C2336" w:rsidR="00DF6A47" w:rsidRPr="00DF6A47" w:rsidRDefault="00DF6A47" w:rsidP="00DF6A47">
      <w:pPr>
        <w:autoSpaceDE w:val="0"/>
        <w:autoSpaceDN w:val="0"/>
        <w:adjustRightInd w:val="0"/>
        <w:rPr>
          <w:rFonts w:ascii="English111 Adagio BT" w:hAnsi="English111 Adagio BT" w:cs="English111 Adagio BT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Periodo di conservazione dei dati personali </w:t>
      </w:r>
    </w:p>
    <w:p w14:paraId="6E94C14D" w14:textId="77777777" w:rsidR="00DF6A47" w:rsidRPr="00DF6A47" w:rsidRDefault="00DF6A47" w:rsidP="00DF6A47">
      <w:pPr>
        <w:pageBreakBefore/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lastRenderedPageBreak/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14:paraId="5BC88BD3" w14:textId="77777777" w:rsidR="00A36E19" w:rsidRDefault="00A36E19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</w:p>
    <w:p w14:paraId="37A90A60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Diritti degli interessati </w:t>
      </w:r>
    </w:p>
    <w:p w14:paraId="6AFFCDDA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L’interessato ha diritto di chiedere al titolare del trattamento dei dati: </w:t>
      </w:r>
    </w:p>
    <w:p w14:paraId="7289213F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14:paraId="11CD743C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14:paraId="11F0EF80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14:paraId="6320C2D6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14:paraId="7ADF7490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14:paraId="6987BCEF" w14:textId="77777777"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Diritto di reclamo </w:t>
      </w:r>
    </w:p>
    <w:p w14:paraId="17680A26" w14:textId="77777777" w:rsidR="00DF6A47" w:rsidRDefault="00DF6A47" w:rsidP="00DF6A47">
      <w:pPr>
        <w:pStyle w:val="Default0"/>
        <w:rPr>
          <w:rFonts w:ascii="Candara" w:hAnsi="Candara" w:cs="Candara"/>
          <w:sz w:val="22"/>
          <w:szCs w:val="22"/>
        </w:rPr>
      </w:pPr>
      <w:r w:rsidRPr="00DF6A47">
        <w:rPr>
          <w:rFonts w:ascii="Candara" w:hAnsi="Candara" w:cs="Candar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p w14:paraId="0D5A07CF" w14:textId="77777777" w:rsidR="007860D0" w:rsidRDefault="007860D0" w:rsidP="00DF6A47">
      <w:pPr>
        <w:pStyle w:val="Default0"/>
        <w:rPr>
          <w:rFonts w:ascii="Candara" w:hAnsi="Candara" w:cs="Candara"/>
          <w:sz w:val="22"/>
          <w:szCs w:val="22"/>
        </w:rPr>
      </w:pPr>
    </w:p>
    <w:p w14:paraId="51EA45EC" w14:textId="77777777" w:rsidR="007860D0" w:rsidRDefault="007860D0" w:rsidP="007860D0">
      <w:pPr>
        <w:spacing w:before="120" w:after="12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Processo decisionale automatizzato</w:t>
      </w:r>
    </w:p>
    <w:p w14:paraId="238951A4" w14:textId="77777777" w:rsidR="007860D0" w:rsidRPr="007860D0" w:rsidRDefault="007860D0" w:rsidP="007860D0">
      <w:pPr>
        <w:shd w:val="clear" w:color="auto" w:fill="FFFFFF"/>
        <w:spacing w:before="150"/>
        <w:jc w:val="both"/>
        <w:rPr>
          <w:rFonts w:ascii="Candara" w:hAnsi="Candara" w:cs="Candara"/>
          <w:color w:val="000000"/>
          <w:sz w:val="22"/>
          <w:szCs w:val="22"/>
        </w:rPr>
      </w:pPr>
      <w:r w:rsidRPr="007860D0">
        <w:rPr>
          <w:rFonts w:ascii="Candara" w:hAnsi="Candara" w:cs="Candara"/>
          <w:color w:val="000000"/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p w14:paraId="660DD16C" w14:textId="77777777" w:rsidR="007860D0" w:rsidRPr="00DF6A47" w:rsidRDefault="007860D0" w:rsidP="00DF6A47">
      <w:pPr>
        <w:pStyle w:val="Default0"/>
        <w:rPr>
          <w:rFonts w:ascii="Candara" w:hAnsi="Candara" w:cs="Candara"/>
          <w:sz w:val="22"/>
          <w:szCs w:val="22"/>
        </w:rPr>
      </w:pPr>
    </w:p>
    <w:sectPr w:rsidR="007860D0" w:rsidRPr="00DF6A47" w:rsidSect="00140045">
      <w:headerReference w:type="default" r:id="rId8"/>
      <w:footerReference w:type="default" r:id="rId9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6076" w14:textId="77777777" w:rsidR="00AD11D8" w:rsidRDefault="00AD11D8">
      <w:r>
        <w:separator/>
      </w:r>
    </w:p>
  </w:endnote>
  <w:endnote w:type="continuationSeparator" w:id="0">
    <w:p w14:paraId="58DE1AD9" w14:textId="77777777" w:rsidR="00AD11D8" w:rsidRDefault="00A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English111 Adagio BT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0C73" w14:textId="77777777"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14:paraId="52FD4DCD" w14:textId="77777777"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14:paraId="5A9EA0E4" w14:textId="77777777"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39EB" w14:textId="77777777" w:rsidR="00AD11D8" w:rsidRDefault="00AD11D8">
      <w:r>
        <w:separator/>
      </w:r>
    </w:p>
  </w:footnote>
  <w:footnote w:type="continuationSeparator" w:id="0">
    <w:p w14:paraId="3EF3DC68" w14:textId="77777777" w:rsidR="00AD11D8" w:rsidRDefault="00AD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0A04" w14:textId="77777777" w:rsidR="00686EBC" w:rsidRDefault="00686EBC" w:rsidP="00087EC2">
    <w:pPr>
      <w:pStyle w:val="Intestazione"/>
      <w:jc w:val="center"/>
    </w:pPr>
  </w:p>
  <w:p w14:paraId="14EA3B82" w14:textId="77777777"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40E6AE8F" wp14:editId="6CC38547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9AE09" w14:textId="77777777"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14:paraId="1D9677DF" w14:textId="75066495"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</w:t>
    </w:r>
  </w:p>
  <w:p w14:paraId="30816F5E" w14:textId="77777777"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14:paraId="709A3C51" w14:textId="72F5E3C1"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</w:t>
    </w:r>
    <w:r w:rsidR="00051DE6">
      <w:rPr>
        <w:rFonts w:ascii="English111 Adagio BT" w:hAnsi="English111 Adagio BT" w:cs="Arial"/>
        <w:i/>
        <w:sz w:val="32"/>
        <w:szCs w:val="32"/>
      </w:rPr>
      <w:t>,</w:t>
    </w:r>
    <w:r w:rsidRPr="00686EBC">
      <w:rPr>
        <w:rFonts w:ascii="English111 Adagio BT" w:hAnsi="English111 Adagio BT" w:cs="Arial"/>
        <w:i/>
        <w:sz w:val="32"/>
        <w:szCs w:val="32"/>
      </w:rPr>
      <w:t xml:space="preserve"> la valutazione</w:t>
    </w:r>
    <w:r w:rsidR="00051DE6">
      <w:rPr>
        <w:rFonts w:ascii="English111 Adagio BT" w:hAnsi="English111 Adagio BT" w:cs="Arial"/>
        <w:i/>
        <w:sz w:val="32"/>
        <w:szCs w:val="32"/>
      </w:rPr>
      <w:t xml:space="preserve">  e l’internazionalizzazione</w:t>
    </w:r>
    <w:r w:rsidRPr="00686EBC">
      <w:rPr>
        <w:rFonts w:ascii="English111 Adagio BT" w:hAnsi="English111 Adagio BT" w:cs="Arial"/>
        <w:i/>
        <w:sz w:val="32"/>
        <w:szCs w:val="32"/>
      </w:rPr>
      <w:t xml:space="preserve"> del sistema nazionale di istruzione</w:t>
    </w:r>
  </w:p>
  <w:p w14:paraId="6808E117" w14:textId="77777777"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  <w:p w14:paraId="37B01E53" w14:textId="77777777" w:rsidR="00686EBC" w:rsidRPr="00686EBC" w:rsidRDefault="00686EBC" w:rsidP="00686EB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Book Antiqua" w:hAnsi="Book Antiqua" w:cs="Arial"/>
      </w:rPr>
    </w:pPr>
  </w:p>
  <w:p w14:paraId="7A88305D" w14:textId="77777777" w:rsidR="00686EBC" w:rsidRPr="00686EBC" w:rsidRDefault="00686EBC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</w:p>
  <w:p w14:paraId="55B4544C" w14:textId="77777777" w:rsidR="00686EBC" w:rsidRPr="001E7847" w:rsidRDefault="00686EBC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4001D"/>
    <w:rsid w:val="00041958"/>
    <w:rsid w:val="00051DE6"/>
    <w:rsid w:val="00053786"/>
    <w:rsid w:val="00060BD3"/>
    <w:rsid w:val="000666D7"/>
    <w:rsid w:val="00087EC2"/>
    <w:rsid w:val="00093B19"/>
    <w:rsid w:val="000A009D"/>
    <w:rsid w:val="000D1DCB"/>
    <w:rsid w:val="000D2C9F"/>
    <w:rsid w:val="000F397F"/>
    <w:rsid w:val="00101019"/>
    <w:rsid w:val="00104C31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26342"/>
    <w:rsid w:val="00251002"/>
    <w:rsid w:val="002511B9"/>
    <w:rsid w:val="0026708C"/>
    <w:rsid w:val="00273D7A"/>
    <w:rsid w:val="00277E81"/>
    <w:rsid w:val="00282F63"/>
    <w:rsid w:val="002A2EF2"/>
    <w:rsid w:val="002A688A"/>
    <w:rsid w:val="002B7B58"/>
    <w:rsid w:val="002C4494"/>
    <w:rsid w:val="002C5F9A"/>
    <w:rsid w:val="002E050F"/>
    <w:rsid w:val="002F4AB7"/>
    <w:rsid w:val="00300D1E"/>
    <w:rsid w:val="00302718"/>
    <w:rsid w:val="00305343"/>
    <w:rsid w:val="00322CFD"/>
    <w:rsid w:val="00340131"/>
    <w:rsid w:val="00346C3C"/>
    <w:rsid w:val="003835AE"/>
    <w:rsid w:val="003935BC"/>
    <w:rsid w:val="00397682"/>
    <w:rsid w:val="003A2AFE"/>
    <w:rsid w:val="003C1792"/>
    <w:rsid w:val="003F1F0E"/>
    <w:rsid w:val="003F442E"/>
    <w:rsid w:val="0040345C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5E64C8"/>
    <w:rsid w:val="006079CC"/>
    <w:rsid w:val="00621AE1"/>
    <w:rsid w:val="006318BE"/>
    <w:rsid w:val="00645362"/>
    <w:rsid w:val="00645705"/>
    <w:rsid w:val="006775A2"/>
    <w:rsid w:val="00686EBC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700DE1"/>
    <w:rsid w:val="007109B3"/>
    <w:rsid w:val="0071551E"/>
    <w:rsid w:val="00725C3C"/>
    <w:rsid w:val="0074216E"/>
    <w:rsid w:val="00765ADA"/>
    <w:rsid w:val="0076616D"/>
    <w:rsid w:val="007830E9"/>
    <w:rsid w:val="007860D0"/>
    <w:rsid w:val="00797720"/>
    <w:rsid w:val="007A522E"/>
    <w:rsid w:val="007B2A6A"/>
    <w:rsid w:val="007B56EC"/>
    <w:rsid w:val="007C08F0"/>
    <w:rsid w:val="007C3FB1"/>
    <w:rsid w:val="007D1C69"/>
    <w:rsid w:val="007D2684"/>
    <w:rsid w:val="00804B03"/>
    <w:rsid w:val="00810E3F"/>
    <w:rsid w:val="00811BBD"/>
    <w:rsid w:val="0081589C"/>
    <w:rsid w:val="008339FB"/>
    <w:rsid w:val="00841226"/>
    <w:rsid w:val="0085199B"/>
    <w:rsid w:val="0087182D"/>
    <w:rsid w:val="0088520E"/>
    <w:rsid w:val="008872D5"/>
    <w:rsid w:val="008B3B08"/>
    <w:rsid w:val="008C2BDD"/>
    <w:rsid w:val="008E09F4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36E19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11D8"/>
    <w:rsid w:val="00AD24C7"/>
    <w:rsid w:val="00AE0ABD"/>
    <w:rsid w:val="00B24571"/>
    <w:rsid w:val="00B24C99"/>
    <w:rsid w:val="00B34D40"/>
    <w:rsid w:val="00B3628A"/>
    <w:rsid w:val="00B64352"/>
    <w:rsid w:val="00B8658E"/>
    <w:rsid w:val="00BA3EA8"/>
    <w:rsid w:val="00BA5383"/>
    <w:rsid w:val="00BB7EFE"/>
    <w:rsid w:val="00C137AA"/>
    <w:rsid w:val="00C201BD"/>
    <w:rsid w:val="00C334FA"/>
    <w:rsid w:val="00C37834"/>
    <w:rsid w:val="00C50D55"/>
    <w:rsid w:val="00C54CCD"/>
    <w:rsid w:val="00C54E82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174BE"/>
    <w:rsid w:val="00D177D8"/>
    <w:rsid w:val="00D240F8"/>
    <w:rsid w:val="00D24A4F"/>
    <w:rsid w:val="00D37DBD"/>
    <w:rsid w:val="00D441F7"/>
    <w:rsid w:val="00D5794E"/>
    <w:rsid w:val="00D60292"/>
    <w:rsid w:val="00D616FD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2B83"/>
    <w:rsid w:val="00E257C8"/>
    <w:rsid w:val="00E35877"/>
    <w:rsid w:val="00E36651"/>
    <w:rsid w:val="00E37E3C"/>
    <w:rsid w:val="00E45301"/>
    <w:rsid w:val="00E473DB"/>
    <w:rsid w:val="00E60D29"/>
    <w:rsid w:val="00E621F1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1546"/>
    <w:rsid w:val="00EB76E1"/>
    <w:rsid w:val="00EC00D0"/>
    <w:rsid w:val="00EC3DC8"/>
    <w:rsid w:val="00ED1E72"/>
    <w:rsid w:val="00EF0991"/>
    <w:rsid w:val="00EF32DF"/>
    <w:rsid w:val="00EF6B8F"/>
    <w:rsid w:val="00F25B1D"/>
    <w:rsid w:val="00F273B2"/>
    <w:rsid w:val="00F33794"/>
    <w:rsid w:val="00F3429C"/>
    <w:rsid w:val="00F42A4D"/>
    <w:rsid w:val="00F47BE9"/>
    <w:rsid w:val="00F47FA9"/>
    <w:rsid w:val="00F6101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7CFB0"/>
  <w15:docId w15:val="{CC38E519-BAB6-460A-832D-AF421990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797C-7010-4220-942C-A8996A4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Molitierno Giacomo</cp:lastModifiedBy>
  <cp:revision>18</cp:revision>
  <cp:lastPrinted>2017-09-06T17:24:00Z</cp:lastPrinted>
  <dcterms:created xsi:type="dcterms:W3CDTF">2018-07-16T08:54:00Z</dcterms:created>
  <dcterms:modified xsi:type="dcterms:W3CDTF">2022-04-29T11:08:00Z</dcterms:modified>
</cp:coreProperties>
</file>