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1299"/>
        <w:gridCol w:w="3271"/>
        <w:gridCol w:w="3969"/>
        <w:gridCol w:w="2092"/>
        <w:gridCol w:w="1877"/>
        <w:gridCol w:w="1805"/>
      </w:tblGrid>
      <w:tr w:rsidR="00B20FD1" w:rsidTr="009C3B31">
        <w:tc>
          <w:tcPr>
            <w:tcW w:w="15839" w:type="dxa"/>
            <w:gridSpan w:val="7"/>
          </w:tcPr>
          <w:p w:rsidR="00C25114" w:rsidRDefault="00C25114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P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>MINISTERO DELL’ISTRUZIONE, DELL’UNIVERSITA’ E DELLA RICERCA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>DIPARTIMENTO PER LA PROGRAMMAZIONE E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GESTIONE DELLE RISORSE UMANE,</w:t>
            </w: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 xml:space="preserve"> FINANZIARIE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STRUMENTALI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DIREZIONE GENERALE PER LE RISORSE UMANE E FINANZIARIE</w:t>
            </w:r>
          </w:p>
          <w:p w:rsidR="009C3B31" w:rsidRDefault="009C3B3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P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Elenco degli incarichi </w:t>
            </w:r>
            <w:r w:rsidR="00AA6745" w:rsidRPr="00FF0F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non retribuiti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autorizzati dal MIUR a</w:t>
            </w:r>
            <w:r w:rsidR="00DD772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personale 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>in quiescenza</w:t>
            </w:r>
            <w:r w:rsidR="002C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FD1" w:rsidRDefault="00B20FD1"/>
        </w:tc>
      </w:tr>
      <w:tr w:rsidR="002D29C1" w:rsidTr="009C3B31">
        <w:tc>
          <w:tcPr>
            <w:tcW w:w="1526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(cognome)</w:t>
            </w:r>
          </w:p>
        </w:tc>
        <w:tc>
          <w:tcPr>
            <w:tcW w:w="1299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(nome)</w:t>
            </w:r>
          </w:p>
        </w:tc>
        <w:tc>
          <w:tcPr>
            <w:tcW w:w="3271" w:type="dxa"/>
          </w:tcPr>
          <w:p w:rsidR="00B20FD1" w:rsidRDefault="00B20FD1" w:rsidP="00C25114">
            <w:pPr>
              <w:jc w:val="center"/>
            </w:pPr>
            <w:r>
              <w:t>Indicare l’amministrazione, presso cui viene svolto l’incarico</w:t>
            </w:r>
          </w:p>
        </w:tc>
        <w:tc>
          <w:tcPr>
            <w:tcW w:w="3969" w:type="dxa"/>
          </w:tcPr>
          <w:p w:rsidR="00B20FD1" w:rsidRDefault="00B20FD1" w:rsidP="00C25114">
            <w:pPr>
              <w:jc w:val="center"/>
            </w:pPr>
            <w:r>
              <w:t>Descrivere sinteticamente avendo cura di distinguere tra incarichi e consulenze</w:t>
            </w:r>
          </w:p>
        </w:tc>
        <w:tc>
          <w:tcPr>
            <w:tcW w:w="2092" w:type="dxa"/>
          </w:tcPr>
          <w:p w:rsidR="00B20FD1" w:rsidRDefault="00B20FD1" w:rsidP="00C25114">
            <w:pPr>
              <w:jc w:val="center"/>
            </w:pPr>
            <w:r>
              <w:t>Data inizio incarico</w:t>
            </w:r>
          </w:p>
        </w:tc>
        <w:tc>
          <w:tcPr>
            <w:tcW w:w="1877" w:type="dxa"/>
          </w:tcPr>
          <w:p w:rsidR="00B20FD1" w:rsidRDefault="00B20FD1" w:rsidP="00C25114">
            <w:pPr>
              <w:jc w:val="center"/>
            </w:pPr>
            <w:r>
              <w:t>Data fine incarico</w:t>
            </w:r>
          </w:p>
        </w:tc>
        <w:tc>
          <w:tcPr>
            <w:tcW w:w="1805" w:type="dxa"/>
          </w:tcPr>
          <w:p w:rsidR="00B20FD1" w:rsidRDefault="002D29C1" w:rsidP="00C25114">
            <w:pPr>
              <w:jc w:val="center"/>
            </w:pPr>
            <w:r>
              <w:t>Compenso</w:t>
            </w:r>
          </w:p>
        </w:tc>
      </w:tr>
      <w:tr w:rsidR="002D29C1" w:rsidTr="009C3B31">
        <w:tc>
          <w:tcPr>
            <w:tcW w:w="1526" w:type="dxa"/>
          </w:tcPr>
          <w:p w:rsidR="00C25114" w:rsidRDefault="00C25114" w:rsidP="001754A7"/>
          <w:p w:rsidR="00104C3C" w:rsidRDefault="005F05B0" w:rsidP="005F05B0">
            <w:r>
              <w:t>CUCCI</w:t>
            </w:r>
          </w:p>
        </w:tc>
        <w:tc>
          <w:tcPr>
            <w:tcW w:w="1299" w:type="dxa"/>
          </w:tcPr>
          <w:p w:rsidR="00C25114" w:rsidRDefault="00C25114" w:rsidP="001754A7"/>
          <w:p w:rsidR="00B20FD1" w:rsidRDefault="005F05B0" w:rsidP="001754A7">
            <w:r>
              <w:t>Concetta</w:t>
            </w:r>
          </w:p>
        </w:tc>
        <w:tc>
          <w:tcPr>
            <w:tcW w:w="3271" w:type="dxa"/>
          </w:tcPr>
          <w:p w:rsidR="00C25114" w:rsidRDefault="00C25114" w:rsidP="001754A7">
            <w:pPr>
              <w:jc w:val="center"/>
            </w:pPr>
          </w:p>
          <w:p w:rsidR="00B20FD1" w:rsidRDefault="002D29C1" w:rsidP="001754A7">
            <w:pPr>
              <w:jc w:val="center"/>
            </w:pPr>
            <w:r>
              <w:t>MIUR</w:t>
            </w:r>
          </w:p>
        </w:tc>
        <w:tc>
          <w:tcPr>
            <w:tcW w:w="3969" w:type="dxa"/>
          </w:tcPr>
          <w:p w:rsidR="00C25114" w:rsidRDefault="00C25114" w:rsidP="001754A7">
            <w:pPr>
              <w:jc w:val="center"/>
            </w:pPr>
          </w:p>
          <w:p w:rsidR="00B20FD1" w:rsidRDefault="00A0186F" w:rsidP="001754A7">
            <w:pPr>
              <w:jc w:val="center"/>
            </w:pPr>
            <w:r>
              <w:t>studio e consulenza</w:t>
            </w:r>
          </w:p>
        </w:tc>
        <w:tc>
          <w:tcPr>
            <w:tcW w:w="2092" w:type="dxa"/>
          </w:tcPr>
          <w:p w:rsidR="00C25114" w:rsidRDefault="00C25114" w:rsidP="001754A7">
            <w:pPr>
              <w:jc w:val="center"/>
            </w:pPr>
          </w:p>
          <w:p w:rsidR="00B20FD1" w:rsidRDefault="001B74E3" w:rsidP="005F05B0">
            <w:pPr>
              <w:jc w:val="center"/>
            </w:pPr>
            <w:r w:rsidRPr="001B74E3">
              <w:t xml:space="preserve">01 </w:t>
            </w:r>
            <w:r w:rsidR="005F05B0">
              <w:t>settembre 2017</w:t>
            </w:r>
          </w:p>
        </w:tc>
        <w:tc>
          <w:tcPr>
            <w:tcW w:w="1877" w:type="dxa"/>
          </w:tcPr>
          <w:p w:rsidR="00B20FD1" w:rsidRDefault="00B20FD1" w:rsidP="001754A7">
            <w:pPr>
              <w:jc w:val="center"/>
            </w:pPr>
          </w:p>
          <w:p w:rsidR="001B74E3" w:rsidRDefault="001B74E3" w:rsidP="005F05B0">
            <w:pPr>
              <w:jc w:val="center"/>
            </w:pPr>
            <w:r w:rsidRPr="001B74E3">
              <w:t>3</w:t>
            </w:r>
            <w:r w:rsidR="005F05B0">
              <w:t>0</w:t>
            </w:r>
            <w:r w:rsidRPr="001B74E3">
              <w:t xml:space="preserve"> </w:t>
            </w:r>
            <w:r w:rsidR="005F05B0">
              <w:t>agosto</w:t>
            </w:r>
            <w:r w:rsidRPr="001B74E3">
              <w:t xml:space="preserve"> 201</w:t>
            </w:r>
            <w:r w:rsidR="005F05B0">
              <w:t>8</w:t>
            </w:r>
          </w:p>
        </w:tc>
        <w:tc>
          <w:tcPr>
            <w:tcW w:w="1805" w:type="dxa"/>
          </w:tcPr>
          <w:p w:rsidR="00C25114" w:rsidRDefault="00C25114" w:rsidP="001754A7">
            <w:pPr>
              <w:jc w:val="center"/>
            </w:pPr>
          </w:p>
          <w:p w:rsidR="00B20FD1" w:rsidRDefault="009C3B31" w:rsidP="001754A7">
            <w:pPr>
              <w:jc w:val="center"/>
            </w:pPr>
            <w:r>
              <w:t>a</w:t>
            </w:r>
            <w:r w:rsidR="002D29C1">
              <w:t xml:space="preserve"> titolo gratuito</w:t>
            </w:r>
          </w:p>
        </w:tc>
      </w:tr>
      <w:tr w:rsidR="00467720" w:rsidTr="009C3B31">
        <w:tc>
          <w:tcPr>
            <w:tcW w:w="1526" w:type="dxa"/>
          </w:tcPr>
          <w:p w:rsidR="00467720" w:rsidRDefault="00467720" w:rsidP="001754A7">
            <w:r>
              <w:t>BRANDI</w:t>
            </w:r>
          </w:p>
        </w:tc>
        <w:tc>
          <w:tcPr>
            <w:tcW w:w="1299" w:type="dxa"/>
          </w:tcPr>
          <w:p w:rsidR="00467720" w:rsidRDefault="00467720" w:rsidP="001754A7">
            <w:r>
              <w:t>Mario</w:t>
            </w:r>
          </w:p>
        </w:tc>
        <w:tc>
          <w:tcPr>
            <w:tcW w:w="3271" w:type="dxa"/>
          </w:tcPr>
          <w:p w:rsidR="00467720" w:rsidRDefault="00467720" w:rsidP="001754A7">
            <w:pPr>
              <w:jc w:val="center"/>
            </w:pPr>
            <w:r>
              <w:t>MIUR</w:t>
            </w:r>
          </w:p>
        </w:tc>
        <w:tc>
          <w:tcPr>
            <w:tcW w:w="3969" w:type="dxa"/>
          </w:tcPr>
          <w:p w:rsidR="00467720" w:rsidRDefault="00467720" w:rsidP="001754A7">
            <w:pPr>
              <w:jc w:val="center"/>
            </w:pPr>
            <w:r>
              <w:t>consulenza</w:t>
            </w:r>
          </w:p>
        </w:tc>
        <w:tc>
          <w:tcPr>
            <w:tcW w:w="2092" w:type="dxa"/>
          </w:tcPr>
          <w:p w:rsidR="00467720" w:rsidRDefault="003E6BE0" w:rsidP="003E6BE0">
            <w:pPr>
              <w:jc w:val="center"/>
            </w:pPr>
            <w:r>
              <w:t xml:space="preserve">02 agosto </w:t>
            </w:r>
            <w:r w:rsidR="007421F8">
              <w:t>201</w:t>
            </w:r>
            <w:r>
              <w:t>7</w:t>
            </w:r>
            <w:bookmarkStart w:id="0" w:name="_GoBack"/>
            <w:bookmarkEnd w:id="0"/>
          </w:p>
        </w:tc>
        <w:tc>
          <w:tcPr>
            <w:tcW w:w="1877" w:type="dxa"/>
          </w:tcPr>
          <w:p w:rsidR="00467720" w:rsidRDefault="00467720" w:rsidP="007421F8">
            <w:pPr>
              <w:jc w:val="center"/>
            </w:pPr>
            <w:r>
              <w:t>31 dicembre 201</w:t>
            </w:r>
            <w:r w:rsidR="007421F8">
              <w:t>8</w:t>
            </w:r>
          </w:p>
        </w:tc>
        <w:tc>
          <w:tcPr>
            <w:tcW w:w="1805" w:type="dxa"/>
          </w:tcPr>
          <w:p w:rsidR="00467720" w:rsidRDefault="00467720" w:rsidP="001754A7">
            <w:pPr>
              <w:jc w:val="center"/>
            </w:pPr>
            <w:r>
              <w:t>a titolo gratuito</w:t>
            </w:r>
          </w:p>
        </w:tc>
      </w:tr>
    </w:tbl>
    <w:p w:rsidR="00C223F5" w:rsidRDefault="00C223F5"/>
    <w:sectPr w:rsidR="00C223F5" w:rsidSect="00C2511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1"/>
    <w:rsid w:val="00097BB4"/>
    <w:rsid w:val="00104C3C"/>
    <w:rsid w:val="001222B7"/>
    <w:rsid w:val="001754A7"/>
    <w:rsid w:val="001B74E3"/>
    <w:rsid w:val="001D4DED"/>
    <w:rsid w:val="002460E0"/>
    <w:rsid w:val="002C29C6"/>
    <w:rsid w:val="002D29C1"/>
    <w:rsid w:val="003E6BE0"/>
    <w:rsid w:val="003F27CB"/>
    <w:rsid w:val="00467720"/>
    <w:rsid w:val="005F05B0"/>
    <w:rsid w:val="006E6C2A"/>
    <w:rsid w:val="00730677"/>
    <w:rsid w:val="007421F8"/>
    <w:rsid w:val="00976758"/>
    <w:rsid w:val="009C3B31"/>
    <w:rsid w:val="00A0186F"/>
    <w:rsid w:val="00AA6745"/>
    <w:rsid w:val="00B20FD1"/>
    <w:rsid w:val="00B30C5D"/>
    <w:rsid w:val="00BB628E"/>
    <w:rsid w:val="00C223F5"/>
    <w:rsid w:val="00C25114"/>
    <w:rsid w:val="00CE2A8B"/>
    <w:rsid w:val="00DD7722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492E-8A83-4B4A-9425-5ABBFC3A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2018-02-23T14:22:00Z</dcterms:created>
  <dcterms:modified xsi:type="dcterms:W3CDTF">2018-02-23T14:32:00Z</dcterms:modified>
</cp:coreProperties>
</file>