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841"/>
        <w:gridCol w:w="2835"/>
        <w:gridCol w:w="2411"/>
        <w:gridCol w:w="2269"/>
        <w:gridCol w:w="1847"/>
        <w:gridCol w:w="1979"/>
      </w:tblGrid>
      <w:tr w:rsidR="007656F0" w:rsidRPr="007656F0" w:rsidTr="003E7291">
        <w:trPr>
          <w:tblHeader/>
        </w:trPr>
        <w:tc>
          <w:tcPr>
            <w:tcW w:w="811" w:type="pct"/>
            <w:shd w:val="clear" w:color="auto" w:fill="auto"/>
            <w:vAlign w:val="center"/>
          </w:tcPr>
          <w:p w:rsid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>NOMINATIVO</w:t>
            </w:r>
            <w:r>
              <w:rPr>
                <w:b/>
              </w:rPr>
              <w:t xml:space="preserve"> </w:t>
            </w:r>
          </w:p>
          <w:p w:rsidR="007656F0" w:rsidRPr="007656F0" w:rsidRDefault="007656F0" w:rsidP="003E7291">
            <w:pPr>
              <w:spacing w:after="0"/>
            </w:pPr>
            <w:r w:rsidRPr="007656F0">
              <w:rPr>
                <w:i/>
              </w:rPr>
              <w:t>(e curriculum vitae)</w:t>
            </w:r>
          </w:p>
        </w:tc>
        <w:tc>
          <w:tcPr>
            <w:tcW w:w="585" w:type="pct"/>
            <w:vAlign w:val="center"/>
          </w:tcPr>
          <w:p w:rsidR="007656F0" w:rsidRP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>UFFICIO</w:t>
            </w:r>
            <w:r w:rsidR="006C7331">
              <w:rPr>
                <w:b/>
              </w:rPr>
              <w:t xml:space="preserve">  2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7656F0" w:rsidRP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>ESTREMI DECRETO AFFIDAMENTO INCARICO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7656F0" w:rsidRP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 xml:space="preserve">OGGETTO </w:t>
            </w:r>
          </w:p>
          <w:p w:rsidR="007656F0" w:rsidRP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>DELL’INCARICO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7656F0" w:rsidRP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>DURATA</w:t>
            </w:r>
          </w:p>
          <w:p w:rsidR="007656F0" w:rsidRP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>INCARICO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7656F0" w:rsidRPr="007656F0" w:rsidRDefault="007656F0" w:rsidP="003E7291">
            <w:pPr>
              <w:spacing w:after="0"/>
              <w:rPr>
                <w:b/>
              </w:rPr>
            </w:pPr>
            <w:r w:rsidRPr="007656F0">
              <w:rPr>
                <w:b/>
              </w:rPr>
              <w:t>IMPORTO ANNUO LORDO</w:t>
            </w:r>
          </w:p>
        </w:tc>
        <w:tc>
          <w:tcPr>
            <w:tcW w:w="629" w:type="pct"/>
            <w:vAlign w:val="center"/>
          </w:tcPr>
          <w:p w:rsidR="007656F0" w:rsidRDefault="007656F0" w:rsidP="003E7291">
            <w:pPr>
              <w:spacing w:after="0" w:line="240" w:lineRule="auto"/>
              <w:rPr>
                <w:b/>
              </w:rPr>
            </w:pPr>
            <w:r w:rsidRPr="007656F0">
              <w:rPr>
                <w:b/>
              </w:rPr>
              <w:t>DICHIARAZIONI</w:t>
            </w:r>
          </w:p>
          <w:p w:rsidR="00B70E2A" w:rsidRPr="00B70E2A" w:rsidRDefault="00B70E2A" w:rsidP="003E7291">
            <w:pPr>
              <w:spacing w:after="0" w:line="240" w:lineRule="auto"/>
              <w:rPr>
                <w:b/>
              </w:rPr>
            </w:pPr>
            <w:r w:rsidRPr="00B70E2A">
              <w:rPr>
                <w:b/>
              </w:rPr>
              <w:t>DI INSUSSISTENZA ANCHE POTENZIALE DI CONFLITTO DI INTERESSE</w:t>
            </w:r>
          </w:p>
        </w:tc>
      </w:tr>
      <w:tr w:rsidR="0050140A" w:rsidRPr="007656F0" w:rsidTr="003E7291">
        <w:trPr>
          <w:trHeight w:val="1549"/>
        </w:trPr>
        <w:tc>
          <w:tcPr>
            <w:tcW w:w="811" w:type="pct"/>
            <w:shd w:val="clear" w:color="auto" w:fill="auto"/>
            <w:vAlign w:val="center"/>
          </w:tcPr>
          <w:p w:rsidR="0050140A" w:rsidRPr="00544753" w:rsidRDefault="0050140A" w:rsidP="007656F0">
            <w:pPr>
              <w:rPr>
                <w:b/>
                <w:bCs/>
                <w:u w:val="single"/>
              </w:rPr>
            </w:pPr>
            <w:r w:rsidRPr="00544753">
              <w:rPr>
                <w:b/>
                <w:bCs/>
                <w:u w:val="single"/>
              </w:rPr>
              <w:t xml:space="preserve">Silvia </w:t>
            </w:r>
            <w:proofErr w:type="spellStart"/>
            <w:r w:rsidRPr="00544753">
              <w:rPr>
                <w:b/>
                <w:bCs/>
                <w:u w:val="single"/>
              </w:rPr>
              <w:t>Pulcioni</w:t>
            </w:r>
            <w:proofErr w:type="spellEnd"/>
          </w:p>
          <w:p w:rsidR="00544753" w:rsidRDefault="00544753" w:rsidP="0054475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ALLEGATO</w:t>
            </w:r>
          </w:p>
          <w:p w:rsidR="00544753" w:rsidRPr="007656F0" w:rsidRDefault="00544753" w:rsidP="00544753">
            <w:pPr>
              <w:spacing w:after="0" w:line="240" w:lineRule="auto"/>
              <w:rPr>
                <w:b/>
                <w:bCs/>
              </w:rPr>
            </w:pPr>
            <w:r w:rsidRPr="00544753">
              <w:rPr>
                <w:i/>
              </w:rPr>
              <w:t>Curriculum vitae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85" w:type="pct"/>
            <w:vAlign w:val="center"/>
          </w:tcPr>
          <w:p w:rsidR="0050140A" w:rsidRPr="007656F0" w:rsidRDefault="0050140A" w:rsidP="00FB1FDF">
            <w:pPr>
              <w:rPr>
                <w:bCs/>
              </w:rPr>
            </w:pPr>
            <w:bookmarkStart w:id="0" w:name="_GoBack"/>
            <w:bookmarkEnd w:id="0"/>
          </w:p>
        </w:tc>
        <w:tc>
          <w:tcPr>
            <w:tcW w:w="901" w:type="pct"/>
            <w:shd w:val="clear" w:color="auto" w:fill="auto"/>
            <w:vAlign w:val="center"/>
          </w:tcPr>
          <w:p w:rsidR="0050140A" w:rsidRPr="007656F0" w:rsidRDefault="0050140A" w:rsidP="00FB1FDF">
            <w:pPr>
              <w:rPr>
                <w:bCs/>
              </w:rPr>
            </w:pPr>
            <w:r>
              <w:rPr>
                <w:bCs/>
              </w:rPr>
              <w:t>Decreto Dipartimentale 0742 del 03.05.2018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50140A" w:rsidRDefault="0050140A" w:rsidP="00544753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Costituzione gruppo di  lavoro con il compito di definire le indicazioni nazionali per l’insegnamento dello strumento musicale nei </w:t>
            </w:r>
          </w:p>
          <w:p w:rsidR="00544753" w:rsidRPr="007656F0" w:rsidRDefault="00544753" w:rsidP="00544753">
            <w:pPr>
              <w:spacing w:after="0"/>
              <w:rPr>
                <w:bCs/>
              </w:rPr>
            </w:pPr>
            <w:r>
              <w:rPr>
                <w:bCs/>
              </w:rPr>
              <w:t>percorsi ad indirizzo musicale delle scuole secondarie di primo grado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50140A" w:rsidRPr="007656F0" w:rsidRDefault="0050140A" w:rsidP="00FB1FDF">
            <w:r>
              <w:rPr>
                <w:bCs/>
              </w:rPr>
              <w:t>Entro 18 giugno 2018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50140A" w:rsidRPr="007656F0" w:rsidRDefault="0050140A" w:rsidP="00FB1FDF">
            <w:pPr>
              <w:rPr>
                <w:bCs/>
              </w:rPr>
            </w:pPr>
            <w:r>
              <w:rPr>
                <w:bCs/>
              </w:rPr>
              <w:t>a titolo gratuito</w:t>
            </w:r>
          </w:p>
        </w:tc>
        <w:tc>
          <w:tcPr>
            <w:tcW w:w="629" w:type="pct"/>
            <w:vAlign w:val="center"/>
          </w:tcPr>
          <w:p w:rsidR="0050140A" w:rsidRPr="00544753" w:rsidRDefault="00544753" w:rsidP="00544753">
            <w:pPr>
              <w:spacing w:after="0" w:line="240" w:lineRule="auto"/>
              <w:rPr>
                <w:b/>
              </w:rPr>
            </w:pPr>
            <w:r w:rsidRPr="00544753">
              <w:rPr>
                <w:b/>
              </w:rPr>
              <w:t>ALLEGATA</w:t>
            </w:r>
          </w:p>
          <w:p w:rsidR="00544753" w:rsidRDefault="00544753" w:rsidP="00544753">
            <w:pPr>
              <w:spacing w:after="0" w:line="240" w:lineRule="auto"/>
            </w:pPr>
            <w:r>
              <w:t>Dichiarazione</w:t>
            </w:r>
          </w:p>
          <w:p w:rsidR="00544753" w:rsidRPr="00544753" w:rsidRDefault="00544753" w:rsidP="00544753">
            <w:pPr>
              <w:rPr>
                <w:i/>
              </w:rPr>
            </w:pPr>
          </w:p>
        </w:tc>
      </w:tr>
      <w:tr w:rsidR="007C2C07" w:rsidRPr="007656F0" w:rsidTr="003E7291">
        <w:trPr>
          <w:trHeight w:val="2254"/>
        </w:trPr>
        <w:tc>
          <w:tcPr>
            <w:tcW w:w="811" w:type="pct"/>
            <w:shd w:val="clear" w:color="auto" w:fill="auto"/>
            <w:vAlign w:val="center"/>
          </w:tcPr>
          <w:p w:rsidR="007C2C07" w:rsidRPr="00544753" w:rsidRDefault="007C2C07" w:rsidP="007656F0">
            <w:pPr>
              <w:rPr>
                <w:b/>
                <w:bCs/>
                <w:u w:val="single"/>
              </w:rPr>
            </w:pPr>
            <w:r w:rsidRPr="00544753">
              <w:rPr>
                <w:b/>
                <w:bCs/>
                <w:u w:val="single"/>
              </w:rPr>
              <w:t>Salvatore Campo</w:t>
            </w:r>
          </w:p>
          <w:p w:rsidR="00544753" w:rsidRDefault="00544753" w:rsidP="0054475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ALLEGATO</w:t>
            </w:r>
          </w:p>
          <w:p w:rsidR="00544753" w:rsidRPr="007656F0" w:rsidRDefault="00544753" w:rsidP="00544753">
            <w:pPr>
              <w:rPr>
                <w:b/>
                <w:bCs/>
              </w:rPr>
            </w:pPr>
            <w:r w:rsidRPr="00544753">
              <w:rPr>
                <w:i/>
              </w:rPr>
              <w:t>Curriculum vitae</w:t>
            </w:r>
          </w:p>
        </w:tc>
        <w:tc>
          <w:tcPr>
            <w:tcW w:w="585" w:type="pct"/>
            <w:vAlign w:val="center"/>
          </w:tcPr>
          <w:p w:rsidR="007C2C07" w:rsidRPr="007656F0" w:rsidRDefault="007C2C07" w:rsidP="007656F0">
            <w:pPr>
              <w:rPr>
                <w:bCs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:rsidR="007C2C07" w:rsidRPr="007656F0" w:rsidRDefault="007C2C07" w:rsidP="00FB1FDF">
            <w:pPr>
              <w:rPr>
                <w:bCs/>
              </w:rPr>
            </w:pPr>
            <w:r>
              <w:rPr>
                <w:bCs/>
              </w:rPr>
              <w:t>Decreto Dipartimentale 0742 del 03.05.2018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7C2C07" w:rsidRPr="007656F0" w:rsidRDefault="007C2C07" w:rsidP="00544753">
            <w:pPr>
              <w:spacing w:after="0"/>
              <w:rPr>
                <w:bCs/>
              </w:rPr>
            </w:pPr>
            <w:r>
              <w:rPr>
                <w:bCs/>
              </w:rPr>
              <w:t>Costituzione gruppo di  lavoro con il compito di definire le indicazioni nazionali per l’insegnamento dello strumento musicale nei percorsi ad indirizzo musicale delle scuole secondarie di primo grado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7C2C07" w:rsidRPr="007656F0" w:rsidRDefault="007C2C07" w:rsidP="00FB1FDF">
            <w:r>
              <w:rPr>
                <w:bCs/>
              </w:rPr>
              <w:t>Entro 18 giugno 2018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7C2C07" w:rsidRPr="007656F0" w:rsidRDefault="007C2C07" w:rsidP="00FB1FDF">
            <w:pPr>
              <w:rPr>
                <w:bCs/>
              </w:rPr>
            </w:pPr>
            <w:r>
              <w:rPr>
                <w:bCs/>
              </w:rPr>
              <w:t>a titolo gratuito</w:t>
            </w:r>
          </w:p>
        </w:tc>
        <w:tc>
          <w:tcPr>
            <w:tcW w:w="629" w:type="pct"/>
            <w:vAlign w:val="center"/>
          </w:tcPr>
          <w:p w:rsidR="00544753" w:rsidRPr="00544753" w:rsidRDefault="00544753" w:rsidP="00544753">
            <w:pPr>
              <w:spacing w:after="0" w:line="240" w:lineRule="auto"/>
              <w:rPr>
                <w:b/>
              </w:rPr>
            </w:pPr>
            <w:r w:rsidRPr="00544753">
              <w:rPr>
                <w:b/>
              </w:rPr>
              <w:t>ALLEGATA</w:t>
            </w:r>
          </w:p>
          <w:p w:rsidR="00544753" w:rsidRDefault="00544753" w:rsidP="00544753">
            <w:pPr>
              <w:spacing w:after="0" w:line="240" w:lineRule="auto"/>
            </w:pPr>
            <w:r>
              <w:t>Dichiarazione</w:t>
            </w:r>
          </w:p>
          <w:p w:rsidR="007C2C07" w:rsidRPr="00544753" w:rsidRDefault="007C2C07" w:rsidP="00544753">
            <w:pPr>
              <w:pStyle w:val="Paragrafoelenco"/>
              <w:ind w:left="170"/>
              <w:rPr>
                <w:i/>
              </w:rPr>
            </w:pPr>
          </w:p>
        </w:tc>
      </w:tr>
    </w:tbl>
    <w:p w:rsidR="007656F0" w:rsidRPr="007656F0" w:rsidRDefault="007656F0" w:rsidP="007656F0"/>
    <w:p w:rsidR="00AD1AB7" w:rsidRDefault="00AD1AB7"/>
    <w:sectPr w:rsidR="00AD1AB7" w:rsidSect="00337095">
      <w:headerReference w:type="default" r:id="rId8"/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5D2" w:rsidRDefault="00D655D2" w:rsidP="007656F0">
      <w:pPr>
        <w:spacing w:after="0" w:line="240" w:lineRule="auto"/>
      </w:pPr>
      <w:r>
        <w:separator/>
      </w:r>
    </w:p>
  </w:endnote>
  <w:endnote w:type="continuationSeparator" w:id="0">
    <w:p w:rsidR="00D655D2" w:rsidRDefault="00D655D2" w:rsidP="0076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5D2" w:rsidRDefault="00D655D2" w:rsidP="007656F0">
      <w:pPr>
        <w:spacing w:after="0" w:line="240" w:lineRule="auto"/>
      </w:pPr>
      <w:r>
        <w:separator/>
      </w:r>
    </w:p>
  </w:footnote>
  <w:footnote w:type="continuationSeparator" w:id="0">
    <w:p w:rsidR="00D655D2" w:rsidRDefault="00D655D2" w:rsidP="0076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E1" w:rsidRDefault="00F355B4" w:rsidP="007656F0">
    <w:pPr>
      <w:jc w:val="center"/>
      <w:rPr>
        <w:rFonts w:ascii="English111 Adagio BT" w:hAnsi="English111 Adagio BT"/>
        <w:b/>
        <w:sz w:val="52"/>
        <w:szCs w:val="52"/>
      </w:rPr>
    </w:pPr>
    <w:r w:rsidRPr="0097383C">
      <w:rPr>
        <w:rFonts w:ascii="English111 Adagio BT" w:hAnsi="English111 Adagio BT"/>
        <w:b/>
        <w:sz w:val="52"/>
        <w:szCs w:val="52"/>
      </w:rPr>
      <w:t>Ministero dell’Istruzione dell’</w:t>
    </w:r>
    <w:r w:rsidR="003E7291">
      <w:rPr>
        <w:rFonts w:ascii="English111 Adagio BT" w:hAnsi="English111 Adagio BT"/>
        <w:b/>
        <w:sz w:val="52"/>
        <w:szCs w:val="52"/>
      </w:rPr>
      <w:t xml:space="preserve"> </w:t>
    </w:r>
    <w:r w:rsidRPr="0097383C">
      <w:rPr>
        <w:rFonts w:ascii="English111 Adagio BT" w:hAnsi="English111 Adagio BT"/>
        <w:b/>
        <w:sz w:val="52"/>
        <w:szCs w:val="52"/>
      </w:rPr>
      <w:t>Università e della Ricerca</w:t>
    </w:r>
  </w:p>
  <w:p w:rsidR="00FD1CE1" w:rsidRDefault="00F355B4" w:rsidP="003E7291">
    <w:pPr>
      <w:spacing w:after="0"/>
      <w:jc w:val="center"/>
      <w:rPr>
        <w:rFonts w:ascii="Calibri" w:hAnsi="Calibri"/>
        <w:sz w:val="32"/>
        <w:szCs w:val="32"/>
        <w:u w:val="single"/>
      </w:rPr>
    </w:pPr>
    <w:r>
      <w:rPr>
        <w:rFonts w:ascii="Calibri" w:hAnsi="Calibri"/>
        <w:sz w:val="32"/>
        <w:szCs w:val="32"/>
      </w:rPr>
      <w:t xml:space="preserve">Elenco degli incarichi a tempo determinato conferiti a </w:t>
    </w:r>
    <w:r w:rsidRPr="005442D2">
      <w:rPr>
        <w:rFonts w:ascii="Calibri" w:hAnsi="Calibri"/>
        <w:sz w:val="32"/>
        <w:szCs w:val="32"/>
        <w:u w:val="single"/>
      </w:rPr>
      <w:t xml:space="preserve">collaboratori </w:t>
    </w:r>
    <w:r>
      <w:rPr>
        <w:rFonts w:ascii="Calibri" w:hAnsi="Calibri"/>
        <w:sz w:val="32"/>
        <w:szCs w:val="32"/>
        <w:u w:val="single"/>
      </w:rPr>
      <w:t>estranei all’Amministrazione</w:t>
    </w:r>
  </w:p>
  <w:p w:rsidR="003E7291" w:rsidRPr="007656F0" w:rsidRDefault="007656F0" w:rsidP="00544753">
    <w:pPr>
      <w:spacing w:after="0"/>
      <w:jc w:val="center"/>
      <w:rPr>
        <w:rFonts w:ascii="Calibri" w:hAnsi="Calibri"/>
        <w:sz w:val="32"/>
        <w:szCs w:val="32"/>
      </w:rPr>
    </w:pPr>
    <w:r w:rsidRPr="007656F0">
      <w:rPr>
        <w:rFonts w:ascii="Calibri" w:hAnsi="Calibri"/>
        <w:sz w:val="32"/>
        <w:szCs w:val="32"/>
      </w:rPr>
      <w:t>Direzione Generale per gli ordinamenti scolastici e la valutazione del sistema nazionale di istruzione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80BDA"/>
    <w:multiLevelType w:val="hybridMultilevel"/>
    <w:tmpl w:val="AE382AD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F0"/>
    <w:rsid w:val="0008099F"/>
    <w:rsid w:val="001B2151"/>
    <w:rsid w:val="0022165B"/>
    <w:rsid w:val="002D4904"/>
    <w:rsid w:val="003E7291"/>
    <w:rsid w:val="004632CF"/>
    <w:rsid w:val="004654E5"/>
    <w:rsid w:val="0050140A"/>
    <w:rsid w:val="00544753"/>
    <w:rsid w:val="00562A45"/>
    <w:rsid w:val="006C7331"/>
    <w:rsid w:val="007656F0"/>
    <w:rsid w:val="007C2C07"/>
    <w:rsid w:val="00896AD2"/>
    <w:rsid w:val="00994037"/>
    <w:rsid w:val="009D6101"/>
    <w:rsid w:val="00AD1AB7"/>
    <w:rsid w:val="00B70E2A"/>
    <w:rsid w:val="00CE6700"/>
    <w:rsid w:val="00D655D2"/>
    <w:rsid w:val="00ED7C6A"/>
    <w:rsid w:val="00EE0B90"/>
    <w:rsid w:val="00F0323E"/>
    <w:rsid w:val="00F3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656F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6F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656F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5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56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56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6F0"/>
  </w:style>
  <w:style w:type="paragraph" w:styleId="Paragrafoelenco">
    <w:name w:val="List Paragraph"/>
    <w:basedOn w:val="Normale"/>
    <w:uiPriority w:val="34"/>
    <w:qFormat/>
    <w:rsid w:val="00544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656F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6F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656F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5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56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56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6F0"/>
  </w:style>
  <w:style w:type="paragraph" w:styleId="Paragrafoelenco">
    <w:name w:val="List Paragraph"/>
    <w:basedOn w:val="Normale"/>
    <w:uiPriority w:val="34"/>
    <w:qFormat/>
    <w:rsid w:val="00544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2018-10-24T06:53:00Z</dcterms:created>
  <dcterms:modified xsi:type="dcterms:W3CDTF">2018-12-18T12:47:00Z</dcterms:modified>
</cp:coreProperties>
</file>