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DB" w:rsidRPr="00A5025F" w:rsidRDefault="005158DB" w:rsidP="001023B3">
      <w:pPr>
        <w:jc w:val="center"/>
        <w:rPr>
          <w:rFonts w:ascii="Book Antiqua" w:hAnsi="Book Antiqua"/>
          <w:b/>
          <w:sz w:val="16"/>
          <w:szCs w:val="16"/>
        </w:rPr>
      </w:pPr>
      <w:bookmarkStart w:id="0" w:name="_GoBack"/>
      <w:bookmarkEnd w:id="0"/>
    </w:p>
    <w:p w:rsidR="001772A0" w:rsidRDefault="00D8540F" w:rsidP="00DA2F36">
      <w:pPr>
        <w:ind w:left="-142" w:right="-143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APPLICAZIONE ART. 15</w:t>
      </w:r>
      <w:r w:rsidR="005158DB">
        <w:rPr>
          <w:rFonts w:ascii="Book Antiqua" w:hAnsi="Book Antiqua"/>
          <w:b/>
          <w:sz w:val="28"/>
          <w:szCs w:val="28"/>
        </w:rPr>
        <w:t xml:space="preserve"> DEL DECRETO LEGISLATIVO 33/2013</w:t>
      </w:r>
    </w:p>
    <w:p w:rsidR="00A5025F" w:rsidRPr="007D35A4" w:rsidRDefault="007D35A4" w:rsidP="00DA2F36">
      <w:pPr>
        <w:ind w:left="-142" w:right="-143"/>
        <w:jc w:val="center"/>
        <w:rPr>
          <w:rFonts w:ascii="Book Antiqua" w:hAnsi="Book Antiqua"/>
          <w:b/>
          <w:sz w:val="24"/>
          <w:szCs w:val="24"/>
        </w:rPr>
      </w:pPr>
      <w:r w:rsidRPr="007D35A4">
        <w:rPr>
          <w:rFonts w:ascii="Book Antiqua" w:hAnsi="Book Antiqua"/>
          <w:b/>
          <w:sz w:val="24"/>
          <w:szCs w:val="24"/>
        </w:rPr>
        <w:t>COLLABORATORI ESTRANEI ALL’AMMINISTRAZI</w:t>
      </w:r>
      <w:r w:rsidR="00755DD2">
        <w:rPr>
          <w:rFonts w:ascii="Book Antiqua" w:hAnsi="Book Antiqua"/>
          <w:b/>
          <w:sz w:val="24"/>
          <w:szCs w:val="24"/>
        </w:rPr>
        <w:t>O</w:t>
      </w:r>
      <w:r w:rsidRPr="007D35A4">
        <w:rPr>
          <w:rFonts w:ascii="Book Antiqua" w:hAnsi="Book Antiqua"/>
          <w:b/>
          <w:sz w:val="24"/>
          <w:szCs w:val="24"/>
        </w:rPr>
        <w:t xml:space="preserve">NE - </w:t>
      </w:r>
      <w:r w:rsidR="00A5025F" w:rsidRPr="007D35A4">
        <w:rPr>
          <w:rFonts w:ascii="Book Antiqua" w:hAnsi="Book Antiqua"/>
          <w:b/>
          <w:sz w:val="24"/>
          <w:szCs w:val="24"/>
        </w:rPr>
        <w:t>ANNO 2017</w:t>
      </w:r>
      <w:r>
        <w:rPr>
          <w:rFonts w:ascii="Book Antiqua" w:hAnsi="Book Antiqua"/>
          <w:b/>
          <w:sz w:val="24"/>
          <w:szCs w:val="24"/>
        </w:rPr>
        <w:t xml:space="preserve"> -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5158DB" w:rsidTr="005158DB">
        <w:tc>
          <w:tcPr>
            <w:tcW w:w="4786" w:type="dxa"/>
          </w:tcPr>
          <w:p w:rsidR="005158DB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158DB" w:rsidRPr="005158DB" w:rsidRDefault="005158DB" w:rsidP="001F3A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8DB">
              <w:rPr>
                <w:rFonts w:ascii="Book Antiqua" w:hAnsi="Book Antiqua"/>
                <w:b/>
                <w:sz w:val="24"/>
                <w:szCs w:val="24"/>
              </w:rPr>
              <w:t>NOMINATIVO</w:t>
            </w:r>
          </w:p>
          <w:p w:rsidR="005158DB" w:rsidRPr="00734186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58DB" w:rsidRDefault="005158DB" w:rsidP="001F3A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158DB" w:rsidRPr="005158DB" w:rsidRDefault="005158DB" w:rsidP="001F3A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8DB">
              <w:rPr>
                <w:rFonts w:ascii="Book Antiqua" w:hAnsi="Book Antiqua"/>
                <w:b/>
                <w:sz w:val="24"/>
                <w:szCs w:val="24"/>
              </w:rPr>
              <w:t>MODELLO A</w:t>
            </w:r>
          </w:p>
        </w:tc>
      </w:tr>
      <w:tr w:rsidR="005158DB" w:rsidTr="005158DB">
        <w:tc>
          <w:tcPr>
            <w:tcW w:w="4786" w:type="dxa"/>
          </w:tcPr>
          <w:p w:rsidR="005158DB" w:rsidRPr="00734186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158DB" w:rsidRDefault="0073725B" w:rsidP="005158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BENEDETTINO Matteo</w:t>
            </w:r>
          </w:p>
          <w:p w:rsidR="005158DB" w:rsidRPr="00734186" w:rsidRDefault="005158DB" w:rsidP="005158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58DB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158DB" w:rsidRPr="00734186" w:rsidRDefault="00D82E4A" w:rsidP="009332A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B5112D" wp14:editId="3760B59A">
                  <wp:extent cx="190500" cy="228600"/>
                  <wp:effectExtent l="0" t="0" r="0" b="0"/>
                  <wp:docPr id="2" name="Picture 2" descr="PD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DB" w:rsidTr="005158DB">
        <w:tc>
          <w:tcPr>
            <w:tcW w:w="4786" w:type="dxa"/>
          </w:tcPr>
          <w:p w:rsidR="005158DB" w:rsidRPr="00734186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158DB" w:rsidRPr="00734186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MILAN Alessia</w:t>
            </w:r>
          </w:p>
          <w:p w:rsidR="005158DB" w:rsidRPr="00734186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58DB" w:rsidRPr="00734186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158DB" w:rsidRPr="00734186" w:rsidRDefault="00D82E4A" w:rsidP="005158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B65E8" wp14:editId="659129CE">
                  <wp:extent cx="190500" cy="228600"/>
                  <wp:effectExtent l="0" t="0" r="0" b="0"/>
                  <wp:docPr id="1" name="Picture 2" descr="PD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8DB" w:rsidTr="005158DB">
        <w:tc>
          <w:tcPr>
            <w:tcW w:w="4786" w:type="dxa"/>
          </w:tcPr>
          <w:p w:rsidR="005158DB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Pr="00734186" w:rsidRDefault="000A0847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NICOLA</w:t>
            </w:r>
            <w:r w:rsidR="0073725B">
              <w:rPr>
                <w:rFonts w:ascii="Book Antiqua" w:hAnsi="Book Antiqua"/>
                <w:sz w:val="24"/>
                <w:szCs w:val="24"/>
              </w:rPr>
              <w:t>O Anna</w:t>
            </w:r>
          </w:p>
          <w:p w:rsidR="005158DB" w:rsidRPr="00734186" w:rsidRDefault="005158DB" w:rsidP="005158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58DB" w:rsidRPr="00734186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158DB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B65E8" wp14:editId="659129CE">
                  <wp:extent cx="190500" cy="228600"/>
                  <wp:effectExtent l="0" t="0" r="0" b="0"/>
                  <wp:docPr id="3" name="Picture 2" descr="PD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8DB" w:rsidRPr="00734186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158DB" w:rsidTr="005158DB">
        <w:tc>
          <w:tcPr>
            <w:tcW w:w="4786" w:type="dxa"/>
          </w:tcPr>
          <w:p w:rsidR="005158DB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CAMPIONE Marco</w:t>
            </w:r>
          </w:p>
          <w:p w:rsidR="005158DB" w:rsidRPr="00734186" w:rsidRDefault="005158DB" w:rsidP="005158D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5158DB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158DB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B65E8" wp14:editId="659129CE">
                  <wp:extent cx="190500" cy="228600"/>
                  <wp:effectExtent l="0" t="0" r="0" b="0"/>
                  <wp:docPr id="4" name="Picture 2" descr="PD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8DB" w:rsidRPr="00734186" w:rsidRDefault="005158D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3725B" w:rsidTr="005158DB">
        <w:tc>
          <w:tcPr>
            <w:tcW w:w="4786" w:type="dxa"/>
          </w:tcPr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TOMMASELLI Francesca</w:t>
            </w: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B65E8" wp14:editId="659129CE">
                  <wp:extent cx="190500" cy="228600"/>
                  <wp:effectExtent l="0" t="0" r="0" b="0"/>
                  <wp:docPr id="5" name="Picture 2" descr="PD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25B" w:rsidTr="005158DB">
        <w:tc>
          <w:tcPr>
            <w:tcW w:w="4786" w:type="dxa"/>
          </w:tcPr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BIASINI Cristina</w:t>
            </w: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E4A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B65E8" wp14:editId="659129CE">
                  <wp:extent cx="190500" cy="228600"/>
                  <wp:effectExtent l="0" t="0" r="0" b="0"/>
                  <wp:docPr id="6" name="Picture 2" descr="PD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25B" w:rsidTr="005158DB">
        <w:tc>
          <w:tcPr>
            <w:tcW w:w="4786" w:type="dxa"/>
          </w:tcPr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TORTORELLA Cecilia</w:t>
            </w: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E4A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B65E8" wp14:editId="659129CE">
                  <wp:extent cx="190500" cy="228600"/>
                  <wp:effectExtent l="0" t="0" r="0" b="0"/>
                  <wp:docPr id="7" name="Picture 2" descr="PD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25B" w:rsidTr="005158DB">
        <w:tc>
          <w:tcPr>
            <w:tcW w:w="4786" w:type="dxa"/>
          </w:tcPr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LIUZZI Rocco</w:t>
            </w: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E4A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B65E8" wp14:editId="659129CE">
                  <wp:extent cx="190500" cy="228600"/>
                  <wp:effectExtent l="0" t="0" r="0" b="0"/>
                  <wp:docPr id="8" name="Picture 2" descr="PD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3725B" w:rsidTr="005158DB">
        <w:tc>
          <w:tcPr>
            <w:tcW w:w="4786" w:type="dxa"/>
          </w:tcPr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 MITRIO Stefania</w:t>
            </w:r>
          </w:p>
          <w:p w:rsidR="0073725B" w:rsidRDefault="0073725B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E4A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73725B" w:rsidRDefault="00D82E4A" w:rsidP="001F3A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4B65E8" wp14:editId="659129CE">
                  <wp:extent cx="190500" cy="228600"/>
                  <wp:effectExtent l="0" t="0" r="0" b="0"/>
                  <wp:docPr id="9" name="Picture 2" descr="PD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4D9" w:rsidRPr="007F6474" w:rsidRDefault="00DD64D9">
      <w:pPr>
        <w:rPr>
          <w:sz w:val="10"/>
          <w:szCs w:val="10"/>
        </w:rPr>
      </w:pPr>
    </w:p>
    <w:p w:rsidR="001023B3" w:rsidRDefault="001023B3" w:rsidP="001023B3">
      <w:pPr>
        <w:jc w:val="center"/>
        <w:rPr>
          <w:rFonts w:ascii="Book Antiqua" w:hAnsi="Book Antiqua"/>
          <w:b/>
          <w:sz w:val="28"/>
          <w:szCs w:val="28"/>
        </w:rPr>
      </w:pPr>
    </w:p>
    <w:p w:rsidR="00401963" w:rsidRPr="007F6474" w:rsidRDefault="00401963" w:rsidP="00401963">
      <w:pPr>
        <w:rPr>
          <w:rFonts w:ascii="Book Antiqua" w:hAnsi="Book Antiqua"/>
          <w:b/>
          <w:sz w:val="10"/>
          <w:szCs w:val="10"/>
        </w:rPr>
      </w:pPr>
    </w:p>
    <w:sectPr w:rsidR="00401963" w:rsidRPr="007F6474" w:rsidSect="00A502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A0"/>
    <w:rsid w:val="0001374E"/>
    <w:rsid w:val="00047680"/>
    <w:rsid w:val="000A0847"/>
    <w:rsid w:val="001023B3"/>
    <w:rsid w:val="001772A0"/>
    <w:rsid w:val="001F3A9B"/>
    <w:rsid w:val="00282D93"/>
    <w:rsid w:val="002A0BFD"/>
    <w:rsid w:val="00401963"/>
    <w:rsid w:val="005158DB"/>
    <w:rsid w:val="005741CB"/>
    <w:rsid w:val="007326A4"/>
    <w:rsid w:val="00734186"/>
    <w:rsid w:val="0073725B"/>
    <w:rsid w:val="00755DD2"/>
    <w:rsid w:val="007B17EC"/>
    <w:rsid w:val="007D35A4"/>
    <w:rsid w:val="007F6474"/>
    <w:rsid w:val="008009B9"/>
    <w:rsid w:val="009165B3"/>
    <w:rsid w:val="009332A2"/>
    <w:rsid w:val="00A5025F"/>
    <w:rsid w:val="00A93198"/>
    <w:rsid w:val="00BD192B"/>
    <w:rsid w:val="00C44455"/>
    <w:rsid w:val="00D82E4A"/>
    <w:rsid w:val="00D8540F"/>
    <w:rsid w:val="00DA2F36"/>
    <w:rsid w:val="00D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7BC88-041A-4E85-BDE6-2526AB3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2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allegati/2017/Art15/Nicolao.pdf" TargetMode="External"/><Relationship Id="rId13" Type="http://schemas.openxmlformats.org/officeDocument/2006/relationships/hyperlink" Target="http://www.istruzione.it/allegati/2017/Art15/Liuzz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ruzione.it/allegati/2017/Art15/Milan.pdf" TargetMode="External"/><Relationship Id="rId12" Type="http://schemas.openxmlformats.org/officeDocument/2006/relationships/hyperlink" Target="http://www.istruzione.it/allegati/2017/Art15/Tortorell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istruzione.it/allegati/2017/Art15/Biasini.pdf" TargetMode="External"/><Relationship Id="rId5" Type="http://schemas.openxmlformats.org/officeDocument/2006/relationships/hyperlink" Target="http://www.istruzione.it/allegati/2017/Art15/Benedettino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struzione.it/allegati/2017/Art15/Tommasell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it/allegati/2017/Art15/Campione.pdf" TargetMode="External"/><Relationship Id="rId14" Type="http://schemas.openxmlformats.org/officeDocument/2006/relationships/hyperlink" Target="http://www.istruzione.it/allegati/2017/Art15/Di%20Mitri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73D3-355C-422B-8615-28ED3249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Giorgio, Barbara</cp:lastModifiedBy>
  <cp:revision>2</cp:revision>
  <cp:lastPrinted>2017-12-12T15:38:00Z</cp:lastPrinted>
  <dcterms:created xsi:type="dcterms:W3CDTF">2018-03-30T11:51:00Z</dcterms:created>
  <dcterms:modified xsi:type="dcterms:W3CDTF">2018-03-30T11:51:00Z</dcterms:modified>
</cp:coreProperties>
</file>