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:rsidR="00342CEC" w:rsidRPr="00342CEC" w:rsidRDefault="00325915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6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/>
      </w:tblPr>
      <w:tblGrid>
        <w:gridCol w:w="1487"/>
        <w:gridCol w:w="7835"/>
      </w:tblGrid>
      <w:tr w:rsidR="00342CEC" w:rsidRPr="00ED71AD" w:rsidTr="00ED71AD">
        <w:tc>
          <w:tcPr>
            <w:tcW w:w="1487" w:type="dxa"/>
            <w:shd w:val="clear" w:color="auto" w:fill="auto"/>
            <w:vAlign w:val="center"/>
          </w:tcPr>
          <w:p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:rsidR="00342CEC" w:rsidRPr="00ED71AD" w:rsidRDefault="0017314F" w:rsidP="00757B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17314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Avviso relativo alla procedura per il conferimento di un incarico dirigenziale </w:t>
            </w:r>
            <w:r w:rsidR="00B20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 reggenza, </w:t>
            </w:r>
            <w:r w:rsidRPr="0017314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ai sensi dell’art. 19 del</w:t>
            </w:r>
            <w:r w:rsidR="00AF51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</w:t>
            </w:r>
            <w:r w:rsidR="0047179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.lgs. 165/2001</w:t>
            </w:r>
            <w:r w:rsidR="00C92A5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  <w:r w:rsidR="0047179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 l’Ufficio X</w:t>
            </w:r>
            <w:r w:rsidR="009157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- Ambito territoriale di Prato e Pistoia</w:t>
            </w:r>
            <w:r w:rsidRPr="0017314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c.f………………………..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>………….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67616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E580A" w:rsidRPr="00743298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743298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92A55" w:rsidRPr="00C92A55">
        <w:rPr>
          <w:rFonts w:ascii="Times New Roman" w:eastAsia="Times New Roman" w:hAnsi="Times New Roman"/>
          <w:sz w:val="24"/>
          <w:szCs w:val="24"/>
          <w:lang w:eastAsia="it-IT"/>
        </w:rPr>
        <w:t>6528</w:t>
      </w:r>
      <w:r w:rsidR="00D67616" w:rsidRPr="00C92A5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C92A55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91570C" w:rsidRPr="00C92A55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C92A55" w:rsidRPr="00C92A55"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 w:rsidR="00920D78" w:rsidRPr="00C92A55">
        <w:rPr>
          <w:rFonts w:ascii="Times New Roman" w:eastAsia="Times New Roman" w:hAnsi="Times New Roman"/>
          <w:sz w:val="24"/>
          <w:szCs w:val="24"/>
          <w:lang w:eastAsia="it-IT"/>
        </w:rPr>
        <w:t>.0</w:t>
      </w:r>
      <w:r w:rsidR="00C92A55" w:rsidRPr="00C92A55">
        <w:rPr>
          <w:rFonts w:ascii="Times New Roman" w:eastAsia="Times New Roman" w:hAnsi="Times New Roman"/>
          <w:sz w:val="24"/>
          <w:szCs w:val="24"/>
          <w:lang w:eastAsia="it-IT"/>
        </w:rPr>
        <w:t>6</w:t>
      </w:r>
      <w:r w:rsidR="00743298" w:rsidRPr="00C92A55">
        <w:rPr>
          <w:rFonts w:ascii="Times New Roman" w:eastAsia="Times New Roman" w:hAnsi="Times New Roman"/>
          <w:sz w:val="24"/>
          <w:szCs w:val="24"/>
          <w:lang w:eastAsia="it-IT"/>
        </w:rPr>
        <w:t>.2020</w:t>
      </w:r>
      <w:r w:rsidR="00013833" w:rsidRPr="00C92A5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bookmarkStart w:id="0" w:name="_GoBack"/>
      <w:bookmarkEnd w:id="0"/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30E9" w:rsidRPr="00342CEC" w:rsidRDefault="00A15325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di livello 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>non generale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209F7">
        <w:rPr>
          <w:rFonts w:ascii="Times New Roman" w:eastAsia="Times New Roman" w:hAnsi="Times New Roman"/>
          <w:sz w:val="24"/>
          <w:szCs w:val="24"/>
          <w:lang w:eastAsia="it-IT"/>
        </w:rPr>
        <w:t xml:space="preserve">di reggenza </w:t>
      </w:r>
      <w:r w:rsidR="0017314F">
        <w:rPr>
          <w:rFonts w:ascii="Times New Roman" w:eastAsia="Times New Roman" w:hAnsi="Times New Roman"/>
          <w:sz w:val="24"/>
          <w:szCs w:val="24"/>
          <w:lang w:eastAsia="it-IT"/>
        </w:rPr>
        <w:t>per l’</w:t>
      </w:r>
      <w:r w:rsidR="0047179F">
        <w:rPr>
          <w:rFonts w:ascii="Times New Roman" w:eastAsia="Times New Roman" w:hAnsi="Times New Roman"/>
          <w:sz w:val="24"/>
          <w:szCs w:val="24"/>
          <w:lang w:eastAsia="it-IT"/>
        </w:rPr>
        <w:t>Ufficio X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 xml:space="preserve"> – Ambito territoriale di 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>Prato e Pistoia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45B93" w:rsidRPr="00757B96">
        <w:rPr>
          <w:rFonts w:ascii="Times New Roman" w:eastAsia="Times New Roman" w:hAnsi="Times New Roman"/>
          <w:sz w:val="24"/>
          <w:szCs w:val="24"/>
          <w:lang w:eastAsia="it-IT"/>
        </w:rPr>
        <w:t>dell’Ufficio Scolastico regionale per la Toscana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A15325" w:rsidRPr="00342CEC" w:rsidRDefault="00A15325" w:rsidP="00A15325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autorizza</w:t>
      </w:r>
      <w:r w:rsidRPr="00A61043">
        <w:rPr>
          <w:rFonts w:ascii="Times New Roman" w:hAnsi="Times New Roman"/>
          <w:sz w:val="24"/>
          <w:szCs w:val="24"/>
        </w:rPr>
        <w:t xml:space="preserve"> il trattamento d</w:t>
      </w:r>
      <w:r>
        <w:rPr>
          <w:rFonts w:ascii="Times New Roman" w:hAnsi="Times New Roman"/>
          <w:sz w:val="24"/>
          <w:szCs w:val="24"/>
        </w:rPr>
        <w:t>ei dati personali contenuti nella presente istanza e nei documenti allegati</w:t>
      </w:r>
      <w:r w:rsidRPr="00A61043">
        <w:rPr>
          <w:rFonts w:ascii="Times New Roman" w:hAnsi="Times New Roman"/>
          <w:sz w:val="24"/>
          <w:szCs w:val="24"/>
        </w:rPr>
        <w:t>, ai sensi del decreto legislativo 196/2003, modificato dal Decreto Legislativo 101/2018 e dell’art. 13 GDPR (Regolamento UE 2016/679)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:rsidR="00A50EBD" w:rsidRDefault="00A50EBD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>in qualità di Titolare del trattamento, desidera, con la presente informativa, fornirLe informazioni circa il trattamento dei dati personali che La riguardano.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7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Il Responsabile per la protezione dei dati personali del Ministero dell’istruzione, è stato individuato con D.M. 282 del 16 aprile 2018 nella Dott.ssa Antonietta D'Amato -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:rsidR="00CE51FF" w:rsidRDefault="00CE51FF" w:rsidP="00A15325"/>
    <w:p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5325"/>
    <w:rsid w:val="00000973"/>
    <w:rsid w:val="00001B3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574AA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25915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7075"/>
    <w:rsid w:val="004F17AA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-toscan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885B-8E18-4BD8-8214-763F5079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Asus</cp:lastModifiedBy>
  <cp:revision>2</cp:revision>
  <cp:lastPrinted>2020-05-07T09:39:00Z</cp:lastPrinted>
  <dcterms:created xsi:type="dcterms:W3CDTF">2020-06-25T10:39:00Z</dcterms:created>
  <dcterms:modified xsi:type="dcterms:W3CDTF">2020-06-25T10:39:00Z</dcterms:modified>
</cp:coreProperties>
</file>