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CD" w:rsidRPr="009C6922" w:rsidRDefault="00EF4BCD" w:rsidP="00EF4BCD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  <w:lang w:eastAsia="it-IT"/>
        </w:rPr>
        <w:drawing>
          <wp:inline distT="0" distB="0" distL="0" distR="0">
            <wp:extent cx="666115" cy="744220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BCD" w:rsidRDefault="00EF4BCD" w:rsidP="00EF4BCD">
      <w:pPr>
        <w:pStyle w:val="Didascalia"/>
        <w:rPr>
          <w:b w:val="0"/>
          <w:bCs w:val="0"/>
        </w:rPr>
      </w:pPr>
      <w:r>
        <w:rPr>
          <w:b w:val="0"/>
          <w:bCs w:val="0"/>
        </w:rPr>
        <w:t>Ministero dell’Istruzione, dell’Università e della Ricerca</w:t>
      </w:r>
    </w:p>
    <w:p w:rsidR="00EF4BCD" w:rsidRPr="00284976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40"/>
          <w:szCs w:val="40"/>
        </w:rPr>
      </w:pPr>
      <w:r w:rsidRPr="00284976">
        <w:rPr>
          <w:rFonts w:ascii="English111 Adagio BT" w:hAnsi="English111 Adagio BT"/>
          <w:sz w:val="40"/>
          <w:szCs w:val="40"/>
        </w:rPr>
        <w:t xml:space="preserve">Dipartimento per </w:t>
      </w:r>
      <w:r>
        <w:rPr>
          <w:rFonts w:ascii="English111 Adagio BT" w:hAnsi="English111 Adagio BT"/>
          <w:sz w:val="40"/>
          <w:szCs w:val="40"/>
        </w:rPr>
        <w:t>il Sistema Educativo di Istruzione e Formazione</w:t>
      </w:r>
    </w:p>
    <w:p w:rsidR="00EF4BCD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Direzione Generale per lo Studente, l’Integrazione e la P</w:t>
      </w:r>
      <w:r w:rsidRPr="00A506C9">
        <w:rPr>
          <w:rFonts w:ascii="English111 Adagio BT" w:hAnsi="English111 Adagio BT"/>
          <w:sz w:val="32"/>
          <w:szCs w:val="32"/>
        </w:rPr>
        <w:t>artecipazione</w:t>
      </w:r>
    </w:p>
    <w:p w:rsidR="00EF4BCD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Ufficio Quarto</w:t>
      </w:r>
    </w:p>
    <w:p w:rsidR="00EF4BCD" w:rsidRPr="00316367" w:rsidRDefault="00EF4BCD" w:rsidP="00EF4BCD">
      <w:pPr>
        <w:jc w:val="center"/>
        <w:rPr>
          <w:rFonts w:ascii="English111 Adagio BT" w:hAnsi="English111 Adagio BT"/>
          <w:sz w:val="28"/>
          <w:szCs w:val="28"/>
        </w:rPr>
      </w:pPr>
    </w:p>
    <w:p w:rsidR="00EF4BCD" w:rsidRDefault="007D3315" w:rsidP="007D3315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Agli Istituti di Istruzione secondaria di secondo grado dei Paesi dell’Unione Europea</w:t>
      </w:r>
    </w:p>
    <w:p w:rsidR="007D3315" w:rsidRDefault="007D3315" w:rsidP="007D3315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LORO SEDI</w:t>
      </w:r>
    </w:p>
    <w:p w:rsidR="007D3315" w:rsidRDefault="007D3315" w:rsidP="00EF4BCD">
      <w:pPr>
        <w:pStyle w:val="Default"/>
        <w:rPr>
          <w:sz w:val="23"/>
          <w:szCs w:val="23"/>
        </w:rPr>
      </w:pPr>
    </w:p>
    <w:p w:rsidR="002D275A" w:rsidRDefault="002D275A" w:rsidP="00EF4BCD">
      <w:pPr>
        <w:pStyle w:val="Default"/>
        <w:rPr>
          <w:sz w:val="23"/>
          <w:szCs w:val="23"/>
        </w:rPr>
      </w:pPr>
    </w:p>
    <w:p w:rsidR="00EF4BCD" w:rsidRPr="00A3527E" w:rsidRDefault="00EF4BCD" w:rsidP="00EF4BCD">
      <w:pPr>
        <w:pStyle w:val="Default"/>
        <w:spacing w:after="120"/>
      </w:pPr>
      <w:r w:rsidRPr="00A3527E">
        <w:rPr>
          <w:b/>
        </w:rPr>
        <w:t>Oggetto:</w:t>
      </w:r>
      <w:r w:rsidRPr="00A3527E">
        <w:t xml:space="preserve">  </w:t>
      </w:r>
      <w:r w:rsidR="006A5481" w:rsidRPr="00A3527E">
        <w:rPr>
          <w:bCs/>
        </w:rPr>
        <w:t>Bando di concorso</w:t>
      </w:r>
      <w:r w:rsidRPr="00A3527E">
        <w:rPr>
          <w:bCs/>
        </w:rPr>
        <w:t xml:space="preserve"> “L’Europa inizia a</w:t>
      </w:r>
      <w:r w:rsidR="006A5481" w:rsidRPr="00A3527E">
        <w:rPr>
          <w:bCs/>
        </w:rPr>
        <w:t xml:space="preserve"> </w:t>
      </w:r>
      <w:r w:rsidRPr="00A3527E">
        <w:rPr>
          <w:vanish/>
        </w:rPr>
        <w:tab/>
      </w:r>
      <w:r w:rsidRPr="00A3527E">
        <w:rPr>
          <w:bCs/>
        </w:rPr>
        <w:t xml:space="preserve">Lampedusa”, </w:t>
      </w:r>
      <w:r w:rsidR="006A5481" w:rsidRPr="00A3527E">
        <w:rPr>
          <w:bCs/>
        </w:rPr>
        <w:t xml:space="preserve">AS </w:t>
      </w:r>
      <w:r w:rsidRPr="00A3527E">
        <w:rPr>
          <w:bCs/>
        </w:rPr>
        <w:t xml:space="preserve">2017-2018. </w:t>
      </w:r>
    </w:p>
    <w:p w:rsidR="00EF4BCD" w:rsidRPr="00A3527E" w:rsidRDefault="00EF4BCD" w:rsidP="00EF4BCD">
      <w:pPr>
        <w:pStyle w:val="Default"/>
        <w:jc w:val="center"/>
        <w:rPr>
          <w:b/>
          <w:bCs/>
        </w:rPr>
      </w:pPr>
    </w:p>
    <w:p w:rsidR="00EF4BCD" w:rsidRPr="00A3527E" w:rsidRDefault="00EF4BCD" w:rsidP="00EF4BCD">
      <w:pPr>
        <w:pStyle w:val="Default"/>
        <w:jc w:val="center"/>
      </w:pPr>
      <w:r w:rsidRPr="00A3527E">
        <w:rPr>
          <w:b/>
          <w:bCs/>
        </w:rPr>
        <w:t>IL DIRIGENTE</w:t>
      </w:r>
    </w:p>
    <w:p w:rsidR="00EF4BCD" w:rsidRPr="00A3527E" w:rsidRDefault="00EF4BCD" w:rsidP="00EF4BCD">
      <w:pPr>
        <w:pStyle w:val="Default"/>
        <w:spacing w:after="120"/>
        <w:jc w:val="center"/>
      </w:pPr>
      <w:r w:rsidRPr="00A3527E">
        <w:rPr>
          <w:b/>
          <w:bCs/>
        </w:rPr>
        <w:t>RENDE NOTO</w:t>
      </w:r>
    </w:p>
    <w:p w:rsidR="00EF4BCD" w:rsidRPr="00A3527E" w:rsidRDefault="00EF4BCD" w:rsidP="00EF4BCD">
      <w:pPr>
        <w:pStyle w:val="Default"/>
        <w:spacing w:after="120"/>
        <w:jc w:val="both"/>
      </w:pPr>
      <w:r w:rsidRPr="00A3527E">
        <w:t>che è aperta la procedura di selezione</w:t>
      </w:r>
      <w:r w:rsidR="006A5481" w:rsidRPr="00A3527E">
        <w:t xml:space="preserve"> per la partecipazione</w:t>
      </w:r>
      <w:r w:rsidRPr="00A3527E">
        <w:t xml:space="preserve"> </w:t>
      </w:r>
      <w:r w:rsidR="006A5481" w:rsidRPr="00A3527E">
        <w:t xml:space="preserve">di scuole </w:t>
      </w:r>
      <w:r w:rsidR="007D3315">
        <w:rPr>
          <w:sz w:val="23"/>
          <w:szCs w:val="23"/>
        </w:rPr>
        <w:t xml:space="preserve">secondarie di secondo grado </w:t>
      </w:r>
      <w:r w:rsidR="007D3315">
        <w:t>europe</w:t>
      </w:r>
      <w:r w:rsidR="006A5481" w:rsidRPr="00A3527E">
        <w:t>e a</w:t>
      </w:r>
      <w:r w:rsidRPr="00A3527E">
        <w:t xml:space="preserve">l Progetto “L’Europa inizia a Lampedusa”. </w:t>
      </w:r>
    </w:p>
    <w:p w:rsidR="00EF4BCD" w:rsidRPr="00A3527E" w:rsidRDefault="006A5481" w:rsidP="00F7243C">
      <w:pPr>
        <w:spacing w:after="120" w:line="240" w:lineRule="auto"/>
        <w:jc w:val="both"/>
        <w:rPr>
          <w:sz w:val="24"/>
          <w:szCs w:val="24"/>
        </w:rPr>
      </w:pPr>
      <w:r w:rsidRPr="00A3527E">
        <w:rPr>
          <w:sz w:val="24"/>
          <w:szCs w:val="24"/>
        </w:rPr>
        <w:t xml:space="preserve">Il premio per </w:t>
      </w:r>
      <w:r w:rsidR="00F7243C" w:rsidRPr="00A3527E">
        <w:rPr>
          <w:sz w:val="24"/>
          <w:szCs w:val="24"/>
        </w:rPr>
        <w:t xml:space="preserve">le delegazioni delle 9 scuole europee vincitrici consiste nel pagamento delle spese di viaggio e permanenza per la partecipazione </w:t>
      </w:r>
      <w:r w:rsidR="00EF4BCD" w:rsidRPr="00A3527E">
        <w:rPr>
          <w:sz w:val="24"/>
          <w:szCs w:val="24"/>
        </w:rPr>
        <w:t xml:space="preserve">alle giornate formative </w:t>
      </w:r>
      <w:r w:rsidR="00EF4BCD" w:rsidRPr="00A3527E">
        <w:rPr>
          <w:bCs/>
          <w:sz w:val="24"/>
          <w:szCs w:val="24"/>
        </w:rPr>
        <w:t>che si terranno a Lampedusa tra il 30 settembre ed il 3 ottobre 2017</w:t>
      </w:r>
      <w:r w:rsidR="00F7243C" w:rsidRPr="00A3527E">
        <w:rPr>
          <w:bCs/>
          <w:sz w:val="24"/>
          <w:szCs w:val="24"/>
        </w:rPr>
        <w:t xml:space="preserve">, </w:t>
      </w:r>
      <w:r w:rsidR="00EF4BCD" w:rsidRPr="00A3527E">
        <w:rPr>
          <w:sz w:val="24"/>
          <w:szCs w:val="24"/>
        </w:rPr>
        <w:t>a valere sui fondi del Programma Nazionale FAMI assegnati a questa Direzione Generale</w:t>
      </w:r>
      <w:r w:rsidR="00C16341">
        <w:rPr>
          <w:sz w:val="24"/>
          <w:szCs w:val="24"/>
        </w:rPr>
        <w:t xml:space="preserve"> sul capitolo 1521/</w:t>
      </w:r>
      <w:r w:rsidR="00F7243C" w:rsidRPr="00A3527E">
        <w:rPr>
          <w:sz w:val="24"/>
          <w:szCs w:val="24"/>
        </w:rPr>
        <w:t>2</w:t>
      </w:r>
      <w:r w:rsidR="00EF4BCD" w:rsidRPr="00A3527E">
        <w:rPr>
          <w:sz w:val="24"/>
          <w:szCs w:val="24"/>
        </w:rPr>
        <w:t xml:space="preserve"> </w:t>
      </w:r>
      <w:r w:rsidR="00F7243C" w:rsidRPr="00A3527E">
        <w:rPr>
          <w:sz w:val="24"/>
          <w:szCs w:val="24"/>
        </w:rPr>
        <w:t xml:space="preserve"> </w:t>
      </w:r>
      <w:r w:rsidR="00EF4BCD" w:rsidRPr="00A3527E">
        <w:rPr>
          <w:sz w:val="24"/>
          <w:szCs w:val="24"/>
        </w:rPr>
        <w:t>per la gestione del Progetto n. 743/2016 “L’Europa inizia a Lampedusa”– Obiettivo Specifico 2 “Integrazione e migrazione legale" – Obiettivo Nazionale 3 “</w:t>
      </w:r>
      <w:proofErr w:type="spellStart"/>
      <w:r w:rsidR="00EF4BCD" w:rsidRPr="00A3527E">
        <w:rPr>
          <w:sz w:val="24"/>
          <w:szCs w:val="24"/>
        </w:rPr>
        <w:t>Capacity</w:t>
      </w:r>
      <w:proofErr w:type="spellEnd"/>
      <w:r w:rsidR="00EF4BCD" w:rsidRPr="00A3527E">
        <w:rPr>
          <w:sz w:val="24"/>
          <w:szCs w:val="24"/>
        </w:rPr>
        <w:t xml:space="preserve"> building – lettera m) scambio di esperienze e buone prassi”.</w:t>
      </w:r>
    </w:p>
    <w:p w:rsidR="00EF4BCD" w:rsidRPr="00A3527E" w:rsidRDefault="00EF4BCD" w:rsidP="00EF4BCD">
      <w:pPr>
        <w:tabs>
          <w:tab w:val="left" w:pos="0"/>
        </w:tabs>
        <w:spacing w:line="300" w:lineRule="exact"/>
        <w:jc w:val="both"/>
        <w:rPr>
          <w:sz w:val="24"/>
          <w:szCs w:val="24"/>
        </w:rPr>
      </w:pPr>
      <w:r w:rsidRPr="00A3527E">
        <w:rPr>
          <w:sz w:val="24"/>
          <w:szCs w:val="24"/>
        </w:rPr>
        <w:t>Le istituzioni scolastiche saranno selezionate secondo le specifiche e le procedure individuate nel bando</w:t>
      </w:r>
      <w:r w:rsidR="00F7243C" w:rsidRPr="00A3527E">
        <w:rPr>
          <w:sz w:val="24"/>
          <w:szCs w:val="24"/>
        </w:rPr>
        <w:t xml:space="preserve"> allegato</w:t>
      </w:r>
      <w:r w:rsidRPr="00A3527E">
        <w:rPr>
          <w:sz w:val="24"/>
          <w:szCs w:val="24"/>
        </w:rPr>
        <w:t>.</w:t>
      </w:r>
    </w:p>
    <w:p w:rsidR="00EF4BCD" w:rsidRPr="00A3527E" w:rsidRDefault="00EF4BCD" w:rsidP="00EF4BCD">
      <w:pPr>
        <w:tabs>
          <w:tab w:val="left" w:pos="0"/>
        </w:tabs>
        <w:spacing w:line="300" w:lineRule="exact"/>
        <w:jc w:val="both"/>
        <w:rPr>
          <w:sz w:val="24"/>
          <w:szCs w:val="24"/>
        </w:rPr>
      </w:pPr>
      <w:r w:rsidRPr="00A3527E">
        <w:rPr>
          <w:sz w:val="24"/>
          <w:szCs w:val="24"/>
        </w:rPr>
        <w:t xml:space="preserve">Ai sensi dell’art. 5 della legge 241 del 7 agosto 1990, il Responsabile del Procedimento è </w:t>
      </w:r>
      <w:r w:rsidR="007D3315">
        <w:rPr>
          <w:sz w:val="24"/>
          <w:szCs w:val="24"/>
        </w:rPr>
        <w:t xml:space="preserve">dott.ssa Rosaria Maria Petrella, funzionario </w:t>
      </w:r>
      <w:r w:rsidRPr="00A3527E">
        <w:rPr>
          <w:sz w:val="24"/>
          <w:szCs w:val="24"/>
        </w:rPr>
        <w:t xml:space="preserve">dell’Ufficio IV della Direzione generale per lo studente, l’integrazione e la partecipazione del MIUR. </w:t>
      </w:r>
    </w:p>
    <w:p w:rsidR="006A5481" w:rsidRPr="00A3527E" w:rsidRDefault="006A5481" w:rsidP="006A5481">
      <w:pPr>
        <w:pStyle w:val="Default"/>
        <w:spacing w:after="120"/>
        <w:jc w:val="both"/>
      </w:pPr>
      <w:r w:rsidRPr="00A3527E">
        <w:t xml:space="preserve">Il presente avviso viene pubblicato sul sito internet del MIUR. </w:t>
      </w:r>
    </w:p>
    <w:p w:rsidR="00EF4BCD" w:rsidRDefault="00EF4BCD" w:rsidP="00EF4BCD">
      <w:pPr>
        <w:pStyle w:val="Default"/>
        <w:rPr>
          <w:sz w:val="23"/>
          <w:szCs w:val="23"/>
        </w:rPr>
      </w:pPr>
    </w:p>
    <w:p w:rsidR="00EF4BCD" w:rsidRDefault="00EF4BCD" w:rsidP="00EF4BCD">
      <w:pPr>
        <w:pStyle w:val="Default"/>
        <w:ind w:left="4956" w:firstLine="708"/>
      </w:pPr>
      <w:r>
        <w:t xml:space="preserve">     IL DIRIGENTE</w:t>
      </w:r>
    </w:p>
    <w:p w:rsidR="00EF4BCD" w:rsidRDefault="0060297D" w:rsidP="00EF4BCD">
      <w:pPr>
        <w:pStyle w:val="Default"/>
        <w:ind w:left="4956" w:firstLine="708"/>
      </w:pPr>
      <w:r>
        <w:t>F</w:t>
      </w:r>
      <w:bookmarkStart w:id="0" w:name="_GoBack"/>
      <w:bookmarkEnd w:id="0"/>
      <w:r>
        <w:t xml:space="preserve">.to </w:t>
      </w:r>
      <w:r w:rsidR="00EF4BCD">
        <w:t>Raffaele Ciambrone</w:t>
      </w:r>
    </w:p>
    <w:p w:rsidR="007D3315" w:rsidRDefault="007D3315" w:rsidP="00EF4BCD">
      <w:pPr>
        <w:pStyle w:val="Default"/>
        <w:rPr>
          <w:b/>
          <w:bCs/>
          <w:sz w:val="23"/>
          <w:szCs w:val="23"/>
        </w:rPr>
      </w:pPr>
    </w:p>
    <w:p w:rsidR="005A6E7C" w:rsidRDefault="005A6E7C" w:rsidP="00EF4BCD">
      <w:pPr>
        <w:pStyle w:val="Default"/>
        <w:rPr>
          <w:b/>
          <w:bCs/>
          <w:sz w:val="23"/>
          <w:szCs w:val="23"/>
        </w:rPr>
      </w:pPr>
    </w:p>
    <w:p w:rsidR="005A6E7C" w:rsidRDefault="005A6E7C" w:rsidP="00EF4BCD">
      <w:pPr>
        <w:pStyle w:val="Default"/>
        <w:rPr>
          <w:b/>
          <w:bCs/>
          <w:sz w:val="23"/>
          <w:szCs w:val="23"/>
        </w:rPr>
      </w:pPr>
    </w:p>
    <w:p w:rsidR="005A6E7C" w:rsidRDefault="005A6E7C" w:rsidP="00EF4BCD">
      <w:pPr>
        <w:pStyle w:val="Default"/>
        <w:rPr>
          <w:b/>
          <w:bCs/>
          <w:sz w:val="23"/>
          <w:szCs w:val="23"/>
        </w:rPr>
      </w:pPr>
    </w:p>
    <w:p w:rsidR="00EF4BCD" w:rsidRDefault="00A3527E" w:rsidP="00EF4B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ALLEGATO</w:t>
      </w:r>
      <w:r w:rsidR="00EF4BCD">
        <w:rPr>
          <w:b/>
          <w:bCs/>
          <w:sz w:val="23"/>
          <w:szCs w:val="23"/>
        </w:rPr>
        <w:t xml:space="preserve">: </w:t>
      </w:r>
    </w:p>
    <w:p w:rsidR="00EF4BCD" w:rsidRDefault="00EF4BCD" w:rsidP="005A6E7C">
      <w:pPr>
        <w:pStyle w:val="Default"/>
      </w:pPr>
      <w:r>
        <w:rPr>
          <w:b/>
          <w:bCs/>
          <w:sz w:val="23"/>
          <w:szCs w:val="23"/>
        </w:rPr>
        <w:t>Bando di concorso</w:t>
      </w:r>
    </w:p>
    <w:sectPr w:rsidR="00EF4B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E683E"/>
    <w:multiLevelType w:val="hybridMultilevel"/>
    <w:tmpl w:val="56021C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16261"/>
    <w:multiLevelType w:val="hybridMultilevel"/>
    <w:tmpl w:val="B0AEBA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BCD"/>
    <w:rsid w:val="00010013"/>
    <w:rsid w:val="0001084A"/>
    <w:rsid w:val="0001134D"/>
    <w:rsid w:val="00042C26"/>
    <w:rsid w:val="000728E9"/>
    <w:rsid w:val="00076822"/>
    <w:rsid w:val="000A5FDC"/>
    <w:rsid w:val="000B1AE7"/>
    <w:rsid w:val="000C5CE8"/>
    <w:rsid w:val="00105B66"/>
    <w:rsid w:val="001113BF"/>
    <w:rsid w:val="00120763"/>
    <w:rsid w:val="0012199E"/>
    <w:rsid w:val="001232F0"/>
    <w:rsid w:val="0013357A"/>
    <w:rsid w:val="001372EA"/>
    <w:rsid w:val="00150553"/>
    <w:rsid w:val="0015441F"/>
    <w:rsid w:val="00154A6A"/>
    <w:rsid w:val="00167A2D"/>
    <w:rsid w:val="00184BE5"/>
    <w:rsid w:val="00184D8F"/>
    <w:rsid w:val="001973B6"/>
    <w:rsid w:val="001A58BD"/>
    <w:rsid w:val="001B3709"/>
    <w:rsid w:val="001D03EA"/>
    <w:rsid w:val="001F2CBE"/>
    <w:rsid w:val="001F3051"/>
    <w:rsid w:val="00204DA2"/>
    <w:rsid w:val="002159BC"/>
    <w:rsid w:val="00215ECC"/>
    <w:rsid w:val="00216433"/>
    <w:rsid w:val="00221D46"/>
    <w:rsid w:val="00256042"/>
    <w:rsid w:val="00257E34"/>
    <w:rsid w:val="002662A6"/>
    <w:rsid w:val="00280220"/>
    <w:rsid w:val="002A0CAA"/>
    <w:rsid w:val="002B033C"/>
    <w:rsid w:val="002B2D70"/>
    <w:rsid w:val="002D275A"/>
    <w:rsid w:val="002D6464"/>
    <w:rsid w:val="002E7EAF"/>
    <w:rsid w:val="002F032E"/>
    <w:rsid w:val="002F4A8A"/>
    <w:rsid w:val="00320066"/>
    <w:rsid w:val="003333CE"/>
    <w:rsid w:val="00351684"/>
    <w:rsid w:val="003550EF"/>
    <w:rsid w:val="00370456"/>
    <w:rsid w:val="00387DAE"/>
    <w:rsid w:val="003A4C25"/>
    <w:rsid w:val="003C2C75"/>
    <w:rsid w:val="003C3709"/>
    <w:rsid w:val="003C7897"/>
    <w:rsid w:val="00402328"/>
    <w:rsid w:val="00403D6B"/>
    <w:rsid w:val="00412339"/>
    <w:rsid w:val="00430987"/>
    <w:rsid w:val="00431C6E"/>
    <w:rsid w:val="00432E3E"/>
    <w:rsid w:val="00441C8B"/>
    <w:rsid w:val="004443E6"/>
    <w:rsid w:val="00446E11"/>
    <w:rsid w:val="0045365C"/>
    <w:rsid w:val="00455BE4"/>
    <w:rsid w:val="00462677"/>
    <w:rsid w:val="00472E87"/>
    <w:rsid w:val="0048080C"/>
    <w:rsid w:val="00481603"/>
    <w:rsid w:val="004826CC"/>
    <w:rsid w:val="00493FC8"/>
    <w:rsid w:val="004A4A5E"/>
    <w:rsid w:val="004B41E9"/>
    <w:rsid w:val="004B48B0"/>
    <w:rsid w:val="004C77B2"/>
    <w:rsid w:val="004E0FDB"/>
    <w:rsid w:val="004E5FB3"/>
    <w:rsid w:val="004F126D"/>
    <w:rsid w:val="00500A2E"/>
    <w:rsid w:val="00513ABD"/>
    <w:rsid w:val="00527118"/>
    <w:rsid w:val="00532173"/>
    <w:rsid w:val="00561D3B"/>
    <w:rsid w:val="00563268"/>
    <w:rsid w:val="00567099"/>
    <w:rsid w:val="005922F9"/>
    <w:rsid w:val="0059590A"/>
    <w:rsid w:val="0059610C"/>
    <w:rsid w:val="005A6E7C"/>
    <w:rsid w:val="005B2DBB"/>
    <w:rsid w:val="005B5AEF"/>
    <w:rsid w:val="005C4366"/>
    <w:rsid w:val="005D2FC6"/>
    <w:rsid w:val="005E2E68"/>
    <w:rsid w:val="005F0A53"/>
    <w:rsid w:val="005F0CA2"/>
    <w:rsid w:val="005F3599"/>
    <w:rsid w:val="005F7160"/>
    <w:rsid w:val="00601731"/>
    <w:rsid w:val="0060297D"/>
    <w:rsid w:val="006123AD"/>
    <w:rsid w:val="00625151"/>
    <w:rsid w:val="00647504"/>
    <w:rsid w:val="00661AC3"/>
    <w:rsid w:val="00663D46"/>
    <w:rsid w:val="0066485D"/>
    <w:rsid w:val="00671B33"/>
    <w:rsid w:val="00686C7D"/>
    <w:rsid w:val="00687B54"/>
    <w:rsid w:val="006A5481"/>
    <w:rsid w:val="006B326B"/>
    <w:rsid w:val="006B34DD"/>
    <w:rsid w:val="006B55B9"/>
    <w:rsid w:val="006B651E"/>
    <w:rsid w:val="006F0BD0"/>
    <w:rsid w:val="0071729C"/>
    <w:rsid w:val="00721E3D"/>
    <w:rsid w:val="00724789"/>
    <w:rsid w:val="007457A1"/>
    <w:rsid w:val="00757764"/>
    <w:rsid w:val="00766EE6"/>
    <w:rsid w:val="00772182"/>
    <w:rsid w:val="00790DEE"/>
    <w:rsid w:val="00794032"/>
    <w:rsid w:val="007A0710"/>
    <w:rsid w:val="007B40B5"/>
    <w:rsid w:val="007D3315"/>
    <w:rsid w:val="007E0B08"/>
    <w:rsid w:val="007F4D04"/>
    <w:rsid w:val="008007CA"/>
    <w:rsid w:val="0082778C"/>
    <w:rsid w:val="008308EE"/>
    <w:rsid w:val="008333E0"/>
    <w:rsid w:val="00834CE1"/>
    <w:rsid w:val="00841DDC"/>
    <w:rsid w:val="00850503"/>
    <w:rsid w:val="008A5669"/>
    <w:rsid w:val="008C635C"/>
    <w:rsid w:val="008C7BB7"/>
    <w:rsid w:val="008D3EDF"/>
    <w:rsid w:val="008D4BC2"/>
    <w:rsid w:val="008E7FFA"/>
    <w:rsid w:val="00902FAB"/>
    <w:rsid w:val="00911980"/>
    <w:rsid w:val="00914AC0"/>
    <w:rsid w:val="00915BB3"/>
    <w:rsid w:val="00920F95"/>
    <w:rsid w:val="009321E8"/>
    <w:rsid w:val="009A1D43"/>
    <w:rsid w:val="009C431F"/>
    <w:rsid w:val="009C6ACA"/>
    <w:rsid w:val="009D139B"/>
    <w:rsid w:val="009E3665"/>
    <w:rsid w:val="009E583E"/>
    <w:rsid w:val="009F6453"/>
    <w:rsid w:val="00A01096"/>
    <w:rsid w:val="00A01CD6"/>
    <w:rsid w:val="00A16CFD"/>
    <w:rsid w:val="00A3527E"/>
    <w:rsid w:val="00A40A77"/>
    <w:rsid w:val="00A86A9A"/>
    <w:rsid w:val="00AA0CD4"/>
    <w:rsid w:val="00AA2E09"/>
    <w:rsid w:val="00AA3B41"/>
    <w:rsid w:val="00AA415B"/>
    <w:rsid w:val="00AA568A"/>
    <w:rsid w:val="00AC2857"/>
    <w:rsid w:val="00AD49ED"/>
    <w:rsid w:val="00AF0FA6"/>
    <w:rsid w:val="00AF5D91"/>
    <w:rsid w:val="00AF7A72"/>
    <w:rsid w:val="00B07B26"/>
    <w:rsid w:val="00B15B39"/>
    <w:rsid w:val="00B20F78"/>
    <w:rsid w:val="00B345F0"/>
    <w:rsid w:val="00B52C6D"/>
    <w:rsid w:val="00B56496"/>
    <w:rsid w:val="00B64341"/>
    <w:rsid w:val="00B850A5"/>
    <w:rsid w:val="00BC6679"/>
    <w:rsid w:val="00BD5E48"/>
    <w:rsid w:val="00C16341"/>
    <w:rsid w:val="00C435E4"/>
    <w:rsid w:val="00C570A1"/>
    <w:rsid w:val="00C608E5"/>
    <w:rsid w:val="00C67E22"/>
    <w:rsid w:val="00C72933"/>
    <w:rsid w:val="00C839C0"/>
    <w:rsid w:val="00C85725"/>
    <w:rsid w:val="00C906AB"/>
    <w:rsid w:val="00CA63AC"/>
    <w:rsid w:val="00CF4EB1"/>
    <w:rsid w:val="00CF7CDE"/>
    <w:rsid w:val="00D2193E"/>
    <w:rsid w:val="00D41AC7"/>
    <w:rsid w:val="00D553E1"/>
    <w:rsid w:val="00D702AC"/>
    <w:rsid w:val="00D84E87"/>
    <w:rsid w:val="00D9507F"/>
    <w:rsid w:val="00DB227F"/>
    <w:rsid w:val="00DD5786"/>
    <w:rsid w:val="00DE0040"/>
    <w:rsid w:val="00E0408A"/>
    <w:rsid w:val="00E1659D"/>
    <w:rsid w:val="00E4665E"/>
    <w:rsid w:val="00E5230D"/>
    <w:rsid w:val="00E570C3"/>
    <w:rsid w:val="00E71B0C"/>
    <w:rsid w:val="00E72865"/>
    <w:rsid w:val="00E740A6"/>
    <w:rsid w:val="00E75CDC"/>
    <w:rsid w:val="00EB7B44"/>
    <w:rsid w:val="00EC3774"/>
    <w:rsid w:val="00ED3B20"/>
    <w:rsid w:val="00EE3761"/>
    <w:rsid w:val="00EF4BCD"/>
    <w:rsid w:val="00F043E6"/>
    <w:rsid w:val="00F11E23"/>
    <w:rsid w:val="00F12FDD"/>
    <w:rsid w:val="00F2105E"/>
    <w:rsid w:val="00F277DB"/>
    <w:rsid w:val="00F46795"/>
    <w:rsid w:val="00F70156"/>
    <w:rsid w:val="00F7243C"/>
    <w:rsid w:val="00F8786F"/>
    <w:rsid w:val="00FA5124"/>
    <w:rsid w:val="00FA6EF1"/>
    <w:rsid w:val="00FE3033"/>
    <w:rsid w:val="00FE65DE"/>
    <w:rsid w:val="00FF129F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BCD"/>
  </w:style>
  <w:style w:type="paragraph" w:styleId="Titolo1">
    <w:name w:val="heading 1"/>
    <w:basedOn w:val="Normale"/>
    <w:next w:val="Normale"/>
    <w:link w:val="Titolo1Carattere"/>
    <w:qFormat/>
    <w:rsid w:val="00EF4BCD"/>
    <w:pPr>
      <w:keepNext/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  <w:outlineLvl w:val="0"/>
    </w:pPr>
    <w:rPr>
      <w:rFonts w:ascii="Times New Roman" w:eastAsia="Times New Roman" w:hAnsi="Times New Roman" w:cs="Times New Roman"/>
      <w:i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B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4BCD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EF4BCD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English111 Adagio BT"/>
      <w:b/>
      <w:bCs/>
      <w:i/>
      <w:iCs/>
      <w:sz w:val="52"/>
      <w:szCs w:val="5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BC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F4BCD"/>
    <w:rPr>
      <w:rFonts w:ascii="Times New Roman" w:eastAsia="Times New Roman" w:hAnsi="Times New Roman" w:cs="Times New Roman"/>
      <w:i/>
      <w:sz w:val="3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BCD"/>
  </w:style>
  <w:style w:type="paragraph" w:styleId="Titolo1">
    <w:name w:val="heading 1"/>
    <w:basedOn w:val="Normale"/>
    <w:next w:val="Normale"/>
    <w:link w:val="Titolo1Carattere"/>
    <w:qFormat/>
    <w:rsid w:val="00EF4BCD"/>
    <w:pPr>
      <w:keepNext/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  <w:outlineLvl w:val="0"/>
    </w:pPr>
    <w:rPr>
      <w:rFonts w:ascii="Times New Roman" w:eastAsia="Times New Roman" w:hAnsi="Times New Roman" w:cs="Times New Roman"/>
      <w:i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B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4BCD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EF4BCD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English111 Adagio BT"/>
      <w:b/>
      <w:bCs/>
      <w:i/>
      <w:iCs/>
      <w:sz w:val="52"/>
      <w:szCs w:val="5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BC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F4BCD"/>
    <w:rPr>
      <w:rFonts w:ascii="Times New Roman" w:eastAsia="Times New Roman" w:hAnsi="Times New Roman" w:cs="Times New Roman"/>
      <w:i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 Rita Lolli</cp:lastModifiedBy>
  <cp:revision>6</cp:revision>
  <cp:lastPrinted>2017-05-30T16:48:00Z</cp:lastPrinted>
  <dcterms:created xsi:type="dcterms:W3CDTF">2017-05-31T07:44:00Z</dcterms:created>
  <dcterms:modified xsi:type="dcterms:W3CDTF">2017-05-31T10:55:00Z</dcterms:modified>
</cp:coreProperties>
</file>